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ACED8" w14:textId="41E39D47" w:rsidR="00EB2DF5" w:rsidRPr="00824306" w:rsidRDefault="007C5F7E" w:rsidP="00EB2DF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EB2DF5"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1D0C75">
        <w:rPr>
          <w:rFonts w:ascii="Times New Roman" w:hAnsi="Times New Roman" w:cs="Times New Roman"/>
          <w:sz w:val="20"/>
          <w:szCs w:val="20"/>
          <w:u w:val="single"/>
        </w:rPr>
        <w:t>p.</w:t>
      </w:r>
      <w:r w:rsidR="00EB2DF5">
        <w:rPr>
          <w:rFonts w:ascii="Times New Roman" w:hAnsi="Times New Roman" w:cs="Times New Roman"/>
          <w:sz w:val="20"/>
          <w:szCs w:val="20"/>
          <w:u w:val="single"/>
        </w:rPr>
        <w:t>2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457E1C3F" w14:textId="2F954004" w:rsidR="00EB2DF5" w:rsidRDefault="00EB2DF5" w:rsidP="00EB2DF5">
      <w:pPr>
        <w:jc w:val="center"/>
        <w:rPr>
          <w:rFonts w:hint="eastAsia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246326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1A75D7">
        <w:rPr>
          <w:rFonts w:ascii="Times New Roman" w:hAnsi="Times New Roman" w:cs="Times New Roman"/>
          <w:sz w:val="20"/>
          <w:szCs w:val="20"/>
        </w:rPr>
        <w:t>10</w:t>
      </w:r>
      <w:r w:rsidR="00246326">
        <w:rPr>
          <w:rFonts w:ascii="Times New Roman" w:hAnsi="Times New Roman" w:cs="Times New Roman"/>
          <w:sz w:val="20"/>
          <w:szCs w:val="20"/>
        </w:rPr>
        <w:t>/</w:t>
      </w:r>
      <w:r w:rsidR="00D06712">
        <w:rPr>
          <w:rFonts w:ascii="Times New Roman" w:hAnsi="Times New Roman" w:cs="Times New Roman"/>
          <w:sz w:val="20"/>
          <w:szCs w:val="20"/>
        </w:rPr>
        <w:t>2</w:t>
      </w:r>
      <w:r w:rsidR="001A75D7">
        <w:rPr>
          <w:rFonts w:ascii="Times New Roman" w:hAnsi="Times New Roman" w:cs="Times New Roman"/>
          <w:sz w:val="20"/>
          <w:szCs w:val="20"/>
        </w:rPr>
        <w:t>3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20E6652" w14:textId="2917EAAF" w:rsidR="00EB2DF5" w:rsidRDefault="00EB2DF5" w:rsidP="00EB2DF5">
      <w:pPr>
        <w:rPr>
          <w:rFonts w:hint="eastAsia"/>
        </w:rPr>
      </w:pPr>
    </w:p>
    <w:p w14:paraId="116080DC" w14:textId="4DCF7836" w:rsidR="00EB2DF5" w:rsidRDefault="001D0C75" w:rsidP="001A2303">
      <w:pPr>
        <w:pStyle w:val="Textbody"/>
        <w:rPr>
          <w:rFonts w:ascii="Georgia" w:hAnsi="Georgia"/>
          <w:b/>
          <w:bCs/>
          <w:sz w:val="18"/>
        </w:rPr>
      </w:pPr>
      <w:r>
        <w:rPr>
          <w:rFonts w:cs="Times New Roman"/>
          <w:b/>
          <w:bCs/>
        </w:rPr>
        <w:t xml:space="preserve">                          </w:t>
      </w:r>
    </w:p>
    <w:p w14:paraId="783795B0" w14:textId="76693618" w:rsidR="00EB2DF5" w:rsidRDefault="00EB2DF5" w:rsidP="00EB2DF5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4DA57140" w14:textId="25EE64ED" w:rsidR="0036622E" w:rsidRDefault="0036622E" w:rsidP="0036622E">
      <w:pPr>
        <w:rPr>
          <w:rFonts w:ascii="Calibri" w:hAnsi="Calibri" w:cs="Calibri"/>
          <w:sz w:val="22"/>
          <w:szCs w:val="22"/>
        </w:rPr>
      </w:pPr>
    </w:p>
    <w:p w14:paraId="68B47FB1" w14:textId="77777777" w:rsidR="001A75D7" w:rsidRDefault="001A75D7" w:rsidP="001A75D7">
      <w:pPr>
        <w:pStyle w:val="Textbody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                   </w:t>
      </w:r>
      <w:r w:rsidRPr="00FB714A">
        <w:rPr>
          <w:rFonts w:cs="Times New Roman"/>
          <w:b/>
          <w:bCs/>
        </w:rPr>
        <w:t xml:space="preserve">Zestawienie oferowanych warunków technicznych </w:t>
      </w:r>
    </w:p>
    <w:p w14:paraId="47F48CCC" w14:textId="77777777" w:rsidR="001A75D7" w:rsidRPr="001A75D7" w:rsidRDefault="001A75D7" w:rsidP="001A75D7">
      <w:pPr>
        <w:pStyle w:val="Standard"/>
        <w:rPr>
          <w:rFonts w:ascii="Times New Roman" w:hAnsi="Times New Roman"/>
          <w:kern w:val="2"/>
        </w:rPr>
      </w:pPr>
      <w:r w:rsidRPr="00FB714A">
        <w:rPr>
          <w:b/>
        </w:rPr>
        <w:t xml:space="preserve"> </w:t>
      </w:r>
      <w:r>
        <w:rPr>
          <w:b/>
        </w:rPr>
        <w:t xml:space="preserve">                </w:t>
      </w:r>
      <w:r w:rsidRPr="00FB714A">
        <w:rPr>
          <w:b/>
        </w:rPr>
        <w:t xml:space="preserve"> </w:t>
      </w:r>
      <w:bookmarkStart w:id="0" w:name="_Hlk104544227"/>
      <w:bookmarkStart w:id="1" w:name="_Hlk104363038"/>
      <w:r w:rsidRPr="001A75D7">
        <w:rPr>
          <w:b/>
          <w:kern w:val="2"/>
        </w:rPr>
        <w:t>Pakiet 2 – Aparat do krioterapii</w:t>
      </w:r>
      <w:r w:rsidRPr="001A75D7">
        <w:rPr>
          <w:rFonts w:ascii="Times New Roman" w:eastAsia="Times New Roman" w:hAnsi="Times New Roman"/>
          <w:b/>
          <w:kern w:val="2"/>
        </w:rPr>
        <w:t xml:space="preserve">  </w:t>
      </w:r>
      <w:bookmarkEnd w:id="0"/>
      <w:r w:rsidRPr="001A75D7">
        <w:rPr>
          <w:rFonts w:ascii="Times New Roman" w:eastAsia="Times New Roman" w:hAnsi="Times New Roman"/>
          <w:b/>
          <w:kern w:val="2"/>
        </w:rPr>
        <w:t>- 1 szt</w:t>
      </w:r>
      <w:bookmarkEnd w:id="1"/>
      <w:r w:rsidRPr="001A75D7">
        <w:rPr>
          <w:rFonts w:ascii="Times New Roman" w:eastAsia="Times New Roman" w:hAnsi="Times New Roman"/>
          <w:b/>
          <w:kern w:val="2"/>
        </w:rPr>
        <w:t>.</w:t>
      </w:r>
    </w:p>
    <w:p w14:paraId="6F938FBA" w14:textId="0BCA3EF6" w:rsidR="001A75D7" w:rsidRDefault="001A75D7" w:rsidP="001A75D7">
      <w:pPr>
        <w:pStyle w:val="Textbody"/>
        <w:rPr>
          <w:rFonts w:eastAsia="Times New Roman"/>
          <w:b/>
        </w:rPr>
      </w:pPr>
    </w:p>
    <w:p w14:paraId="0AFDB807" w14:textId="77777777" w:rsidR="001A75D7" w:rsidRDefault="001A75D7" w:rsidP="001A75D7">
      <w:pPr>
        <w:pStyle w:val="Textbody"/>
        <w:rPr>
          <w:rFonts w:cs="Times New Roman"/>
          <w:b/>
          <w:kern w:val="1"/>
        </w:rPr>
      </w:pPr>
    </w:p>
    <w:p w14:paraId="33494D1C" w14:textId="77777777" w:rsidR="001A75D7" w:rsidRDefault="001A75D7" w:rsidP="001A75D7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bookmarkStart w:id="2" w:name="_Hlk104539793"/>
      <w:r w:rsidRPr="003E7555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Producent: (podać) .............................</w:t>
      </w:r>
      <w:r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....</w:t>
      </w:r>
    </w:p>
    <w:p w14:paraId="1E2004DD" w14:textId="77777777" w:rsidR="001A75D7" w:rsidRPr="003E7555" w:rsidRDefault="001A75D7" w:rsidP="001A75D7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Typ, model  ……………………………..</w:t>
      </w:r>
    </w:p>
    <w:p w14:paraId="4D675605" w14:textId="77777777" w:rsidR="001A75D7" w:rsidRDefault="001A75D7" w:rsidP="001A75D7">
      <w:pPr>
        <w:pStyle w:val="Textbody"/>
        <w:rPr>
          <w:rFonts w:eastAsia="Calibri" w:cs="Times New Roman"/>
          <w:bCs/>
          <w:kern w:val="0"/>
          <w:sz w:val="22"/>
          <w:szCs w:val="22"/>
          <w:lang w:eastAsia="en-US" w:bidi="ar-SA"/>
        </w:rPr>
      </w:pPr>
      <w:r w:rsidRPr="003E7555">
        <w:rPr>
          <w:rFonts w:eastAsia="Calibri" w:cs="Times New Roman"/>
          <w:bCs/>
          <w:kern w:val="0"/>
          <w:sz w:val="22"/>
          <w:szCs w:val="22"/>
          <w:lang w:eastAsia="en-US" w:bidi="ar-SA"/>
        </w:rPr>
        <w:t>Rok produkcji: (podać) .............................</w:t>
      </w:r>
      <w:bookmarkEnd w:id="2"/>
    </w:p>
    <w:p w14:paraId="105BDF74" w14:textId="77777777" w:rsidR="001A75D7" w:rsidRDefault="001A75D7" w:rsidP="001A75D7">
      <w:pPr>
        <w:pStyle w:val="Textbody"/>
        <w:rPr>
          <w:rFonts w:cs="Times New Roman"/>
          <w:b/>
          <w:kern w:val="1"/>
        </w:rPr>
      </w:pPr>
    </w:p>
    <w:tbl>
      <w:tblPr>
        <w:tblStyle w:val="Tabela-Siatka"/>
        <w:tblW w:w="0" w:type="auto"/>
        <w:tblInd w:w="959" w:type="dxa"/>
        <w:tblLook w:val="04A0" w:firstRow="1" w:lastRow="0" w:firstColumn="1" w:lastColumn="0" w:noHBand="0" w:noVBand="1"/>
      </w:tblPr>
      <w:tblGrid>
        <w:gridCol w:w="709"/>
        <w:gridCol w:w="3894"/>
        <w:gridCol w:w="1479"/>
        <w:gridCol w:w="2247"/>
      </w:tblGrid>
      <w:tr w:rsidR="001A75D7" w14:paraId="296B753B" w14:textId="77777777" w:rsidTr="001A75D7">
        <w:tc>
          <w:tcPr>
            <w:tcW w:w="709" w:type="dxa"/>
          </w:tcPr>
          <w:p w14:paraId="6B2D3DF1" w14:textId="3E0A0A63" w:rsidR="001A75D7" w:rsidRDefault="001A75D7" w:rsidP="00C53856">
            <w:pPr>
              <w:rPr>
                <w:rFonts w:hint="eastAsia"/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3894" w:type="dxa"/>
          </w:tcPr>
          <w:p w14:paraId="2F980C41" w14:textId="60E27848" w:rsidR="001A75D7" w:rsidRPr="00D60604" w:rsidRDefault="001A75D7" w:rsidP="00C53856">
            <w:pPr>
              <w:rPr>
                <w:rFonts w:hint="eastAsia"/>
                <w:b/>
                <w:bCs/>
              </w:rPr>
            </w:pPr>
            <w:r>
              <w:rPr>
                <w:b/>
                <w:bCs/>
              </w:rPr>
              <w:t>Opis wymaganych parametrów</w:t>
            </w:r>
          </w:p>
        </w:tc>
        <w:tc>
          <w:tcPr>
            <w:tcW w:w="1479" w:type="dxa"/>
          </w:tcPr>
          <w:p w14:paraId="771AEC68" w14:textId="77777777" w:rsidR="001A75D7" w:rsidRPr="00D60604" w:rsidRDefault="001A75D7" w:rsidP="00C53856">
            <w:pPr>
              <w:jc w:val="center"/>
              <w:rPr>
                <w:rFonts w:hint="eastAsia"/>
                <w:b/>
                <w:bCs/>
              </w:rPr>
            </w:pPr>
            <w:r w:rsidRPr="00D60604">
              <w:rPr>
                <w:b/>
                <w:bCs/>
              </w:rPr>
              <w:t>Wymaganie</w:t>
            </w:r>
          </w:p>
        </w:tc>
        <w:tc>
          <w:tcPr>
            <w:tcW w:w="2247" w:type="dxa"/>
          </w:tcPr>
          <w:p w14:paraId="5EEC46F8" w14:textId="77777777" w:rsidR="001A75D7" w:rsidRPr="00D60604" w:rsidRDefault="001A75D7" w:rsidP="00C53856">
            <w:pPr>
              <w:rPr>
                <w:rFonts w:hint="eastAsia"/>
                <w:b/>
                <w:bCs/>
              </w:rPr>
            </w:pPr>
            <w:r w:rsidRPr="00D60604">
              <w:rPr>
                <w:rFonts w:ascii="Times New Roman" w:hAnsi="Times New Roman" w:cs="Times New Roman"/>
                <w:b/>
                <w:bCs/>
                <w:u w:val="single"/>
              </w:rPr>
              <w:t>Potwierdzenie przez Wykonawcę</w:t>
            </w:r>
          </w:p>
        </w:tc>
      </w:tr>
      <w:tr w:rsidR="001A75D7" w14:paraId="6CE8800D" w14:textId="77777777" w:rsidTr="001A75D7">
        <w:tc>
          <w:tcPr>
            <w:tcW w:w="709" w:type="dxa"/>
          </w:tcPr>
          <w:p w14:paraId="530BAC3F" w14:textId="777B2AF3" w:rsidR="001A75D7" w:rsidRDefault="00E1039F" w:rsidP="00C53856">
            <w:pPr>
              <w:rPr>
                <w:rFonts w:hint="eastAsia"/>
              </w:rPr>
            </w:pPr>
            <w:r>
              <w:t>1.</w:t>
            </w:r>
          </w:p>
        </w:tc>
        <w:tc>
          <w:tcPr>
            <w:tcW w:w="3894" w:type="dxa"/>
          </w:tcPr>
          <w:p w14:paraId="1A7D29CF" w14:textId="73F3F3FF" w:rsidR="001A75D7" w:rsidRDefault="00E1039F" w:rsidP="00C53856">
            <w:pPr>
              <w:rPr>
                <w:rFonts w:hint="eastAsia"/>
              </w:rPr>
            </w:pPr>
            <w:r w:rsidRPr="00D1511F">
              <w:rPr>
                <w:rFonts w:ascii="Times New Roman" w:hAnsi="Times New Roman"/>
              </w:rPr>
              <w:t>Aparat do krioterapii zasilany ciekłym azotem</w:t>
            </w:r>
          </w:p>
        </w:tc>
        <w:tc>
          <w:tcPr>
            <w:tcW w:w="1479" w:type="dxa"/>
          </w:tcPr>
          <w:p w14:paraId="4EB9A7B7" w14:textId="77777777" w:rsidR="001A75D7" w:rsidRDefault="001A75D7" w:rsidP="00C53856">
            <w:pPr>
              <w:jc w:val="center"/>
              <w:rPr>
                <w:rFonts w:hint="eastAsia"/>
              </w:rPr>
            </w:pPr>
            <w:r>
              <w:t>Tak</w:t>
            </w:r>
          </w:p>
        </w:tc>
        <w:tc>
          <w:tcPr>
            <w:tcW w:w="2247" w:type="dxa"/>
          </w:tcPr>
          <w:p w14:paraId="4363F631" w14:textId="77777777" w:rsidR="001A75D7" w:rsidRDefault="001A75D7" w:rsidP="00C53856">
            <w:pPr>
              <w:rPr>
                <w:rFonts w:hint="eastAsia"/>
              </w:rPr>
            </w:pPr>
          </w:p>
        </w:tc>
      </w:tr>
      <w:tr w:rsidR="001A75D7" w14:paraId="3C5A669F" w14:textId="77777777" w:rsidTr="001A75D7">
        <w:tc>
          <w:tcPr>
            <w:tcW w:w="709" w:type="dxa"/>
          </w:tcPr>
          <w:p w14:paraId="671BC279" w14:textId="64796888" w:rsidR="001A75D7" w:rsidRPr="007837CA" w:rsidRDefault="00E1039F" w:rsidP="00C53856">
            <w:pPr>
              <w:rPr>
                <w:rFonts w:hint="eastAsia"/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3894" w:type="dxa"/>
          </w:tcPr>
          <w:p w14:paraId="2E857327" w14:textId="08EDA148" w:rsidR="001A75D7" w:rsidRPr="007837CA" w:rsidRDefault="00E1039F" w:rsidP="00C53856">
            <w:pPr>
              <w:rPr>
                <w:rFonts w:hint="eastAsia"/>
                <w:bCs/>
              </w:rPr>
            </w:pPr>
            <w:r w:rsidRPr="00D1511F">
              <w:rPr>
                <w:rFonts w:ascii="Times New Roman" w:hAnsi="Times New Roman"/>
              </w:rPr>
              <w:t>Stabilna konstrukcja na ramie jezdnej</w:t>
            </w:r>
          </w:p>
        </w:tc>
        <w:tc>
          <w:tcPr>
            <w:tcW w:w="1479" w:type="dxa"/>
          </w:tcPr>
          <w:p w14:paraId="509F5F88" w14:textId="77777777" w:rsidR="001A75D7" w:rsidRDefault="001A75D7" w:rsidP="00C53856">
            <w:pPr>
              <w:jc w:val="center"/>
              <w:rPr>
                <w:rFonts w:hint="eastAsia"/>
              </w:rPr>
            </w:pPr>
            <w:r>
              <w:t>Tak</w:t>
            </w:r>
          </w:p>
        </w:tc>
        <w:tc>
          <w:tcPr>
            <w:tcW w:w="2247" w:type="dxa"/>
          </w:tcPr>
          <w:p w14:paraId="0D20BF5F" w14:textId="77777777" w:rsidR="001A75D7" w:rsidRDefault="001A75D7" w:rsidP="00C53856">
            <w:pPr>
              <w:rPr>
                <w:rFonts w:hint="eastAsia"/>
              </w:rPr>
            </w:pPr>
          </w:p>
        </w:tc>
      </w:tr>
      <w:tr w:rsidR="001A75D7" w14:paraId="1C3524CC" w14:textId="77777777" w:rsidTr="001A75D7">
        <w:tc>
          <w:tcPr>
            <w:tcW w:w="709" w:type="dxa"/>
          </w:tcPr>
          <w:p w14:paraId="4393AF2B" w14:textId="03FC62EE" w:rsidR="001A75D7" w:rsidRPr="007837CA" w:rsidRDefault="00E1039F" w:rsidP="00C53856">
            <w:pPr>
              <w:rPr>
                <w:rFonts w:hint="eastAsia"/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3894" w:type="dxa"/>
          </w:tcPr>
          <w:p w14:paraId="731FA3B2" w14:textId="515095FE" w:rsidR="001A75D7" w:rsidRPr="00E1039F" w:rsidRDefault="00E1039F" w:rsidP="00E1039F">
            <w:pPr>
              <w:autoSpaceDN/>
              <w:rPr>
                <w:rFonts w:ascii="Times New Roman" w:hAnsi="Times New Roman"/>
                <w:kern w:val="2"/>
              </w:rPr>
            </w:pPr>
            <w:r w:rsidRPr="00E1039F">
              <w:rPr>
                <w:rFonts w:ascii="Times New Roman" w:hAnsi="Times New Roman"/>
                <w:kern w:val="2"/>
              </w:rPr>
              <w:t>Temperatura strumienia gazu -160 stopni</w:t>
            </w:r>
          </w:p>
        </w:tc>
        <w:tc>
          <w:tcPr>
            <w:tcW w:w="1479" w:type="dxa"/>
          </w:tcPr>
          <w:p w14:paraId="1FD7DDE0" w14:textId="77777777" w:rsidR="001A75D7" w:rsidRDefault="001A75D7" w:rsidP="00C53856">
            <w:pPr>
              <w:jc w:val="center"/>
              <w:rPr>
                <w:rFonts w:hint="eastAsia"/>
              </w:rPr>
            </w:pPr>
            <w:r>
              <w:t>Tak</w:t>
            </w:r>
          </w:p>
        </w:tc>
        <w:tc>
          <w:tcPr>
            <w:tcW w:w="2247" w:type="dxa"/>
          </w:tcPr>
          <w:p w14:paraId="376797BE" w14:textId="77777777" w:rsidR="001A75D7" w:rsidRDefault="001A75D7" w:rsidP="00C53856">
            <w:pPr>
              <w:rPr>
                <w:rFonts w:hint="eastAsia"/>
              </w:rPr>
            </w:pPr>
          </w:p>
        </w:tc>
      </w:tr>
      <w:tr w:rsidR="001A75D7" w14:paraId="4D4CDF7A" w14:textId="77777777" w:rsidTr="001A75D7">
        <w:tc>
          <w:tcPr>
            <w:tcW w:w="709" w:type="dxa"/>
          </w:tcPr>
          <w:p w14:paraId="74A3FAF8" w14:textId="3E2A5751" w:rsidR="001A75D7" w:rsidRPr="007837CA" w:rsidRDefault="00E1039F" w:rsidP="00C53856">
            <w:pPr>
              <w:rPr>
                <w:rFonts w:hint="eastAsia"/>
                <w:bCs/>
              </w:rPr>
            </w:pPr>
            <w:r>
              <w:rPr>
                <w:bCs/>
              </w:rPr>
              <w:t>4.</w:t>
            </w:r>
          </w:p>
        </w:tc>
        <w:tc>
          <w:tcPr>
            <w:tcW w:w="3894" w:type="dxa"/>
          </w:tcPr>
          <w:p w14:paraId="3DD1789B" w14:textId="0AB4B702" w:rsidR="001A75D7" w:rsidRPr="007837CA" w:rsidRDefault="00E1039F" w:rsidP="00C53856">
            <w:pPr>
              <w:rPr>
                <w:rFonts w:hint="eastAsia"/>
                <w:bCs/>
              </w:rPr>
            </w:pPr>
            <w:r w:rsidRPr="00D1511F">
              <w:rPr>
                <w:rFonts w:ascii="Times New Roman" w:hAnsi="Times New Roman"/>
              </w:rPr>
              <w:t>Pojemność zbiornika zainstalowanego w podstawowej wersji: ok. 30 l  (-/+5%)</w:t>
            </w:r>
          </w:p>
        </w:tc>
        <w:tc>
          <w:tcPr>
            <w:tcW w:w="1479" w:type="dxa"/>
          </w:tcPr>
          <w:p w14:paraId="2CAD0D5F" w14:textId="77777777" w:rsidR="001A75D7" w:rsidRDefault="001A75D7" w:rsidP="00C53856">
            <w:pPr>
              <w:jc w:val="center"/>
              <w:rPr>
                <w:rFonts w:hint="eastAsia"/>
              </w:rPr>
            </w:pPr>
            <w:r>
              <w:t>Tak</w:t>
            </w:r>
          </w:p>
          <w:p w14:paraId="280CABA0" w14:textId="05E6CB02" w:rsidR="00E1039F" w:rsidRDefault="00E1039F" w:rsidP="00C53856">
            <w:pPr>
              <w:jc w:val="center"/>
              <w:rPr>
                <w:rFonts w:hint="eastAsia"/>
              </w:rPr>
            </w:pPr>
            <w:r>
              <w:t>Podać</w:t>
            </w:r>
          </w:p>
        </w:tc>
        <w:tc>
          <w:tcPr>
            <w:tcW w:w="2247" w:type="dxa"/>
          </w:tcPr>
          <w:p w14:paraId="0920E063" w14:textId="77777777" w:rsidR="001A75D7" w:rsidRDefault="001A75D7" w:rsidP="00C53856">
            <w:pPr>
              <w:rPr>
                <w:rFonts w:hint="eastAsia"/>
              </w:rPr>
            </w:pPr>
          </w:p>
        </w:tc>
      </w:tr>
      <w:tr w:rsidR="001A75D7" w14:paraId="3B1B76E0" w14:textId="77777777" w:rsidTr="001A75D7">
        <w:tc>
          <w:tcPr>
            <w:tcW w:w="709" w:type="dxa"/>
          </w:tcPr>
          <w:p w14:paraId="18A543F2" w14:textId="20B6F6F5" w:rsidR="001A75D7" w:rsidRDefault="00E1039F" w:rsidP="00C53856">
            <w:pPr>
              <w:rPr>
                <w:rFonts w:hint="eastAsia"/>
              </w:rPr>
            </w:pPr>
            <w:r>
              <w:t>5.</w:t>
            </w:r>
          </w:p>
        </w:tc>
        <w:tc>
          <w:tcPr>
            <w:tcW w:w="3894" w:type="dxa"/>
          </w:tcPr>
          <w:p w14:paraId="192616ED" w14:textId="27300941" w:rsidR="001A75D7" w:rsidRDefault="00E1039F" w:rsidP="00C53856">
            <w:pPr>
              <w:rPr>
                <w:rFonts w:hint="eastAsia"/>
              </w:rPr>
            </w:pPr>
            <w:r>
              <w:rPr>
                <w:rFonts w:ascii="Times New Roman" w:hAnsi="Times New Roman"/>
              </w:rPr>
              <w:t>P</w:t>
            </w:r>
            <w:r w:rsidRPr="00D1511F">
              <w:rPr>
                <w:rFonts w:ascii="Times New Roman" w:hAnsi="Times New Roman"/>
              </w:rPr>
              <w:t>omiar ilości azotu</w:t>
            </w:r>
          </w:p>
        </w:tc>
        <w:tc>
          <w:tcPr>
            <w:tcW w:w="1479" w:type="dxa"/>
          </w:tcPr>
          <w:p w14:paraId="654A4023" w14:textId="77777777" w:rsidR="001A75D7" w:rsidRDefault="001A75D7" w:rsidP="00C53856">
            <w:pPr>
              <w:jc w:val="center"/>
              <w:rPr>
                <w:rFonts w:hint="eastAsia"/>
              </w:rPr>
            </w:pPr>
            <w:r>
              <w:t>Tak</w:t>
            </w:r>
          </w:p>
        </w:tc>
        <w:tc>
          <w:tcPr>
            <w:tcW w:w="2247" w:type="dxa"/>
          </w:tcPr>
          <w:p w14:paraId="6C8B67D6" w14:textId="77777777" w:rsidR="001A75D7" w:rsidRDefault="001A75D7" w:rsidP="00C53856">
            <w:pPr>
              <w:rPr>
                <w:rFonts w:hint="eastAsia"/>
              </w:rPr>
            </w:pPr>
          </w:p>
        </w:tc>
      </w:tr>
      <w:tr w:rsidR="001A75D7" w14:paraId="27FC952F" w14:textId="77777777" w:rsidTr="001A75D7">
        <w:tc>
          <w:tcPr>
            <w:tcW w:w="709" w:type="dxa"/>
          </w:tcPr>
          <w:p w14:paraId="1B9CAEEC" w14:textId="2346F7FD" w:rsidR="001A75D7" w:rsidRDefault="00E1039F" w:rsidP="00C53856">
            <w:pPr>
              <w:rPr>
                <w:rFonts w:hint="eastAsia"/>
              </w:rPr>
            </w:pPr>
            <w:r>
              <w:t>6.</w:t>
            </w:r>
          </w:p>
        </w:tc>
        <w:tc>
          <w:tcPr>
            <w:tcW w:w="3894" w:type="dxa"/>
          </w:tcPr>
          <w:p w14:paraId="17F48F7B" w14:textId="2A43B641" w:rsidR="001A75D7" w:rsidRDefault="00E1039F" w:rsidP="00C53856">
            <w:pPr>
              <w:rPr>
                <w:rFonts w:hint="eastAsia"/>
              </w:rPr>
            </w:pPr>
            <w:r w:rsidRPr="00D1511F">
              <w:rPr>
                <w:rFonts w:ascii="Times New Roman" w:hAnsi="Times New Roman"/>
              </w:rPr>
              <w:t xml:space="preserve">Liczba stopni regulacji intensywności nadmuchu 4 + </w:t>
            </w:r>
            <w:proofErr w:type="spellStart"/>
            <w:r w:rsidRPr="00D1511F">
              <w:rPr>
                <w:rFonts w:ascii="Times New Roman" w:hAnsi="Times New Roman"/>
              </w:rPr>
              <w:t>kriopunktura</w:t>
            </w:r>
            <w:proofErr w:type="spellEnd"/>
            <w:r w:rsidRPr="00D1511F">
              <w:rPr>
                <w:rFonts w:ascii="Times New Roman" w:hAnsi="Times New Roman"/>
              </w:rPr>
              <w:t xml:space="preserve"> + 2 pulsacyjne</w:t>
            </w:r>
          </w:p>
        </w:tc>
        <w:tc>
          <w:tcPr>
            <w:tcW w:w="1479" w:type="dxa"/>
          </w:tcPr>
          <w:p w14:paraId="1C312FB0" w14:textId="77777777" w:rsidR="001A75D7" w:rsidRDefault="001A75D7" w:rsidP="00C53856">
            <w:pPr>
              <w:jc w:val="center"/>
              <w:rPr>
                <w:rFonts w:hint="eastAsia"/>
              </w:rPr>
            </w:pPr>
            <w:r>
              <w:t>Tak</w:t>
            </w:r>
          </w:p>
          <w:p w14:paraId="25FF29C9" w14:textId="77777777" w:rsidR="001A75D7" w:rsidRDefault="001A75D7" w:rsidP="00C53856">
            <w:pPr>
              <w:jc w:val="center"/>
              <w:rPr>
                <w:rFonts w:hint="eastAsia"/>
              </w:rPr>
            </w:pPr>
            <w:r>
              <w:t>Podać</w:t>
            </w:r>
          </w:p>
        </w:tc>
        <w:tc>
          <w:tcPr>
            <w:tcW w:w="2247" w:type="dxa"/>
          </w:tcPr>
          <w:p w14:paraId="48F2DC5C" w14:textId="77777777" w:rsidR="001A75D7" w:rsidRDefault="001A75D7" w:rsidP="00C53856">
            <w:pPr>
              <w:rPr>
                <w:rFonts w:hint="eastAsia"/>
              </w:rPr>
            </w:pPr>
          </w:p>
        </w:tc>
      </w:tr>
      <w:tr w:rsidR="001A75D7" w14:paraId="157A6FA5" w14:textId="77777777" w:rsidTr="001A75D7">
        <w:tc>
          <w:tcPr>
            <w:tcW w:w="709" w:type="dxa"/>
          </w:tcPr>
          <w:p w14:paraId="4D4BF49B" w14:textId="5C1161A0" w:rsidR="001A75D7" w:rsidRPr="007837CA" w:rsidRDefault="00E1039F" w:rsidP="00C53856">
            <w:pPr>
              <w:rPr>
                <w:rFonts w:hint="eastAsia"/>
                <w:bCs/>
              </w:rPr>
            </w:pPr>
            <w:r>
              <w:rPr>
                <w:bCs/>
              </w:rPr>
              <w:t>7.</w:t>
            </w:r>
          </w:p>
        </w:tc>
        <w:tc>
          <w:tcPr>
            <w:tcW w:w="3894" w:type="dxa"/>
          </w:tcPr>
          <w:p w14:paraId="1FF3E4CC" w14:textId="0E3D1329" w:rsidR="001A75D7" w:rsidRPr="00E1039F" w:rsidRDefault="00E1039F" w:rsidP="00E1039F">
            <w:pPr>
              <w:autoSpaceDN/>
              <w:rPr>
                <w:rFonts w:ascii="Times New Roman" w:hAnsi="Times New Roman"/>
                <w:kern w:val="2"/>
              </w:rPr>
            </w:pPr>
            <w:r w:rsidRPr="00E1039F">
              <w:rPr>
                <w:rFonts w:ascii="Times New Roman" w:hAnsi="Times New Roman"/>
                <w:kern w:val="2"/>
              </w:rPr>
              <w:t xml:space="preserve">Zużycie ciekłego azotu 0,08 do 0,15 kg/min (praca ciągła) w zależności od ustawionej  </w:t>
            </w:r>
            <w:r w:rsidRPr="00E1039F">
              <w:rPr>
                <w:rFonts w:ascii="Times New Roman" w:eastAsiaTheme="minorHAnsi" w:hAnsi="Times New Roman" w:cs="Times New Roman"/>
                <w:kern w:val="0"/>
                <w:lang w:eastAsia="en-US" w:bidi="ar-SA"/>
              </w:rPr>
              <w:t>intensywności nadmuchu</w:t>
            </w:r>
          </w:p>
        </w:tc>
        <w:tc>
          <w:tcPr>
            <w:tcW w:w="1479" w:type="dxa"/>
          </w:tcPr>
          <w:p w14:paraId="6A9D2CD7" w14:textId="77777777" w:rsidR="001A75D7" w:rsidRDefault="001A75D7" w:rsidP="00C53856">
            <w:pPr>
              <w:jc w:val="center"/>
              <w:rPr>
                <w:rFonts w:hint="eastAsia"/>
              </w:rPr>
            </w:pPr>
            <w:r>
              <w:t>Tak</w:t>
            </w:r>
          </w:p>
          <w:p w14:paraId="2ACE1FEE" w14:textId="266869D4" w:rsidR="001A75D7" w:rsidRDefault="00E1039F" w:rsidP="00C53856">
            <w:pPr>
              <w:jc w:val="center"/>
              <w:rPr>
                <w:rFonts w:hint="eastAsia"/>
              </w:rPr>
            </w:pPr>
            <w:r>
              <w:t>Podać</w:t>
            </w:r>
          </w:p>
        </w:tc>
        <w:tc>
          <w:tcPr>
            <w:tcW w:w="2247" w:type="dxa"/>
          </w:tcPr>
          <w:p w14:paraId="40ABAF8C" w14:textId="77777777" w:rsidR="001A75D7" w:rsidRDefault="001A75D7" w:rsidP="00C53856">
            <w:pPr>
              <w:rPr>
                <w:rFonts w:hint="eastAsia"/>
              </w:rPr>
            </w:pPr>
          </w:p>
        </w:tc>
      </w:tr>
      <w:tr w:rsidR="001A75D7" w14:paraId="4768E98C" w14:textId="77777777" w:rsidTr="001A75D7">
        <w:tc>
          <w:tcPr>
            <w:tcW w:w="709" w:type="dxa"/>
          </w:tcPr>
          <w:p w14:paraId="20069156" w14:textId="6D79D624" w:rsidR="001A75D7" w:rsidRPr="007837CA" w:rsidRDefault="00E1039F" w:rsidP="00C53856">
            <w:pPr>
              <w:rPr>
                <w:rFonts w:hint="eastAsia"/>
                <w:bCs/>
              </w:rPr>
            </w:pPr>
            <w:r>
              <w:rPr>
                <w:bCs/>
              </w:rPr>
              <w:t>8.</w:t>
            </w:r>
          </w:p>
        </w:tc>
        <w:tc>
          <w:tcPr>
            <w:tcW w:w="3894" w:type="dxa"/>
          </w:tcPr>
          <w:p w14:paraId="0CD71DCE" w14:textId="3A99B98A" w:rsidR="001A75D7" w:rsidRPr="007837CA" w:rsidRDefault="00E1039F" w:rsidP="00C53856">
            <w:pPr>
              <w:rPr>
                <w:rFonts w:hint="eastAsia"/>
                <w:bCs/>
              </w:rPr>
            </w:pPr>
            <w:r w:rsidRPr="00D1511F">
              <w:rPr>
                <w:rFonts w:ascii="Times New Roman" w:hAnsi="Times New Roman"/>
              </w:rPr>
              <w:t>Klasa ochronności I</w:t>
            </w:r>
          </w:p>
        </w:tc>
        <w:tc>
          <w:tcPr>
            <w:tcW w:w="1479" w:type="dxa"/>
          </w:tcPr>
          <w:p w14:paraId="339F2919" w14:textId="77777777" w:rsidR="001A75D7" w:rsidRDefault="001A75D7" w:rsidP="00C53856">
            <w:pPr>
              <w:jc w:val="center"/>
              <w:rPr>
                <w:rFonts w:hint="eastAsia"/>
              </w:rPr>
            </w:pPr>
            <w:r>
              <w:t>Tak</w:t>
            </w:r>
          </w:p>
          <w:p w14:paraId="7BF885EF" w14:textId="77777777" w:rsidR="001A75D7" w:rsidRDefault="001A75D7" w:rsidP="00C53856">
            <w:pPr>
              <w:jc w:val="center"/>
              <w:rPr>
                <w:rFonts w:hint="eastAsia"/>
              </w:rPr>
            </w:pPr>
          </w:p>
        </w:tc>
        <w:tc>
          <w:tcPr>
            <w:tcW w:w="2247" w:type="dxa"/>
          </w:tcPr>
          <w:p w14:paraId="08372A92" w14:textId="77777777" w:rsidR="001A75D7" w:rsidRDefault="001A75D7" w:rsidP="00C53856">
            <w:pPr>
              <w:rPr>
                <w:rFonts w:hint="eastAsia"/>
              </w:rPr>
            </w:pPr>
          </w:p>
        </w:tc>
      </w:tr>
      <w:tr w:rsidR="001A75D7" w14:paraId="1E21DF72" w14:textId="77777777" w:rsidTr="001A75D7">
        <w:tc>
          <w:tcPr>
            <w:tcW w:w="709" w:type="dxa"/>
          </w:tcPr>
          <w:p w14:paraId="6DC171F1" w14:textId="3977806D" w:rsidR="001A75D7" w:rsidRDefault="00E1039F" w:rsidP="00C53856">
            <w:pPr>
              <w:rPr>
                <w:rFonts w:hint="eastAsia"/>
              </w:rPr>
            </w:pPr>
            <w:r>
              <w:t>9.</w:t>
            </w:r>
          </w:p>
        </w:tc>
        <w:tc>
          <w:tcPr>
            <w:tcW w:w="3894" w:type="dxa"/>
          </w:tcPr>
          <w:p w14:paraId="1ED476C7" w14:textId="0CCACE1D" w:rsidR="001A75D7" w:rsidRDefault="00E1039F" w:rsidP="00C53856">
            <w:pPr>
              <w:rPr>
                <w:rFonts w:hint="eastAsia"/>
              </w:rPr>
            </w:pPr>
            <w:r w:rsidRPr="00D1511F">
              <w:rPr>
                <w:rFonts w:ascii="Times New Roman" w:hAnsi="Times New Roman"/>
              </w:rPr>
              <w:t>Dodatkowy, drugi zbiornik na azot 30l</w:t>
            </w:r>
          </w:p>
        </w:tc>
        <w:tc>
          <w:tcPr>
            <w:tcW w:w="1479" w:type="dxa"/>
          </w:tcPr>
          <w:p w14:paraId="57DD7EBE" w14:textId="77777777" w:rsidR="001A75D7" w:rsidRDefault="001A75D7" w:rsidP="00C53856">
            <w:pPr>
              <w:jc w:val="center"/>
              <w:rPr>
                <w:rFonts w:hint="eastAsia"/>
              </w:rPr>
            </w:pPr>
            <w:r>
              <w:t>Tak</w:t>
            </w:r>
          </w:p>
          <w:p w14:paraId="67541FAE" w14:textId="77777777" w:rsidR="001A75D7" w:rsidRDefault="001A75D7" w:rsidP="00C53856">
            <w:pPr>
              <w:jc w:val="center"/>
              <w:rPr>
                <w:rFonts w:hint="eastAsia"/>
              </w:rPr>
            </w:pPr>
          </w:p>
        </w:tc>
        <w:tc>
          <w:tcPr>
            <w:tcW w:w="2247" w:type="dxa"/>
          </w:tcPr>
          <w:p w14:paraId="21503C31" w14:textId="77777777" w:rsidR="001A75D7" w:rsidRDefault="001A75D7" w:rsidP="00C53856">
            <w:pPr>
              <w:rPr>
                <w:rFonts w:hint="eastAsia"/>
              </w:rPr>
            </w:pPr>
          </w:p>
        </w:tc>
      </w:tr>
      <w:tr w:rsidR="001A75D7" w14:paraId="1622E2E5" w14:textId="77777777" w:rsidTr="001A75D7">
        <w:tc>
          <w:tcPr>
            <w:tcW w:w="709" w:type="dxa"/>
          </w:tcPr>
          <w:p w14:paraId="0F743017" w14:textId="01883702" w:rsidR="001A75D7" w:rsidRDefault="00E1039F" w:rsidP="00C53856">
            <w:pPr>
              <w:rPr>
                <w:rFonts w:hint="eastAsia"/>
              </w:rPr>
            </w:pPr>
            <w:r>
              <w:t>10.</w:t>
            </w:r>
          </w:p>
        </w:tc>
        <w:tc>
          <w:tcPr>
            <w:tcW w:w="3894" w:type="dxa"/>
          </w:tcPr>
          <w:p w14:paraId="302619D1" w14:textId="79B4281F" w:rsidR="001A75D7" w:rsidRPr="00B0204D" w:rsidRDefault="001A75D7" w:rsidP="00C53856">
            <w:pPr>
              <w:rPr>
                <w:rFonts w:hint="eastAsia"/>
                <w:b/>
                <w:bCs/>
              </w:rPr>
            </w:pPr>
            <w:r w:rsidRPr="00B0204D">
              <w:rPr>
                <w:b/>
                <w:bCs/>
              </w:rPr>
              <w:t>Gwarancja i rękojmia : min. 24 miesięcy</w:t>
            </w:r>
          </w:p>
        </w:tc>
        <w:tc>
          <w:tcPr>
            <w:tcW w:w="1479" w:type="dxa"/>
          </w:tcPr>
          <w:p w14:paraId="40B94629" w14:textId="77777777" w:rsidR="001A75D7" w:rsidRPr="007837CA" w:rsidRDefault="001A75D7" w:rsidP="00C53856">
            <w:pPr>
              <w:jc w:val="center"/>
              <w:rPr>
                <w:rFonts w:hint="eastAsia"/>
                <w:b/>
                <w:bCs/>
              </w:rPr>
            </w:pPr>
            <w:r w:rsidRPr="007837CA">
              <w:rPr>
                <w:b/>
                <w:bCs/>
              </w:rPr>
              <w:t>Podanie dłuższego okresu gwarancji stanowi II Kryterium wyboru oferty</w:t>
            </w:r>
          </w:p>
        </w:tc>
        <w:tc>
          <w:tcPr>
            <w:tcW w:w="2247" w:type="dxa"/>
          </w:tcPr>
          <w:p w14:paraId="1EC56791" w14:textId="77777777" w:rsidR="001A75D7" w:rsidRDefault="001A75D7" w:rsidP="00C53856">
            <w:pPr>
              <w:rPr>
                <w:rFonts w:hint="eastAsia"/>
              </w:rPr>
            </w:pPr>
          </w:p>
        </w:tc>
      </w:tr>
      <w:tr w:rsidR="001A75D7" w14:paraId="4E898218" w14:textId="77777777" w:rsidTr="001A75D7">
        <w:tc>
          <w:tcPr>
            <w:tcW w:w="709" w:type="dxa"/>
          </w:tcPr>
          <w:p w14:paraId="7D741FE9" w14:textId="25916C9A" w:rsidR="001A75D7" w:rsidRDefault="00E1039F" w:rsidP="00C53856">
            <w:pPr>
              <w:rPr>
                <w:rFonts w:hint="eastAsia"/>
              </w:rPr>
            </w:pPr>
            <w:r>
              <w:t>11.</w:t>
            </w:r>
          </w:p>
        </w:tc>
        <w:tc>
          <w:tcPr>
            <w:tcW w:w="3894" w:type="dxa"/>
          </w:tcPr>
          <w:p w14:paraId="0B796115" w14:textId="15C3CEA6" w:rsidR="001A75D7" w:rsidRDefault="001A75D7" w:rsidP="00C53856">
            <w:pPr>
              <w:rPr>
                <w:rFonts w:hint="eastAsia"/>
              </w:rPr>
            </w:pPr>
            <w:r>
              <w:t>Zapewnienie przeglądu</w:t>
            </w:r>
            <w:r w:rsidR="001E6F5A">
              <w:t xml:space="preserve"> gwarancyjnego i</w:t>
            </w:r>
            <w:r>
              <w:t xml:space="preserve"> pogwarancyjnego</w:t>
            </w:r>
          </w:p>
        </w:tc>
        <w:tc>
          <w:tcPr>
            <w:tcW w:w="1479" w:type="dxa"/>
          </w:tcPr>
          <w:p w14:paraId="4A8E205F" w14:textId="77777777" w:rsidR="001A75D7" w:rsidRDefault="001A75D7" w:rsidP="00C53856">
            <w:pPr>
              <w:jc w:val="center"/>
              <w:rPr>
                <w:rFonts w:hint="eastAsia"/>
              </w:rPr>
            </w:pPr>
            <w:r>
              <w:t>Podanie nazwy serwisu i danych kontaktowych</w:t>
            </w:r>
          </w:p>
        </w:tc>
        <w:tc>
          <w:tcPr>
            <w:tcW w:w="2247" w:type="dxa"/>
          </w:tcPr>
          <w:p w14:paraId="497CA9C3" w14:textId="77777777" w:rsidR="001A75D7" w:rsidRDefault="001A75D7" w:rsidP="00C53856">
            <w:pPr>
              <w:rPr>
                <w:rFonts w:hint="eastAsia"/>
              </w:rPr>
            </w:pPr>
          </w:p>
        </w:tc>
      </w:tr>
      <w:tr w:rsidR="001A75D7" w14:paraId="5C4DDD16" w14:textId="77777777" w:rsidTr="001A75D7">
        <w:tc>
          <w:tcPr>
            <w:tcW w:w="709" w:type="dxa"/>
          </w:tcPr>
          <w:p w14:paraId="712A9490" w14:textId="1555DB83" w:rsidR="001A75D7" w:rsidRDefault="00E1039F" w:rsidP="00C53856">
            <w:pPr>
              <w:rPr>
                <w:rFonts w:hint="eastAsia"/>
              </w:rPr>
            </w:pPr>
            <w:r>
              <w:t>12.</w:t>
            </w:r>
          </w:p>
        </w:tc>
        <w:tc>
          <w:tcPr>
            <w:tcW w:w="3894" w:type="dxa"/>
          </w:tcPr>
          <w:p w14:paraId="0C50ADE9" w14:textId="0E1E2F3F" w:rsidR="001A75D7" w:rsidRDefault="001A75D7" w:rsidP="00C53856">
            <w:pPr>
              <w:rPr>
                <w:rFonts w:hint="eastAsia"/>
              </w:rPr>
            </w:pPr>
            <w:r>
              <w:t xml:space="preserve">Szkolenie personelu z zakresu obsługi </w:t>
            </w:r>
            <w:r w:rsidR="00B0204D">
              <w:t>aparatu</w:t>
            </w:r>
          </w:p>
        </w:tc>
        <w:tc>
          <w:tcPr>
            <w:tcW w:w="1479" w:type="dxa"/>
          </w:tcPr>
          <w:p w14:paraId="0E2C794C" w14:textId="77777777" w:rsidR="001A75D7" w:rsidRDefault="001A75D7" w:rsidP="00C53856">
            <w:pPr>
              <w:jc w:val="center"/>
              <w:rPr>
                <w:rFonts w:hint="eastAsia"/>
              </w:rPr>
            </w:pPr>
            <w:r>
              <w:t>Tak</w:t>
            </w:r>
          </w:p>
          <w:p w14:paraId="5B360E2F" w14:textId="77777777" w:rsidR="001A75D7" w:rsidRDefault="001A75D7" w:rsidP="00C53856">
            <w:pPr>
              <w:jc w:val="center"/>
              <w:rPr>
                <w:rFonts w:hint="eastAsia"/>
              </w:rPr>
            </w:pPr>
          </w:p>
        </w:tc>
        <w:tc>
          <w:tcPr>
            <w:tcW w:w="2247" w:type="dxa"/>
          </w:tcPr>
          <w:p w14:paraId="43CAF60B" w14:textId="77777777" w:rsidR="001A75D7" w:rsidRDefault="001A75D7" w:rsidP="00C53856">
            <w:pPr>
              <w:rPr>
                <w:rFonts w:hint="eastAsia"/>
              </w:rPr>
            </w:pPr>
          </w:p>
        </w:tc>
      </w:tr>
    </w:tbl>
    <w:p w14:paraId="78EFA5F2" w14:textId="77777777" w:rsidR="001A2303" w:rsidRDefault="001A2303" w:rsidP="00EB2DF5">
      <w:pPr>
        <w:pStyle w:val="Textbody"/>
        <w:rPr>
          <w:rFonts w:ascii="Georgia" w:hAnsi="Georgia"/>
          <w:b/>
          <w:bCs/>
          <w:sz w:val="18"/>
        </w:rPr>
      </w:pPr>
    </w:p>
    <w:p w14:paraId="23167D25" w14:textId="77777777" w:rsidR="0085750A" w:rsidRDefault="0085750A" w:rsidP="0085750A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lastRenderedPageBreak/>
        <w:t>UWAGA:</w:t>
      </w:r>
    </w:p>
    <w:p w14:paraId="30CBAE5D" w14:textId="77777777" w:rsidR="0085750A" w:rsidRDefault="0085750A" w:rsidP="0085750A">
      <w:pPr>
        <w:rPr>
          <w:rFonts w:hint="eastAsia"/>
          <w:sz w:val="22"/>
          <w:szCs w:val="22"/>
        </w:rPr>
      </w:pPr>
    </w:p>
    <w:p w14:paraId="3F79BE80" w14:textId="730F0205" w:rsidR="00EB2DF5" w:rsidRDefault="0085750A" w:rsidP="0085750A">
      <w:pPr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W przypadku braku wpisu w rubryce ,, Potwierdzenie przez Wykonawcę”  lub niedołączenia do oferty niniejszego załącznika,  </w:t>
      </w:r>
      <w:r w:rsidR="009A7B27">
        <w:rPr>
          <w:rFonts w:ascii="Times New Roman" w:hAnsi="Times New Roman" w:cs="Times New Roman"/>
          <w:b/>
          <w:bCs/>
          <w:sz w:val="22"/>
          <w:szCs w:val="22"/>
          <w:u w:val="single"/>
        </w:rPr>
        <w:t>oferta zostanie odrzucona.</w:t>
      </w:r>
    </w:p>
    <w:p w14:paraId="3C8E1DC6" w14:textId="77777777" w:rsidR="00EB2DF5" w:rsidRDefault="00EB2DF5" w:rsidP="00EB2DF5">
      <w:pPr>
        <w:rPr>
          <w:rFonts w:hint="eastAsia"/>
        </w:rPr>
      </w:pPr>
    </w:p>
    <w:p w14:paraId="70FBBA68" w14:textId="77777777" w:rsidR="003E7555" w:rsidRPr="003E7555" w:rsidRDefault="003E7555" w:rsidP="003E7555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3E755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042B1E66" w14:textId="77777777" w:rsidR="003E7555" w:rsidRPr="003E7555" w:rsidRDefault="003E7555" w:rsidP="003E7555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3E755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0539D0DA" w14:textId="77777777" w:rsidR="003E7555" w:rsidRPr="003E7555" w:rsidRDefault="003E7555" w:rsidP="003E7555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en-US" w:bidi="ar-SA"/>
        </w:rPr>
      </w:pPr>
      <w:r w:rsidRPr="003E7555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t>Zamawiający dopuszcza rozwiązania równoważne do opisanych.</w:t>
      </w:r>
      <w:r w:rsidRPr="003E7555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160DEB9A" w14:textId="77777777" w:rsidR="003E7555" w:rsidRPr="003E7555" w:rsidRDefault="003E7555" w:rsidP="003E7555">
      <w:pPr>
        <w:widowControl/>
        <w:autoSpaceDN/>
        <w:spacing w:line="300" w:lineRule="auto"/>
        <w:ind w:left="1701" w:right="-709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E7555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 xml:space="preserve">Treść oświadczenia Wykonawcy: </w:t>
      </w:r>
    </w:p>
    <w:p w14:paraId="2F143376" w14:textId="77777777" w:rsidR="003E7555" w:rsidRPr="003E7555" w:rsidRDefault="003E7555" w:rsidP="003E7555">
      <w:pPr>
        <w:widowControl/>
        <w:numPr>
          <w:ilvl w:val="0"/>
          <w:numId w:val="1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E7555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przedstawione powyżej dane są prawdziwe oraz zobowiązujemy się w przypadku wybrania naszej oferty  do dostarczenia sprzętu spełniającego wyspecyfikowane parametry.</w:t>
      </w:r>
    </w:p>
    <w:p w14:paraId="3506F868" w14:textId="77777777" w:rsidR="003E7555" w:rsidRPr="003E7555" w:rsidRDefault="003E7555" w:rsidP="003E7555">
      <w:pPr>
        <w:widowControl/>
        <w:numPr>
          <w:ilvl w:val="0"/>
          <w:numId w:val="1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E7555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oferowany, powyżej wyspecyfikowane urządzenia i sprzęt  są kompletne i po zainstalowaniu będą gotowe do eksploatacji, bez żadnych dodatkowych zakupów i inwestycji.</w:t>
      </w:r>
    </w:p>
    <w:p w14:paraId="331916A3" w14:textId="77777777" w:rsidR="00EB2DF5" w:rsidRDefault="00EB2DF5" w:rsidP="00EB2DF5">
      <w:pPr>
        <w:rPr>
          <w:rFonts w:hint="eastAsia"/>
        </w:rPr>
      </w:pPr>
    </w:p>
    <w:p w14:paraId="64863FA8" w14:textId="77777777" w:rsidR="00EB2DF5" w:rsidRDefault="00EB2DF5" w:rsidP="00EB2DF5">
      <w:pPr>
        <w:rPr>
          <w:rFonts w:hint="eastAsia"/>
        </w:rPr>
      </w:pPr>
    </w:p>
    <w:p w14:paraId="0D450513" w14:textId="77777777" w:rsidR="00EB2DF5" w:rsidRPr="00503534" w:rsidRDefault="00EB2DF5" w:rsidP="00EB2DF5">
      <w:pPr>
        <w:pStyle w:val="Bezodstpw"/>
        <w:rPr>
          <w:rFonts w:hint="eastAsia"/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BE052BD" w14:textId="77777777" w:rsidR="00EB2DF5" w:rsidRPr="005356CB" w:rsidRDefault="00EB2DF5" w:rsidP="00EB2DF5">
      <w:pPr>
        <w:rPr>
          <w:rFonts w:hint="eastAsia"/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7D2F646" w14:textId="77777777" w:rsidR="00EB2DF5" w:rsidRDefault="00EB2DF5" w:rsidP="00EB2DF5">
      <w:pPr>
        <w:rPr>
          <w:rFonts w:hint="eastAsia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92159B4" w14:textId="77777777" w:rsidR="007C5F7E" w:rsidRDefault="007C5F7E" w:rsidP="00731E9E">
      <w:pPr>
        <w:rPr>
          <w:rFonts w:ascii="Times New Roman" w:hAnsi="Times New Roman" w:cs="Times New Roman"/>
          <w:sz w:val="20"/>
          <w:szCs w:val="20"/>
        </w:rPr>
      </w:pPr>
    </w:p>
    <w:sectPr w:rsidR="007C5F7E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B1374"/>
    <w:multiLevelType w:val="hybridMultilevel"/>
    <w:tmpl w:val="1D26AE28"/>
    <w:lvl w:ilvl="0" w:tplc="CF2ED7B6">
      <w:numFmt w:val="bullet"/>
      <w:lvlText w:val="-"/>
      <w:lvlJc w:val="left"/>
      <w:pPr>
        <w:ind w:left="103" w:hanging="166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234C9728">
      <w:numFmt w:val="bullet"/>
      <w:lvlText w:val="•"/>
      <w:lvlJc w:val="left"/>
      <w:pPr>
        <w:ind w:left="575" w:hanging="166"/>
      </w:pPr>
      <w:rPr>
        <w:rFonts w:hint="default"/>
      </w:rPr>
    </w:lvl>
    <w:lvl w:ilvl="2" w:tplc="87206308">
      <w:numFmt w:val="bullet"/>
      <w:lvlText w:val="•"/>
      <w:lvlJc w:val="left"/>
      <w:pPr>
        <w:ind w:left="1050" w:hanging="166"/>
      </w:pPr>
      <w:rPr>
        <w:rFonts w:hint="default"/>
      </w:rPr>
    </w:lvl>
    <w:lvl w:ilvl="3" w:tplc="958ECBCA">
      <w:numFmt w:val="bullet"/>
      <w:lvlText w:val="•"/>
      <w:lvlJc w:val="left"/>
      <w:pPr>
        <w:ind w:left="1525" w:hanging="166"/>
      </w:pPr>
      <w:rPr>
        <w:rFonts w:hint="default"/>
      </w:rPr>
    </w:lvl>
    <w:lvl w:ilvl="4" w:tplc="ADA87D6A">
      <w:numFmt w:val="bullet"/>
      <w:lvlText w:val="•"/>
      <w:lvlJc w:val="left"/>
      <w:pPr>
        <w:ind w:left="2000" w:hanging="166"/>
      </w:pPr>
      <w:rPr>
        <w:rFonts w:hint="default"/>
      </w:rPr>
    </w:lvl>
    <w:lvl w:ilvl="5" w:tplc="D98C5034">
      <w:numFmt w:val="bullet"/>
      <w:lvlText w:val="•"/>
      <w:lvlJc w:val="left"/>
      <w:pPr>
        <w:ind w:left="2475" w:hanging="166"/>
      </w:pPr>
      <w:rPr>
        <w:rFonts w:hint="default"/>
      </w:rPr>
    </w:lvl>
    <w:lvl w:ilvl="6" w:tplc="38744402">
      <w:numFmt w:val="bullet"/>
      <w:lvlText w:val="•"/>
      <w:lvlJc w:val="left"/>
      <w:pPr>
        <w:ind w:left="2950" w:hanging="166"/>
      </w:pPr>
      <w:rPr>
        <w:rFonts w:hint="default"/>
      </w:rPr>
    </w:lvl>
    <w:lvl w:ilvl="7" w:tplc="6E88CFB4">
      <w:numFmt w:val="bullet"/>
      <w:lvlText w:val="•"/>
      <w:lvlJc w:val="left"/>
      <w:pPr>
        <w:ind w:left="3425" w:hanging="166"/>
      </w:pPr>
      <w:rPr>
        <w:rFonts w:hint="default"/>
      </w:rPr>
    </w:lvl>
    <w:lvl w:ilvl="8" w:tplc="D7A430F2">
      <w:numFmt w:val="bullet"/>
      <w:lvlText w:val="•"/>
      <w:lvlJc w:val="left"/>
      <w:pPr>
        <w:ind w:left="3900" w:hanging="166"/>
      </w:pPr>
      <w:rPr>
        <w:rFonts w:hint="default"/>
      </w:rPr>
    </w:lvl>
  </w:abstractNum>
  <w:abstractNum w:abstractNumId="1" w15:restartNumberingAfterBreak="0">
    <w:nsid w:val="614607B2"/>
    <w:multiLevelType w:val="hybridMultilevel"/>
    <w:tmpl w:val="E94478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7B6938CA"/>
    <w:multiLevelType w:val="hybridMultilevel"/>
    <w:tmpl w:val="1910D790"/>
    <w:lvl w:ilvl="0" w:tplc="6F5EEE00">
      <w:start w:val="1"/>
      <w:numFmt w:val="lowerLetter"/>
      <w:lvlText w:val="%1)"/>
      <w:lvlJc w:val="left"/>
      <w:pPr>
        <w:ind w:left="720" w:hanging="360"/>
      </w:pPr>
      <w:rPr>
        <w:rFonts w:eastAsia="Times New Roman" w:cs="Mang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5620727">
    <w:abstractNumId w:val="2"/>
  </w:num>
  <w:num w:numId="2" w16cid:durableId="19206946">
    <w:abstractNumId w:val="1"/>
  </w:num>
  <w:num w:numId="3" w16cid:durableId="946618874">
    <w:abstractNumId w:val="0"/>
  </w:num>
  <w:num w:numId="4" w16cid:durableId="12998415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F7E"/>
    <w:rsid w:val="000002CA"/>
    <w:rsid w:val="00011B53"/>
    <w:rsid w:val="00024EBF"/>
    <w:rsid w:val="00037EC6"/>
    <w:rsid w:val="000B0E7B"/>
    <w:rsid w:val="0010402A"/>
    <w:rsid w:val="00107286"/>
    <w:rsid w:val="001217FE"/>
    <w:rsid w:val="00151F28"/>
    <w:rsid w:val="001567D9"/>
    <w:rsid w:val="001632B8"/>
    <w:rsid w:val="00195AA1"/>
    <w:rsid w:val="001A2303"/>
    <w:rsid w:val="001A75D7"/>
    <w:rsid w:val="001D0C75"/>
    <w:rsid w:val="001E6F5A"/>
    <w:rsid w:val="001F3A99"/>
    <w:rsid w:val="002175DF"/>
    <w:rsid w:val="00246326"/>
    <w:rsid w:val="00246A10"/>
    <w:rsid w:val="002B21EC"/>
    <w:rsid w:val="00321778"/>
    <w:rsid w:val="0036622E"/>
    <w:rsid w:val="00371A5C"/>
    <w:rsid w:val="00392731"/>
    <w:rsid w:val="00397B9C"/>
    <w:rsid w:val="003E7555"/>
    <w:rsid w:val="004027A3"/>
    <w:rsid w:val="00413D4E"/>
    <w:rsid w:val="00482D5A"/>
    <w:rsid w:val="004C705B"/>
    <w:rsid w:val="0050305A"/>
    <w:rsid w:val="00597402"/>
    <w:rsid w:val="005A2774"/>
    <w:rsid w:val="005A3C69"/>
    <w:rsid w:val="005B77A1"/>
    <w:rsid w:val="005D0A7B"/>
    <w:rsid w:val="00627739"/>
    <w:rsid w:val="00633690"/>
    <w:rsid w:val="0064146E"/>
    <w:rsid w:val="006B31E2"/>
    <w:rsid w:val="00731E9E"/>
    <w:rsid w:val="00732BCD"/>
    <w:rsid w:val="007C5F7E"/>
    <w:rsid w:val="007D48AF"/>
    <w:rsid w:val="007F0BE4"/>
    <w:rsid w:val="008106FC"/>
    <w:rsid w:val="00840213"/>
    <w:rsid w:val="00851EB2"/>
    <w:rsid w:val="008568AA"/>
    <w:rsid w:val="0085750A"/>
    <w:rsid w:val="008B233E"/>
    <w:rsid w:val="008C1840"/>
    <w:rsid w:val="008D103A"/>
    <w:rsid w:val="008D3EA3"/>
    <w:rsid w:val="00971834"/>
    <w:rsid w:val="009A7B27"/>
    <w:rsid w:val="009D0A4F"/>
    <w:rsid w:val="009F62C0"/>
    <w:rsid w:val="00A42E76"/>
    <w:rsid w:val="00A43DEA"/>
    <w:rsid w:val="00A908AE"/>
    <w:rsid w:val="00AB736A"/>
    <w:rsid w:val="00B0204D"/>
    <w:rsid w:val="00B103DB"/>
    <w:rsid w:val="00B311EA"/>
    <w:rsid w:val="00B67773"/>
    <w:rsid w:val="00BA54DA"/>
    <w:rsid w:val="00BB1A10"/>
    <w:rsid w:val="00C86EC6"/>
    <w:rsid w:val="00CA3419"/>
    <w:rsid w:val="00CF54F1"/>
    <w:rsid w:val="00D06712"/>
    <w:rsid w:val="00D56B78"/>
    <w:rsid w:val="00D62393"/>
    <w:rsid w:val="00DA5839"/>
    <w:rsid w:val="00DF2617"/>
    <w:rsid w:val="00E1039F"/>
    <w:rsid w:val="00E1426C"/>
    <w:rsid w:val="00E3055E"/>
    <w:rsid w:val="00E80CEF"/>
    <w:rsid w:val="00E9274C"/>
    <w:rsid w:val="00EB2DF5"/>
    <w:rsid w:val="00EC14BD"/>
    <w:rsid w:val="00F01D03"/>
    <w:rsid w:val="00F02E7B"/>
    <w:rsid w:val="00FF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A8718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36622E"/>
    <w:pPr>
      <w:keepNext/>
      <w:widowControl/>
      <w:suppressAutoHyphens w:val="0"/>
      <w:autoSpaceDN/>
      <w:spacing w:before="240" w:after="60"/>
      <w:textAlignment w:val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7D48AF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7D4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0002CA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0002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Standard"/>
    <w:rsid w:val="00D06712"/>
    <w:pPr>
      <w:widowControl/>
      <w:suppressLineNumbers/>
    </w:pPr>
    <w:rPr>
      <w:rFonts w:cs="Arial"/>
    </w:rPr>
  </w:style>
  <w:style w:type="character" w:customStyle="1" w:styleId="Nagwek1Znak">
    <w:name w:val="Nagłówek 1 Znak"/>
    <w:basedOn w:val="Domylnaczcionkaakapitu"/>
    <w:link w:val="Nagwek1"/>
    <w:rsid w:val="0036622E"/>
    <w:rPr>
      <w:rFonts w:ascii="Arial" w:eastAsia="Times New Roman" w:hAnsi="Arial" w:cs="Arial"/>
      <w:b/>
      <w:bCs/>
      <w:kern w:val="32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08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439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27</cp:revision>
  <dcterms:created xsi:type="dcterms:W3CDTF">2017-07-17T11:11:00Z</dcterms:created>
  <dcterms:modified xsi:type="dcterms:W3CDTF">2023-07-25T12:03:00Z</dcterms:modified>
</cp:coreProperties>
</file>