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6EFC" w14:textId="255234DC" w:rsidR="008C0899" w:rsidRPr="00E70FE6" w:rsidRDefault="00054324" w:rsidP="008C0899">
      <w:pPr>
        <w:pStyle w:val="Standard"/>
        <w:jc w:val="right"/>
        <w:rPr>
          <w:rFonts w:ascii="Times New Roman" w:hAnsi="Times New Roman"/>
          <w:u w:val="single"/>
        </w:rPr>
      </w:pPr>
      <w:r w:rsidRPr="00E70FE6">
        <w:rPr>
          <w:rFonts w:ascii="Times New Roman" w:hAnsi="Times New Roman"/>
          <w:u w:val="single"/>
        </w:rPr>
        <w:t>Zał.</w:t>
      </w:r>
      <w:r w:rsidR="00D227B8" w:rsidRPr="00E70FE6">
        <w:rPr>
          <w:rFonts w:ascii="Times New Roman" w:hAnsi="Times New Roman"/>
          <w:u w:val="single"/>
        </w:rPr>
        <w:t>9</w:t>
      </w:r>
      <w:r w:rsidR="008C0899" w:rsidRPr="00E70FE6">
        <w:rPr>
          <w:rFonts w:ascii="Times New Roman" w:hAnsi="Times New Roman"/>
          <w:u w:val="single"/>
        </w:rPr>
        <w:t>.</w:t>
      </w:r>
      <w:r w:rsidR="001D39FA" w:rsidRPr="00E70FE6">
        <w:rPr>
          <w:rFonts w:ascii="Times New Roman" w:hAnsi="Times New Roman"/>
          <w:u w:val="single"/>
        </w:rPr>
        <w:t>p.</w:t>
      </w:r>
      <w:r w:rsidR="00090098" w:rsidRPr="00E70FE6">
        <w:rPr>
          <w:rFonts w:ascii="Times New Roman" w:hAnsi="Times New Roman"/>
          <w:u w:val="single"/>
        </w:rPr>
        <w:t>7</w:t>
      </w:r>
    </w:p>
    <w:p w14:paraId="79728D17" w14:textId="0F47B743" w:rsidR="008C0899" w:rsidRPr="00E70FE6" w:rsidRDefault="00801DA6" w:rsidP="008C0899">
      <w:pPr>
        <w:pStyle w:val="Standard"/>
        <w:jc w:val="right"/>
        <w:rPr>
          <w:rFonts w:ascii="Times New Roman" w:hAnsi="Times New Roman"/>
        </w:rPr>
      </w:pPr>
      <w:r w:rsidRPr="00E70FE6">
        <w:rPr>
          <w:rFonts w:ascii="Times New Roman" w:hAnsi="Times New Roman"/>
        </w:rPr>
        <w:t>Eap.2412/</w:t>
      </w:r>
      <w:r w:rsidR="003104C8" w:rsidRPr="00E70FE6">
        <w:rPr>
          <w:rFonts w:ascii="Times New Roman" w:hAnsi="Times New Roman"/>
        </w:rPr>
        <w:t>10</w:t>
      </w:r>
      <w:r w:rsidRPr="00E70FE6">
        <w:rPr>
          <w:rFonts w:ascii="Times New Roman" w:hAnsi="Times New Roman"/>
        </w:rPr>
        <w:t>/</w:t>
      </w:r>
      <w:r w:rsidR="00090098" w:rsidRPr="00E70FE6">
        <w:rPr>
          <w:rFonts w:ascii="Times New Roman" w:hAnsi="Times New Roman"/>
        </w:rPr>
        <w:t>2</w:t>
      </w:r>
      <w:r w:rsidR="003104C8" w:rsidRPr="00E70FE6">
        <w:rPr>
          <w:rFonts w:ascii="Times New Roman" w:hAnsi="Times New Roman"/>
        </w:rPr>
        <w:t>3</w:t>
      </w:r>
      <w:r w:rsidRPr="00E70FE6">
        <w:rPr>
          <w:rFonts w:ascii="Times New Roman" w:hAnsi="Times New Roman"/>
        </w:rPr>
        <w:t>/M</w:t>
      </w:r>
    </w:p>
    <w:p w14:paraId="3A9B9980" w14:textId="77777777" w:rsidR="008C0899" w:rsidRPr="00E70FE6" w:rsidRDefault="008C0899" w:rsidP="008C0899">
      <w:pPr>
        <w:jc w:val="center"/>
        <w:rPr>
          <w:rFonts w:ascii="Times New Roman" w:hAnsi="Times New Roman"/>
          <w:b/>
        </w:rPr>
      </w:pPr>
      <w:r w:rsidRPr="00E70FE6">
        <w:rPr>
          <w:rFonts w:ascii="Times New Roman" w:hAnsi="Times New Roman"/>
          <w:b/>
        </w:rPr>
        <w:t>ZESTAWIENIE WARUNKÓW I PARAMETRÓW WYMAGANYCH</w:t>
      </w:r>
    </w:p>
    <w:p w14:paraId="7E5C9DEF" w14:textId="106C5439" w:rsidR="00D247D8" w:rsidRPr="00E70FE6" w:rsidRDefault="00D247D8" w:rsidP="00D247D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E70FE6">
        <w:rPr>
          <w:rFonts w:ascii="Times New Roman" w:hAnsi="Times New Roman"/>
          <w:b/>
          <w:sz w:val="24"/>
          <w:szCs w:val="24"/>
        </w:rPr>
        <w:t xml:space="preserve"> </w:t>
      </w:r>
      <w:r w:rsidR="003104C8" w:rsidRPr="00E70FE6">
        <w:rPr>
          <w:rFonts w:ascii="Times New Roman" w:eastAsia="Arial" w:hAnsi="Times New Roman"/>
          <w:b/>
          <w:bCs/>
          <w:sz w:val="24"/>
          <w:szCs w:val="24"/>
        </w:rPr>
        <w:t>Pakiet 7 – Urządzenie do laseroterapii wysokoenergetycznej - 1 kpt.</w:t>
      </w:r>
    </w:p>
    <w:p w14:paraId="4223E33E" w14:textId="77777777" w:rsidR="00D247D8" w:rsidRPr="00E70FE6" w:rsidRDefault="00D247D8" w:rsidP="00D247D8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E70FE6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75D3FFCB" w14:textId="7247D7F3" w:rsidR="00297B03" w:rsidRPr="00E70FE6" w:rsidRDefault="00D247D8" w:rsidP="00297B03">
      <w:pPr>
        <w:snapToGrid w:val="0"/>
        <w:spacing w:after="0" w:line="360" w:lineRule="auto"/>
        <w:rPr>
          <w:rFonts w:ascii="Times New Roman" w:hAnsi="Times New Roman"/>
          <w:bCs/>
        </w:rPr>
      </w:pPr>
      <w:r w:rsidRPr="00E70FE6">
        <w:rPr>
          <w:rFonts w:ascii="Tahoma" w:hAnsi="Tahoma" w:cs="Tahoma"/>
          <w:sz w:val="18"/>
          <w:szCs w:val="18"/>
        </w:rPr>
        <w:t xml:space="preserve">  </w:t>
      </w:r>
      <w:r w:rsidR="00297B03" w:rsidRPr="00E70FE6">
        <w:rPr>
          <w:rFonts w:ascii="Times New Roman" w:hAnsi="Times New Roman"/>
          <w:bCs/>
        </w:rPr>
        <w:t>Producent: (podać) .............................</w:t>
      </w:r>
      <w:r w:rsidR="00AC6F28" w:rsidRPr="00E70FE6">
        <w:rPr>
          <w:rFonts w:ascii="Times New Roman" w:hAnsi="Times New Roman"/>
          <w:bCs/>
        </w:rPr>
        <w:t>....</w:t>
      </w:r>
    </w:p>
    <w:p w14:paraId="3050977A" w14:textId="56BD4119" w:rsidR="00297B03" w:rsidRPr="00E70FE6" w:rsidRDefault="00297B03" w:rsidP="00297B03">
      <w:pPr>
        <w:autoSpaceDE w:val="0"/>
        <w:spacing w:after="0" w:line="360" w:lineRule="auto"/>
        <w:rPr>
          <w:rFonts w:ascii="Times New Roman" w:hAnsi="Times New Roman"/>
          <w:bCs/>
        </w:rPr>
      </w:pPr>
      <w:r w:rsidRPr="00E70FE6">
        <w:rPr>
          <w:rFonts w:ascii="Times New Roman" w:hAnsi="Times New Roman"/>
          <w:bCs/>
        </w:rPr>
        <w:t>Rok produkcji: (podać) .............................</w:t>
      </w:r>
    </w:p>
    <w:p w14:paraId="35774D86" w14:textId="0A569643" w:rsidR="00AC6F28" w:rsidRPr="00E70FE6" w:rsidRDefault="00AC6F28" w:rsidP="00297B03">
      <w:pPr>
        <w:autoSpaceDE w:val="0"/>
        <w:spacing w:after="0" w:line="360" w:lineRule="auto"/>
        <w:rPr>
          <w:rFonts w:ascii="Times New Roman" w:hAnsi="Times New Roman"/>
          <w:bCs/>
        </w:rPr>
      </w:pPr>
      <w:r w:rsidRPr="00E70FE6">
        <w:rPr>
          <w:rFonts w:ascii="Times New Roman" w:hAnsi="Times New Roman"/>
          <w:bCs/>
        </w:rPr>
        <w:t>Typ, model ………………………………</w:t>
      </w:r>
    </w:p>
    <w:p w14:paraId="23EED5F7" w14:textId="77777777" w:rsidR="003104C8" w:rsidRPr="00E70FE6" w:rsidRDefault="003104C8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25697F3" w14:textId="77777777" w:rsidR="003104C8" w:rsidRPr="00E70FE6" w:rsidRDefault="003104C8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0B80514D" w14:textId="77777777" w:rsidR="003104C8" w:rsidRPr="00E70FE6" w:rsidRDefault="003104C8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3525"/>
        <w:gridCol w:w="1646"/>
        <w:gridCol w:w="1677"/>
      </w:tblGrid>
      <w:tr w:rsidR="00E70FE6" w:rsidRPr="00E70FE6" w14:paraId="0A243DA4" w14:textId="77777777" w:rsidTr="003104C8">
        <w:tc>
          <w:tcPr>
            <w:tcW w:w="817" w:type="dxa"/>
            <w:shd w:val="clear" w:color="auto" w:fill="auto"/>
          </w:tcPr>
          <w:p w14:paraId="3866EE91" w14:textId="01D83AB8" w:rsidR="003104C8" w:rsidRPr="00E70FE6" w:rsidRDefault="003104C8" w:rsidP="003104C8">
            <w:pPr>
              <w:spacing w:after="160" w:line="254" w:lineRule="auto"/>
              <w:ind w:left="720"/>
            </w:pPr>
            <w:r w:rsidRPr="00E70FE6">
              <w:t>LP.</w:t>
            </w:r>
          </w:p>
        </w:tc>
        <w:tc>
          <w:tcPr>
            <w:tcW w:w="3827" w:type="dxa"/>
            <w:shd w:val="clear" w:color="auto" w:fill="auto"/>
          </w:tcPr>
          <w:p w14:paraId="5FDB0F75" w14:textId="4FC7272D" w:rsidR="003104C8" w:rsidRPr="00E70FE6" w:rsidRDefault="003104C8" w:rsidP="00C53856">
            <w:r w:rsidRPr="00E70FE6">
              <w:rPr>
                <w:b/>
                <w:bCs/>
              </w:rPr>
              <w:t>Opis parametrów wymaganych</w:t>
            </w:r>
          </w:p>
        </w:tc>
        <w:tc>
          <w:tcPr>
            <w:tcW w:w="1701" w:type="dxa"/>
          </w:tcPr>
          <w:p w14:paraId="04B9F349" w14:textId="77777777" w:rsidR="003104C8" w:rsidRPr="00E70FE6" w:rsidRDefault="003104C8" w:rsidP="003104C8">
            <w:pPr>
              <w:widowControl w:val="0"/>
              <w:spacing w:after="0" w:line="240" w:lineRule="auto"/>
              <w:rPr>
                <w:b/>
                <w:bCs/>
              </w:rPr>
            </w:pPr>
            <w:r w:rsidRPr="00E70FE6">
              <w:rPr>
                <w:b/>
                <w:bCs/>
              </w:rPr>
              <w:t xml:space="preserve">Wartości wymagane </w:t>
            </w:r>
          </w:p>
          <w:p w14:paraId="71ECF316" w14:textId="6CB6DD35" w:rsidR="003104C8" w:rsidRPr="00E70FE6" w:rsidRDefault="003104C8" w:rsidP="003104C8">
            <w:r w:rsidRPr="00E70FE6">
              <w:rPr>
                <w:b/>
                <w:bCs/>
              </w:rPr>
              <w:t>TAK / NIE</w:t>
            </w:r>
          </w:p>
        </w:tc>
        <w:tc>
          <w:tcPr>
            <w:tcW w:w="1701" w:type="dxa"/>
          </w:tcPr>
          <w:p w14:paraId="2A368F4D" w14:textId="22B02504" w:rsidR="003104C8" w:rsidRPr="00E70FE6" w:rsidRDefault="003104C8" w:rsidP="00C53856">
            <w:r w:rsidRPr="00E70FE6">
              <w:rPr>
                <w:b/>
                <w:bCs/>
              </w:rPr>
              <w:t>Potwierdzenie przez Wykonawcę</w:t>
            </w:r>
          </w:p>
        </w:tc>
      </w:tr>
      <w:tr w:rsidR="00E70FE6" w:rsidRPr="00E70FE6" w14:paraId="6CEFBD10" w14:textId="40491F7C" w:rsidTr="003104C8">
        <w:tc>
          <w:tcPr>
            <w:tcW w:w="817" w:type="dxa"/>
            <w:shd w:val="clear" w:color="auto" w:fill="auto"/>
          </w:tcPr>
          <w:p w14:paraId="6C5054CB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60D1D546" w14:textId="77777777" w:rsidR="003104C8" w:rsidRPr="00E70FE6" w:rsidRDefault="003104C8" w:rsidP="00C53856">
            <w:r w:rsidRPr="00E70FE6">
              <w:t>Moc ciągła maksymalna 30 W +/-3%</w:t>
            </w:r>
          </w:p>
        </w:tc>
        <w:tc>
          <w:tcPr>
            <w:tcW w:w="1701" w:type="dxa"/>
          </w:tcPr>
          <w:p w14:paraId="366796CB" w14:textId="77777777" w:rsidR="003104C8" w:rsidRPr="00E70FE6" w:rsidRDefault="00E70FE6" w:rsidP="00C53856">
            <w:r w:rsidRPr="00E70FE6">
              <w:t>Tak</w:t>
            </w:r>
          </w:p>
          <w:p w14:paraId="14A8E5EF" w14:textId="563C1828" w:rsidR="00E70FE6" w:rsidRPr="00E70FE6" w:rsidRDefault="00E70FE6" w:rsidP="00C53856">
            <w:r w:rsidRPr="00E70FE6">
              <w:t>Podać</w:t>
            </w:r>
          </w:p>
        </w:tc>
        <w:tc>
          <w:tcPr>
            <w:tcW w:w="1701" w:type="dxa"/>
          </w:tcPr>
          <w:p w14:paraId="5049BBB3" w14:textId="77777777" w:rsidR="003104C8" w:rsidRPr="00E70FE6" w:rsidRDefault="003104C8" w:rsidP="00C53856"/>
        </w:tc>
      </w:tr>
      <w:tr w:rsidR="00E70FE6" w:rsidRPr="00E70FE6" w14:paraId="2ECA89AB" w14:textId="37B2B232" w:rsidTr="003104C8">
        <w:tc>
          <w:tcPr>
            <w:tcW w:w="817" w:type="dxa"/>
            <w:shd w:val="clear" w:color="auto" w:fill="auto"/>
          </w:tcPr>
          <w:p w14:paraId="4434F876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3F2CA534" w14:textId="77777777" w:rsidR="003104C8" w:rsidRPr="00E70FE6" w:rsidRDefault="003104C8" w:rsidP="00C53856">
            <w:r w:rsidRPr="00E70FE6">
              <w:t xml:space="preserve">Długość fali 1064 </w:t>
            </w:r>
            <w:proofErr w:type="spellStart"/>
            <w:r w:rsidRPr="00E70FE6">
              <w:t>nm</w:t>
            </w:r>
            <w:proofErr w:type="spellEnd"/>
            <w:r w:rsidRPr="00E70FE6">
              <w:t xml:space="preserve"> +/-3%</w:t>
            </w:r>
          </w:p>
        </w:tc>
        <w:tc>
          <w:tcPr>
            <w:tcW w:w="1701" w:type="dxa"/>
          </w:tcPr>
          <w:p w14:paraId="5DB8A377" w14:textId="77777777" w:rsidR="00E70FE6" w:rsidRPr="00E70FE6" w:rsidRDefault="00E70FE6" w:rsidP="00E70FE6">
            <w:r w:rsidRPr="00E70FE6">
              <w:t>Tak</w:t>
            </w:r>
          </w:p>
          <w:p w14:paraId="7655E19D" w14:textId="0F63E7DF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5D6AFEC8" w14:textId="77777777" w:rsidR="003104C8" w:rsidRPr="00E70FE6" w:rsidRDefault="003104C8" w:rsidP="00C53856"/>
        </w:tc>
      </w:tr>
      <w:tr w:rsidR="00E70FE6" w:rsidRPr="00E70FE6" w14:paraId="1F3ECF9C" w14:textId="6CBD1798" w:rsidTr="003104C8">
        <w:tc>
          <w:tcPr>
            <w:tcW w:w="817" w:type="dxa"/>
            <w:shd w:val="clear" w:color="auto" w:fill="auto"/>
          </w:tcPr>
          <w:p w14:paraId="2B102D6E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26AB934E" w14:textId="77777777" w:rsidR="003104C8" w:rsidRPr="00E70FE6" w:rsidRDefault="003104C8" w:rsidP="00C53856">
            <w:r w:rsidRPr="00E70FE6">
              <w:t xml:space="preserve">Tryb pracy ciągły, impulsowy, trójkątny, </w:t>
            </w:r>
            <w:proofErr w:type="spellStart"/>
            <w:r w:rsidRPr="00E70FE6">
              <w:t>superpulse</w:t>
            </w:r>
            <w:proofErr w:type="spellEnd"/>
          </w:p>
        </w:tc>
        <w:tc>
          <w:tcPr>
            <w:tcW w:w="1701" w:type="dxa"/>
          </w:tcPr>
          <w:p w14:paraId="104668A3" w14:textId="76DC4ED1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2D3F135D" w14:textId="77777777" w:rsidR="003104C8" w:rsidRPr="00E70FE6" w:rsidRDefault="003104C8" w:rsidP="00C53856"/>
        </w:tc>
      </w:tr>
      <w:tr w:rsidR="00E70FE6" w:rsidRPr="00E70FE6" w14:paraId="3D5DBEA4" w14:textId="67D6950C" w:rsidTr="003104C8">
        <w:tc>
          <w:tcPr>
            <w:tcW w:w="817" w:type="dxa"/>
            <w:shd w:val="clear" w:color="auto" w:fill="auto"/>
          </w:tcPr>
          <w:p w14:paraId="47AF56F5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2CA7D331" w14:textId="77777777" w:rsidR="003104C8" w:rsidRPr="00E70FE6" w:rsidRDefault="003104C8" w:rsidP="00C53856">
            <w:r w:rsidRPr="00E70FE6">
              <w:t>Liczba protokołów 61 +/-3%</w:t>
            </w:r>
          </w:p>
        </w:tc>
        <w:tc>
          <w:tcPr>
            <w:tcW w:w="1701" w:type="dxa"/>
          </w:tcPr>
          <w:p w14:paraId="7CC8923F" w14:textId="77777777" w:rsidR="00E70FE6" w:rsidRPr="00E70FE6" w:rsidRDefault="00E70FE6" w:rsidP="00E70FE6">
            <w:r w:rsidRPr="00E70FE6">
              <w:t>Tak</w:t>
            </w:r>
          </w:p>
          <w:p w14:paraId="535CCC84" w14:textId="359F7180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2E20EB64" w14:textId="77777777" w:rsidR="003104C8" w:rsidRPr="00E70FE6" w:rsidRDefault="003104C8" w:rsidP="00C53856"/>
        </w:tc>
      </w:tr>
      <w:tr w:rsidR="00E70FE6" w:rsidRPr="00E70FE6" w14:paraId="20FDE072" w14:textId="3FF322BC" w:rsidTr="003104C8">
        <w:tc>
          <w:tcPr>
            <w:tcW w:w="817" w:type="dxa"/>
            <w:shd w:val="clear" w:color="auto" w:fill="auto"/>
          </w:tcPr>
          <w:p w14:paraId="50676A20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2A5F3195" w14:textId="77777777" w:rsidR="003104C8" w:rsidRPr="00E70FE6" w:rsidRDefault="003104C8" w:rsidP="00C53856">
            <w:r w:rsidRPr="00E70FE6">
              <w:t>Funkcje bezpieczeństwa</w:t>
            </w:r>
          </w:p>
        </w:tc>
        <w:tc>
          <w:tcPr>
            <w:tcW w:w="1701" w:type="dxa"/>
          </w:tcPr>
          <w:p w14:paraId="7ABF8B42" w14:textId="4A87EAFC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6D88641B" w14:textId="77777777" w:rsidR="003104C8" w:rsidRPr="00E70FE6" w:rsidRDefault="003104C8" w:rsidP="00C53856"/>
        </w:tc>
      </w:tr>
      <w:tr w:rsidR="00E70FE6" w:rsidRPr="00E70FE6" w14:paraId="5215FAAA" w14:textId="24754989" w:rsidTr="003104C8">
        <w:tc>
          <w:tcPr>
            <w:tcW w:w="817" w:type="dxa"/>
            <w:shd w:val="clear" w:color="auto" w:fill="auto"/>
          </w:tcPr>
          <w:p w14:paraId="46983B8C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5931444C" w14:textId="77777777" w:rsidR="003104C8" w:rsidRPr="00E70FE6" w:rsidRDefault="003104C8" w:rsidP="00C53856">
            <w:r w:rsidRPr="00E70FE6">
              <w:t>Wymiary 320 × 190 × 280 mm +/-3%</w:t>
            </w:r>
          </w:p>
        </w:tc>
        <w:tc>
          <w:tcPr>
            <w:tcW w:w="1701" w:type="dxa"/>
          </w:tcPr>
          <w:p w14:paraId="5B4EAE72" w14:textId="77777777" w:rsidR="00E70FE6" w:rsidRPr="00E70FE6" w:rsidRDefault="00E70FE6" w:rsidP="00E70FE6">
            <w:r w:rsidRPr="00E70FE6">
              <w:t>Tak</w:t>
            </w:r>
          </w:p>
          <w:p w14:paraId="53F85338" w14:textId="748730A4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4292CBA2" w14:textId="77777777" w:rsidR="003104C8" w:rsidRPr="00E70FE6" w:rsidRDefault="003104C8" w:rsidP="00C53856"/>
        </w:tc>
      </w:tr>
      <w:tr w:rsidR="00E70FE6" w:rsidRPr="00E70FE6" w14:paraId="10B053CA" w14:textId="149AEEE7" w:rsidTr="003104C8">
        <w:tc>
          <w:tcPr>
            <w:tcW w:w="817" w:type="dxa"/>
            <w:shd w:val="clear" w:color="auto" w:fill="auto"/>
          </w:tcPr>
          <w:p w14:paraId="303E2A8B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5BF2E7B8" w14:textId="77777777" w:rsidR="003104C8" w:rsidRPr="00E70FE6" w:rsidRDefault="003104C8" w:rsidP="00C53856">
            <w:r w:rsidRPr="00E70FE6">
              <w:t>Waga urządzenia 8 kg +/-3%</w:t>
            </w:r>
          </w:p>
        </w:tc>
        <w:tc>
          <w:tcPr>
            <w:tcW w:w="1701" w:type="dxa"/>
          </w:tcPr>
          <w:p w14:paraId="0161ECA2" w14:textId="77777777" w:rsidR="00E70FE6" w:rsidRPr="00E70FE6" w:rsidRDefault="00E70FE6" w:rsidP="00E70FE6">
            <w:r w:rsidRPr="00E70FE6">
              <w:t>Tak</w:t>
            </w:r>
          </w:p>
          <w:p w14:paraId="4C560A2E" w14:textId="24BFA971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16CBE0B9" w14:textId="77777777" w:rsidR="003104C8" w:rsidRPr="00E70FE6" w:rsidRDefault="003104C8" w:rsidP="00C53856"/>
        </w:tc>
      </w:tr>
      <w:tr w:rsidR="00E70FE6" w:rsidRPr="00E70FE6" w14:paraId="3BDC5F7A" w14:textId="2678D3A7" w:rsidTr="003104C8">
        <w:tc>
          <w:tcPr>
            <w:tcW w:w="817" w:type="dxa"/>
            <w:shd w:val="clear" w:color="auto" w:fill="auto"/>
          </w:tcPr>
          <w:p w14:paraId="578B2CF8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114915F7" w14:textId="77777777" w:rsidR="003104C8" w:rsidRPr="00E70FE6" w:rsidRDefault="003104C8" w:rsidP="00C53856">
            <w:r w:rsidRPr="00E70FE6">
              <w:t xml:space="preserve">Zasilanie 230 V/50–60 </w:t>
            </w:r>
            <w:proofErr w:type="spellStart"/>
            <w:r w:rsidRPr="00E70FE6">
              <w:t>Hz</w:t>
            </w:r>
            <w:proofErr w:type="spellEnd"/>
            <w:r w:rsidRPr="00E70FE6">
              <w:t xml:space="preserve">, 115 V/50–60 </w:t>
            </w:r>
            <w:proofErr w:type="spellStart"/>
            <w:r w:rsidRPr="00E70FE6">
              <w:t>Hz</w:t>
            </w:r>
            <w:proofErr w:type="spellEnd"/>
          </w:p>
        </w:tc>
        <w:tc>
          <w:tcPr>
            <w:tcW w:w="1701" w:type="dxa"/>
          </w:tcPr>
          <w:p w14:paraId="4D06F526" w14:textId="560CC48D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045C7B39" w14:textId="77777777" w:rsidR="003104C8" w:rsidRPr="00E70FE6" w:rsidRDefault="003104C8" w:rsidP="00C53856"/>
        </w:tc>
      </w:tr>
      <w:tr w:rsidR="00E70FE6" w:rsidRPr="00E70FE6" w14:paraId="15FDC04E" w14:textId="6AEFED1B" w:rsidTr="003104C8">
        <w:tc>
          <w:tcPr>
            <w:tcW w:w="817" w:type="dxa"/>
            <w:shd w:val="clear" w:color="auto" w:fill="auto"/>
          </w:tcPr>
          <w:p w14:paraId="10478E62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242E0EE2" w14:textId="77777777" w:rsidR="003104C8" w:rsidRPr="00E70FE6" w:rsidRDefault="003104C8" w:rsidP="00C53856">
            <w:r w:rsidRPr="00E70FE6">
              <w:t>Klasa lasera IV</w:t>
            </w:r>
          </w:p>
        </w:tc>
        <w:tc>
          <w:tcPr>
            <w:tcW w:w="1701" w:type="dxa"/>
          </w:tcPr>
          <w:p w14:paraId="1B7954FE" w14:textId="397A4720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116815E1" w14:textId="77777777" w:rsidR="003104C8" w:rsidRPr="00E70FE6" w:rsidRDefault="003104C8" w:rsidP="00C53856"/>
        </w:tc>
      </w:tr>
      <w:tr w:rsidR="00E70FE6" w:rsidRPr="00E70FE6" w14:paraId="3E688467" w14:textId="611C0FF5" w:rsidTr="003104C8">
        <w:tc>
          <w:tcPr>
            <w:tcW w:w="817" w:type="dxa"/>
            <w:shd w:val="clear" w:color="auto" w:fill="auto"/>
          </w:tcPr>
          <w:p w14:paraId="42C73FC3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70E5E3FE" w14:textId="77777777" w:rsidR="003104C8" w:rsidRPr="00E70FE6" w:rsidRDefault="003104C8" w:rsidP="00C53856">
            <w:r w:rsidRPr="00E70FE6">
              <w:t>Klasa ochronności sprzętu IIB</w:t>
            </w:r>
          </w:p>
        </w:tc>
        <w:tc>
          <w:tcPr>
            <w:tcW w:w="1701" w:type="dxa"/>
          </w:tcPr>
          <w:p w14:paraId="59D00005" w14:textId="245B69B2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0C9D2531" w14:textId="77777777" w:rsidR="003104C8" w:rsidRPr="00E70FE6" w:rsidRDefault="003104C8" w:rsidP="00C53856"/>
        </w:tc>
      </w:tr>
      <w:tr w:rsidR="00E70FE6" w:rsidRPr="00E70FE6" w14:paraId="6EF12C73" w14:textId="03A86D98" w:rsidTr="003104C8">
        <w:tc>
          <w:tcPr>
            <w:tcW w:w="817" w:type="dxa"/>
            <w:shd w:val="clear" w:color="auto" w:fill="auto"/>
          </w:tcPr>
          <w:p w14:paraId="4AAC4A72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</w:tcPr>
          <w:p w14:paraId="4EB0C7E3" w14:textId="77777777" w:rsidR="003104C8" w:rsidRPr="00E70FE6" w:rsidRDefault="003104C8" w:rsidP="00C53856">
            <w:r w:rsidRPr="00E70FE6">
              <w:t>Dwie pary okularów</w:t>
            </w:r>
          </w:p>
        </w:tc>
        <w:tc>
          <w:tcPr>
            <w:tcW w:w="1701" w:type="dxa"/>
          </w:tcPr>
          <w:p w14:paraId="0A7DF84A" w14:textId="685276D7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6F811ACF" w14:textId="77777777" w:rsidR="003104C8" w:rsidRPr="00E70FE6" w:rsidRDefault="003104C8" w:rsidP="00C53856"/>
        </w:tc>
      </w:tr>
      <w:tr w:rsidR="00E70FE6" w:rsidRPr="00E70FE6" w14:paraId="26F722A4" w14:textId="46EE790D" w:rsidTr="003104C8">
        <w:tc>
          <w:tcPr>
            <w:tcW w:w="817" w:type="dxa"/>
            <w:shd w:val="clear" w:color="auto" w:fill="auto"/>
          </w:tcPr>
          <w:p w14:paraId="35432194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B6BF086" w14:textId="77777777" w:rsidR="003104C8" w:rsidRPr="00E70FE6" w:rsidRDefault="003104C8" w:rsidP="00C53856">
            <w:r w:rsidRPr="00E70FE6">
              <w:t>Układ optyczny z regulacją wielkości plamki w zakresie min. 10-30 mm</w:t>
            </w:r>
          </w:p>
        </w:tc>
        <w:tc>
          <w:tcPr>
            <w:tcW w:w="1701" w:type="dxa"/>
          </w:tcPr>
          <w:p w14:paraId="3EA60599" w14:textId="77777777" w:rsidR="00E70FE6" w:rsidRPr="00E70FE6" w:rsidRDefault="00E70FE6" w:rsidP="00E70FE6">
            <w:r w:rsidRPr="00E70FE6">
              <w:t>Tak</w:t>
            </w:r>
          </w:p>
          <w:p w14:paraId="40F6E6DE" w14:textId="0231A337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45A6B952" w14:textId="77777777" w:rsidR="003104C8" w:rsidRPr="00E70FE6" w:rsidRDefault="003104C8" w:rsidP="00C53856"/>
        </w:tc>
      </w:tr>
      <w:tr w:rsidR="00E70FE6" w:rsidRPr="00E70FE6" w14:paraId="1E69CB49" w14:textId="28205136" w:rsidTr="003104C8">
        <w:tc>
          <w:tcPr>
            <w:tcW w:w="817" w:type="dxa"/>
            <w:shd w:val="clear" w:color="auto" w:fill="auto"/>
          </w:tcPr>
          <w:p w14:paraId="71F8BF06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EC53406" w14:textId="77777777" w:rsidR="003104C8" w:rsidRPr="00E70FE6" w:rsidRDefault="003104C8" w:rsidP="00C53856">
            <w:r w:rsidRPr="00E70FE6">
              <w:t>Start, pauza oraz regulacja parametrów (np. moc) w trakcie terapii z poziomu sondy laserowej</w:t>
            </w:r>
          </w:p>
        </w:tc>
        <w:tc>
          <w:tcPr>
            <w:tcW w:w="1701" w:type="dxa"/>
          </w:tcPr>
          <w:p w14:paraId="37F9FDB4" w14:textId="2C2AC9EA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7AD856F6" w14:textId="77777777" w:rsidR="003104C8" w:rsidRPr="00E70FE6" w:rsidRDefault="003104C8" w:rsidP="00C53856"/>
        </w:tc>
      </w:tr>
      <w:tr w:rsidR="00E70FE6" w:rsidRPr="00E70FE6" w14:paraId="10FAEBD7" w14:textId="588D0D1B" w:rsidTr="003104C8">
        <w:tc>
          <w:tcPr>
            <w:tcW w:w="817" w:type="dxa"/>
            <w:shd w:val="clear" w:color="auto" w:fill="auto"/>
          </w:tcPr>
          <w:p w14:paraId="5BA861CC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5BCA460" w14:textId="77777777" w:rsidR="003104C8" w:rsidRPr="00E70FE6" w:rsidRDefault="003104C8" w:rsidP="00C53856">
            <w:r w:rsidRPr="00E70FE6">
              <w:t>Ciągła, wielopoziomowa kontrola mocy</w:t>
            </w:r>
          </w:p>
        </w:tc>
        <w:tc>
          <w:tcPr>
            <w:tcW w:w="1701" w:type="dxa"/>
          </w:tcPr>
          <w:p w14:paraId="2543D3E3" w14:textId="1ECEEF49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363CBAD2" w14:textId="77777777" w:rsidR="003104C8" w:rsidRPr="00E70FE6" w:rsidRDefault="003104C8" w:rsidP="00C53856"/>
        </w:tc>
      </w:tr>
      <w:tr w:rsidR="00E70FE6" w:rsidRPr="00E70FE6" w14:paraId="62E0B093" w14:textId="52D7E759" w:rsidTr="003104C8">
        <w:tc>
          <w:tcPr>
            <w:tcW w:w="817" w:type="dxa"/>
            <w:shd w:val="clear" w:color="auto" w:fill="auto"/>
          </w:tcPr>
          <w:p w14:paraId="05365F57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1F443FB" w14:textId="77777777" w:rsidR="003104C8" w:rsidRPr="00E70FE6" w:rsidRDefault="003104C8" w:rsidP="00C53856">
            <w:r w:rsidRPr="00E70FE6">
              <w:t>Protokoły ulubione do szybkiego uruchamiania terapii</w:t>
            </w:r>
          </w:p>
        </w:tc>
        <w:tc>
          <w:tcPr>
            <w:tcW w:w="1701" w:type="dxa"/>
          </w:tcPr>
          <w:p w14:paraId="2F8B707F" w14:textId="4A149E8F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3FD33219" w14:textId="77777777" w:rsidR="003104C8" w:rsidRPr="00E70FE6" w:rsidRDefault="003104C8" w:rsidP="00C53856"/>
        </w:tc>
      </w:tr>
      <w:tr w:rsidR="00E70FE6" w:rsidRPr="00E70FE6" w14:paraId="6C50D207" w14:textId="2435D116" w:rsidTr="003104C8">
        <w:tc>
          <w:tcPr>
            <w:tcW w:w="817" w:type="dxa"/>
            <w:shd w:val="clear" w:color="auto" w:fill="auto"/>
          </w:tcPr>
          <w:p w14:paraId="60E2E0AD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AD22E8D" w14:textId="77777777" w:rsidR="003104C8" w:rsidRPr="00E70FE6" w:rsidRDefault="003104C8" w:rsidP="00C53856">
            <w:r w:rsidRPr="00E70FE6">
              <w:t>Gotowe programy i encyklopedia terapeutyczna z dokładnie opisanymi jednostkami chorobowymi, metodyką wykonywania zabiegów i wskazówkami</w:t>
            </w:r>
          </w:p>
        </w:tc>
        <w:tc>
          <w:tcPr>
            <w:tcW w:w="1701" w:type="dxa"/>
          </w:tcPr>
          <w:p w14:paraId="045B57E6" w14:textId="7159C7B2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3FA2F0F7" w14:textId="77777777" w:rsidR="003104C8" w:rsidRPr="00E70FE6" w:rsidRDefault="003104C8" w:rsidP="00C53856"/>
        </w:tc>
      </w:tr>
      <w:tr w:rsidR="00E70FE6" w:rsidRPr="00E70FE6" w14:paraId="47B853F7" w14:textId="69030181" w:rsidTr="003104C8">
        <w:tc>
          <w:tcPr>
            <w:tcW w:w="817" w:type="dxa"/>
            <w:shd w:val="clear" w:color="auto" w:fill="auto"/>
          </w:tcPr>
          <w:p w14:paraId="73964BA7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7E14246" w14:textId="77777777" w:rsidR="003104C8" w:rsidRPr="00E70FE6" w:rsidRDefault="003104C8" w:rsidP="00C53856">
            <w:r w:rsidRPr="00E70FE6">
              <w:t>Nawigacyjny atlas anatomiczny</w:t>
            </w:r>
          </w:p>
        </w:tc>
        <w:tc>
          <w:tcPr>
            <w:tcW w:w="1701" w:type="dxa"/>
          </w:tcPr>
          <w:p w14:paraId="3D010F8C" w14:textId="594A24F4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335DA089" w14:textId="77777777" w:rsidR="003104C8" w:rsidRPr="00E70FE6" w:rsidRDefault="003104C8" w:rsidP="00C53856"/>
        </w:tc>
      </w:tr>
      <w:tr w:rsidR="00E70FE6" w:rsidRPr="00E70FE6" w14:paraId="6ADF013F" w14:textId="29E4661D" w:rsidTr="003104C8">
        <w:tc>
          <w:tcPr>
            <w:tcW w:w="817" w:type="dxa"/>
            <w:shd w:val="clear" w:color="auto" w:fill="auto"/>
          </w:tcPr>
          <w:p w14:paraId="057A1116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6EE311D" w14:textId="77777777" w:rsidR="003104C8" w:rsidRPr="00E70FE6" w:rsidRDefault="003104C8" w:rsidP="00C53856">
            <w:proofErr w:type="spellStart"/>
            <w:r w:rsidRPr="00E70FE6">
              <w:t>Autokalibracja</w:t>
            </w:r>
            <w:proofErr w:type="spellEnd"/>
            <w:r w:rsidRPr="00E70FE6">
              <w:t xml:space="preserve"> sondy laserowej</w:t>
            </w:r>
          </w:p>
        </w:tc>
        <w:tc>
          <w:tcPr>
            <w:tcW w:w="1701" w:type="dxa"/>
          </w:tcPr>
          <w:p w14:paraId="5B1C2C56" w14:textId="7E08D6AA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3A2E1ECF" w14:textId="77777777" w:rsidR="003104C8" w:rsidRPr="00E70FE6" w:rsidRDefault="003104C8" w:rsidP="00C53856"/>
        </w:tc>
      </w:tr>
      <w:tr w:rsidR="00E70FE6" w:rsidRPr="00E70FE6" w14:paraId="72A1ED6A" w14:textId="1660AE7D" w:rsidTr="003104C8">
        <w:tc>
          <w:tcPr>
            <w:tcW w:w="817" w:type="dxa"/>
            <w:shd w:val="clear" w:color="auto" w:fill="auto"/>
          </w:tcPr>
          <w:p w14:paraId="083FB451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F54698" w14:textId="77777777" w:rsidR="003104C8" w:rsidRPr="00E70FE6" w:rsidRDefault="003104C8" w:rsidP="00C53856">
            <w:r w:rsidRPr="00E70FE6">
              <w:t>Możliwość rozbudowy o zrobotyzowany system skanowania z wbudowaną kamerą termowizyjną , monitorem z widokiem aktualnej ciepłoty ciała, czujnikiem temperatury, czujnikiem dystansu i skanem percepcji termicznej</w:t>
            </w:r>
          </w:p>
        </w:tc>
        <w:tc>
          <w:tcPr>
            <w:tcW w:w="1701" w:type="dxa"/>
          </w:tcPr>
          <w:p w14:paraId="34202B99" w14:textId="77777777" w:rsidR="00E70FE6" w:rsidRPr="00E70FE6" w:rsidRDefault="00E70FE6" w:rsidP="00E70FE6">
            <w:r w:rsidRPr="00E70FE6">
              <w:t>Tak</w:t>
            </w:r>
          </w:p>
          <w:p w14:paraId="70319F5E" w14:textId="51355F87" w:rsidR="003104C8" w:rsidRPr="00E70FE6" w:rsidRDefault="00E70FE6" w:rsidP="00E70FE6">
            <w:r w:rsidRPr="00E70FE6">
              <w:t>Podać</w:t>
            </w:r>
          </w:p>
        </w:tc>
        <w:tc>
          <w:tcPr>
            <w:tcW w:w="1701" w:type="dxa"/>
          </w:tcPr>
          <w:p w14:paraId="1612A93C" w14:textId="77777777" w:rsidR="003104C8" w:rsidRPr="00E70FE6" w:rsidRDefault="003104C8" w:rsidP="00C53856"/>
        </w:tc>
      </w:tr>
      <w:tr w:rsidR="00E70FE6" w:rsidRPr="00E70FE6" w14:paraId="03A273BA" w14:textId="64F322A2" w:rsidTr="003104C8">
        <w:tc>
          <w:tcPr>
            <w:tcW w:w="817" w:type="dxa"/>
            <w:shd w:val="clear" w:color="auto" w:fill="auto"/>
          </w:tcPr>
          <w:p w14:paraId="491DDE30" w14:textId="77777777" w:rsidR="003104C8" w:rsidRPr="00E70FE6" w:rsidRDefault="003104C8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9E1B9D2" w14:textId="77777777" w:rsidR="003104C8" w:rsidRPr="00E70FE6" w:rsidRDefault="003104C8" w:rsidP="00C53856">
            <w:r w:rsidRPr="00E70FE6">
              <w:t>W zastawie oryginalna kolumna jezdna tego samego producenta z kółkami jezdnymi gumowanymi i min.5 uchylnie otwieranymi schowkami</w:t>
            </w:r>
          </w:p>
        </w:tc>
        <w:tc>
          <w:tcPr>
            <w:tcW w:w="1701" w:type="dxa"/>
          </w:tcPr>
          <w:p w14:paraId="4F38955C" w14:textId="6FD3C90D" w:rsidR="003104C8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5E8497C3" w14:textId="77777777" w:rsidR="003104C8" w:rsidRPr="00E70FE6" w:rsidRDefault="003104C8" w:rsidP="00C53856"/>
        </w:tc>
      </w:tr>
      <w:tr w:rsidR="00E70FE6" w:rsidRPr="00E70FE6" w14:paraId="004DBFB5" w14:textId="77777777" w:rsidTr="003104C8">
        <w:tc>
          <w:tcPr>
            <w:tcW w:w="817" w:type="dxa"/>
            <w:shd w:val="clear" w:color="auto" w:fill="auto"/>
          </w:tcPr>
          <w:p w14:paraId="094958BD" w14:textId="77777777" w:rsidR="00E70FE6" w:rsidRPr="00E70FE6" w:rsidRDefault="00E70FE6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DDDEE66" w14:textId="6737CAED" w:rsidR="00E70FE6" w:rsidRPr="00E70FE6" w:rsidRDefault="00E70FE6" w:rsidP="00C53856">
            <w:r w:rsidRPr="00E70FE6">
              <w:t>Gwarancja i rękojmia: min. 24 miesięcy</w:t>
            </w:r>
          </w:p>
        </w:tc>
        <w:tc>
          <w:tcPr>
            <w:tcW w:w="1701" w:type="dxa"/>
          </w:tcPr>
          <w:p w14:paraId="260FB18C" w14:textId="73D0ECB9" w:rsidR="00E70FE6" w:rsidRPr="00E70FE6" w:rsidRDefault="00E70FE6" w:rsidP="00C53856">
            <w:r w:rsidRPr="00E70FE6">
              <w:rPr>
                <w:rFonts w:ascii="Times New Roman" w:hAnsi="Times New Roman"/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1701" w:type="dxa"/>
          </w:tcPr>
          <w:p w14:paraId="431B1051" w14:textId="77777777" w:rsidR="00E70FE6" w:rsidRPr="00E70FE6" w:rsidRDefault="00E70FE6" w:rsidP="00C53856"/>
        </w:tc>
      </w:tr>
      <w:tr w:rsidR="00E70FE6" w:rsidRPr="00E70FE6" w14:paraId="64107A7C" w14:textId="77777777" w:rsidTr="003104C8">
        <w:tc>
          <w:tcPr>
            <w:tcW w:w="817" w:type="dxa"/>
            <w:shd w:val="clear" w:color="auto" w:fill="auto"/>
          </w:tcPr>
          <w:p w14:paraId="14DB09E7" w14:textId="77777777" w:rsidR="00E70FE6" w:rsidRPr="00E70FE6" w:rsidRDefault="00E70FE6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2179EDD" w14:textId="42005334" w:rsidR="00E70FE6" w:rsidRPr="00E70FE6" w:rsidRDefault="00E70FE6" w:rsidP="00C53856">
            <w:r w:rsidRPr="00E70FE6">
              <w:t>Serwis gwarancyjny i pogwarancyjny</w:t>
            </w:r>
          </w:p>
        </w:tc>
        <w:tc>
          <w:tcPr>
            <w:tcW w:w="1701" w:type="dxa"/>
          </w:tcPr>
          <w:p w14:paraId="4F3643C0" w14:textId="156FFD8C" w:rsidR="00E70FE6" w:rsidRPr="00E70FE6" w:rsidRDefault="00E70FE6" w:rsidP="00C53856">
            <w:r w:rsidRPr="00E70FE6">
              <w:rPr>
                <w:rFonts w:ascii="Times New Roman" w:hAnsi="Times New Roman"/>
                <w:b/>
                <w:bCs/>
              </w:rPr>
              <w:t>Podać nazwę i dane kontaktowe</w:t>
            </w:r>
          </w:p>
        </w:tc>
        <w:tc>
          <w:tcPr>
            <w:tcW w:w="1701" w:type="dxa"/>
          </w:tcPr>
          <w:p w14:paraId="6FD1F0D1" w14:textId="77777777" w:rsidR="00E70FE6" w:rsidRPr="00E70FE6" w:rsidRDefault="00E70FE6" w:rsidP="00C53856"/>
        </w:tc>
      </w:tr>
      <w:tr w:rsidR="00E70FE6" w:rsidRPr="00E70FE6" w14:paraId="2E9DB99C" w14:textId="77777777" w:rsidTr="003104C8">
        <w:tc>
          <w:tcPr>
            <w:tcW w:w="817" w:type="dxa"/>
            <w:shd w:val="clear" w:color="auto" w:fill="auto"/>
          </w:tcPr>
          <w:p w14:paraId="2F65EF99" w14:textId="77777777" w:rsidR="00E70FE6" w:rsidRPr="00E70FE6" w:rsidRDefault="00E70FE6" w:rsidP="003104C8">
            <w:pPr>
              <w:numPr>
                <w:ilvl w:val="0"/>
                <w:numId w:val="32"/>
              </w:numPr>
              <w:spacing w:after="160" w:line="254" w:lineRule="auto"/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4A58F5E" w14:textId="70E73A7F" w:rsidR="00E70FE6" w:rsidRPr="00E70FE6" w:rsidRDefault="00E70FE6" w:rsidP="00C53856">
            <w:r w:rsidRPr="00E70FE6">
              <w:t>Zapewnienie szkolenia personelu</w:t>
            </w:r>
          </w:p>
        </w:tc>
        <w:tc>
          <w:tcPr>
            <w:tcW w:w="1701" w:type="dxa"/>
          </w:tcPr>
          <w:p w14:paraId="0E79F5FC" w14:textId="6BC02ECF" w:rsidR="00E70FE6" w:rsidRPr="00E70FE6" w:rsidRDefault="00E70FE6" w:rsidP="00C53856">
            <w:r w:rsidRPr="00E70FE6">
              <w:t>Tak</w:t>
            </w:r>
          </w:p>
        </w:tc>
        <w:tc>
          <w:tcPr>
            <w:tcW w:w="1701" w:type="dxa"/>
          </w:tcPr>
          <w:p w14:paraId="77DE84E8" w14:textId="77777777" w:rsidR="00E70FE6" w:rsidRPr="00E70FE6" w:rsidRDefault="00E70FE6" w:rsidP="00C53856"/>
        </w:tc>
      </w:tr>
    </w:tbl>
    <w:p w14:paraId="41864CEB" w14:textId="77777777" w:rsidR="003104C8" w:rsidRPr="00E70FE6" w:rsidRDefault="003104C8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621F90AB" w14:textId="54BBBE74" w:rsidR="007E1904" w:rsidRPr="00E70FE6" w:rsidRDefault="007E1904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E70FE6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6FFDEB4D" w14:textId="77777777" w:rsidR="007E1904" w:rsidRPr="00E70FE6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7B38DA7C" w14:textId="77777777" w:rsidR="007E1904" w:rsidRPr="00E70FE6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E70FE6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oferta zostanie odrzucona.</w:t>
      </w:r>
    </w:p>
    <w:p w14:paraId="4F22CE71" w14:textId="77777777" w:rsidR="007E1904" w:rsidRPr="00E70FE6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556A796" w14:textId="77777777" w:rsidR="007E1904" w:rsidRPr="00E70FE6" w:rsidRDefault="007E1904" w:rsidP="007E1904">
      <w:pPr>
        <w:jc w:val="both"/>
        <w:rPr>
          <w:rFonts w:ascii="Times New Roman" w:hAnsi="Times New Roman"/>
        </w:rPr>
      </w:pPr>
      <w:r w:rsidRPr="00E70FE6">
        <w:rPr>
          <w:rFonts w:ascii="Times New Roman" w:hAnsi="Times New Roman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6867D37F" w14:textId="77777777" w:rsidR="007E1904" w:rsidRPr="00E70FE6" w:rsidRDefault="007E1904" w:rsidP="007E1904">
      <w:pPr>
        <w:jc w:val="both"/>
        <w:rPr>
          <w:rFonts w:ascii="Times New Roman" w:hAnsi="Times New Roman"/>
        </w:rPr>
      </w:pPr>
      <w:r w:rsidRPr="00E70FE6">
        <w:rPr>
          <w:rFonts w:ascii="Times New Roman" w:hAnsi="Times New Roman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2299D34" w14:textId="77777777" w:rsidR="007E1904" w:rsidRPr="00E70FE6" w:rsidRDefault="007E1904" w:rsidP="007E1904">
      <w:pPr>
        <w:jc w:val="both"/>
        <w:rPr>
          <w:rFonts w:ascii="Times New Roman" w:hAnsi="Times New Roman"/>
          <w:sz w:val="20"/>
          <w:szCs w:val="20"/>
        </w:rPr>
      </w:pPr>
      <w:r w:rsidRPr="00E70FE6">
        <w:rPr>
          <w:rFonts w:ascii="Times New Roman" w:hAnsi="Times New Roman"/>
          <w:sz w:val="24"/>
          <w:szCs w:val="24"/>
          <w:u w:val="single"/>
        </w:rPr>
        <w:t>Zamawiający dopuszcza rozwiązania równoważne do opisanych.</w:t>
      </w:r>
      <w:r w:rsidRPr="00E70FE6">
        <w:rPr>
          <w:rFonts w:ascii="Times New Roman" w:hAnsi="Times New Roman"/>
          <w:sz w:val="24"/>
          <w:szCs w:val="24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4180CD93" w14:textId="77777777" w:rsidR="007E1904" w:rsidRPr="00E70FE6" w:rsidRDefault="007E1904" w:rsidP="007E1904">
      <w:pPr>
        <w:autoSpaceDN/>
        <w:spacing w:after="0"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E70FE6">
        <w:rPr>
          <w:rFonts w:ascii="Times New Roman" w:eastAsia="Times New Roman" w:hAnsi="Times New Roman"/>
          <w:lang w:eastAsia="ar-SA"/>
        </w:rPr>
        <w:t xml:space="preserve">Treść oświadczenia Wykonawcy: </w:t>
      </w:r>
    </w:p>
    <w:p w14:paraId="055B59A5" w14:textId="77777777" w:rsidR="007E1904" w:rsidRPr="00E70FE6" w:rsidRDefault="007E1904" w:rsidP="007E1904">
      <w:pPr>
        <w:widowControl w:val="0"/>
        <w:numPr>
          <w:ilvl w:val="0"/>
          <w:numId w:val="1"/>
        </w:numPr>
        <w:autoSpaceDN/>
        <w:spacing w:after="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E70FE6">
        <w:rPr>
          <w:rFonts w:ascii="Times New Roman" w:eastAsia="Times New Roman" w:hAnsi="Times New Roman"/>
          <w:lang w:eastAsia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1C8ACF3B" w14:textId="77777777" w:rsidR="007E1904" w:rsidRPr="00E70FE6" w:rsidRDefault="007E1904" w:rsidP="007E1904">
      <w:pPr>
        <w:widowControl w:val="0"/>
        <w:numPr>
          <w:ilvl w:val="0"/>
          <w:numId w:val="1"/>
        </w:numPr>
        <w:autoSpaceDN/>
        <w:spacing w:after="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E70FE6">
        <w:rPr>
          <w:rFonts w:ascii="Times New Roman" w:eastAsia="Times New Roman" w:hAnsi="Times New Roman"/>
          <w:lang w:eastAsia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1D238033" w14:textId="77777777" w:rsidR="008C0899" w:rsidRPr="00E70FE6" w:rsidRDefault="008C0899" w:rsidP="008C0899">
      <w:pPr>
        <w:rPr>
          <w:rFonts w:ascii="Times New Roman" w:hAnsi="Times New Roman"/>
          <w:sz w:val="24"/>
          <w:szCs w:val="24"/>
        </w:rPr>
      </w:pPr>
      <w:r w:rsidRPr="00E70FE6">
        <w:rPr>
          <w:rFonts w:ascii="Times New Roman" w:hAnsi="Times New Roman"/>
          <w:sz w:val="24"/>
          <w:szCs w:val="24"/>
        </w:rPr>
        <w:t>…………………………………………..</w:t>
      </w:r>
      <w:r w:rsidRPr="00E70FE6">
        <w:rPr>
          <w:rFonts w:ascii="Times New Roman" w:hAnsi="Times New Roman"/>
          <w:sz w:val="24"/>
          <w:szCs w:val="24"/>
        </w:rPr>
        <w:tab/>
      </w:r>
      <w:r w:rsidRPr="00E70FE6">
        <w:rPr>
          <w:rFonts w:ascii="Times New Roman" w:hAnsi="Times New Roman"/>
          <w:sz w:val="24"/>
          <w:szCs w:val="24"/>
        </w:rPr>
        <w:tab/>
      </w:r>
      <w:r w:rsidRPr="00E70FE6">
        <w:rPr>
          <w:rFonts w:ascii="Times New Roman" w:hAnsi="Times New Roman"/>
          <w:sz w:val="24"/>
          <w:szCs w:val="24"/>
        </w:rPr>
        <w:tab/>
      </w:r>
      <w:r w:rsidRPr="00E70FE6">
        <w:rPr>
          <w:rFonts w:ascii="Times New Roman" w:hAnsi="Times New Roman"/>
          <w:sz w:val="24"/>
          <w:szCs w:val="24"/>
        </w:rPr>
        <w:tab/>
      </w:r>
      <w:r w:rsidRPr="00E70FE6">
        <w:rPr>
          <w:rFonts w:ascii="Times New Roman" w:hAnsi="Times New Roman"/>
          <w:sz w:val="24"/>
          <w:szCs w:val="24"/>
        </w:rPr>
        <w:tab/>
      </w:r>
      <w:r w:rsidRPr="00E70FE6">
        <w:rPr>
          <w:rFonts w:ascii="Times New Roman" w:hAnsi="Times New Roman"/>
          <w:sz w:val="24"/>
          <w:szCs w:val="24"/>
        </w:rPr>
        <w:tab/>
        <w:t xml:space="preserve">  </w:t>
      </w:r>
    </w:p>
    <w:p w14:paraId="75F9F06D" w14:textId="77777777" w:rsidR="008C0899" w:rsidRPr="00E70FE6" w:rsidRDefault="008C0899" w:rsidP="008C0899">
      <w:r w:rsidRPr="00E70FE6">
        <w:rPr>
          <w:rFonts w:ascii="Times New Roman" w:hAnsi="Times New Roman"/>
          <w:sz w:val="24"/>
          <w:szCs w:val="24"/>
        </w:rPr>
        <w:t>/ miejscowość, data /</w:t>
      </w:r>
    </w:p>
    <w:p w14:paraId="108985E1" w14:textId="77777777" w:rsidR="00D247D8" w:rsidRPr="00E70FE6" w:rsidRDefault="00EF07F9">
      <w:r w:rsidRPr="00E70FE6">
        <w:t xml:space="preserve">                                                                                                         ………………………………………….</w:t>
      </w:r>
    </w:p>
    <w:p w14:paraId="06E1BB05" w14:textId="77777777" w:rsidR="00EF07F9" w:rsidRPr="00E70FE6" w:rsidRDefault="00EF07F9">
      <w:r w:rsidRPr="00E70FE6">
        <w:t xml:space="preserve">                                                                                                             Podpis osoby upoważnionej</w:t>
      </w:r>
    </w:p>
    <w:p w14:paraId="1554643C" w14:textId="77777777" w:rsidR="00E70FE6" w:rsidRPr="00E70FE6" w:rsidRDefault="00E70FE6"/>
    <w:sectPr w:rsidR="00E70FE6" w:rsidRPr="00E70FE6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01AAC" w14:textId="77777777" w:rsidR="002D5D29" w:rsidRDefault="002D5D29" w:rsidP="001D39FA">
      <w:pPr>
        <w:spacing w:after="0" w:line="240" w:lineRule="auto"/>
      </w:pPr>
      <w:r>
        <w:separator/>
      </w:r>
    </w:p>
  </w:endnote>
  <w:endnote w:type="continuationSeparator" w:id="0">
    <w:p w14:paraId="120C378A" w14:textId="77777777" w:rsidR="002D5D29" w:rsidRDefault="002D5D29" w:rsidP="001D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D570F" w14:textId="77777777" w:rsidR="002D5D29" w:rsidRDefault="002D5D29" w:rsidP="001D39FA">
      <w:pPr>
        <w:spacing w:after="0" w:line="240" w:lineRule="auto"/>
      </w:pPr>
      <w:r>
        <w:separator/>
      </w:r>
    </w:p>
  </w:footnote>
  <w:footnote w:type="continuationSeparator" w:id="0">
    <w:p w14:paraId="02C5C3A7" w14:textId="77777777" w:rsidR="002D5D29" w:rsidRDefault="002D5D29" w:rsidP="001D3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0780B"/>
    <w:multiLevelType w:val="multilevel"/>
    <w:tmpl w:val="3D9CD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C24FB"/>
    <w:multiLevelType w:val="multilevel"/>
    <w:tmpl w:val="E36A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F31FD"/>
    <w:multiLevelType w:val="hybridMultilevel"/>
    <w:tmpl w:val="D1844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60505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ED686C"/>
    <w:multiLevelType w:val="multilevel"/>
    <w:tmpl w:val="77101BD2"/>
    <w:lvl w:ilvl="0">
      <w:start w:val="2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F07F5"/>
    <w:multiLevelType w:val="multilevel"/>
    <w:tmpl w:val="D368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8F4BD6"/>
    <w:multiLevelType w:val="hybridMultilevel"/>
    <w:tmpl w:val="2A5EC3BE"/>
    <w:lvl w:ilvl="0" w:tplc="6B76E5CA">
      <w:start w:val="24"/>
      <w:numFmt w:val="bullet"/>
      <w:lvlText w:val=""/>
      <w:lvlJc w:val="left"/>
      <w:pPr>
        <w:ind w:left="39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8" w15:restartNumberingAfterBreak="0">
    <w:nsid w:val="2B1C13B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634ABA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7B50D4"/>
    <w:multiLevelType w:val="hybridMultilevel"/>
    <w:tmpl w:val="3A622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3707C"/>
    <w:multiLevelType w:val="hybridMultilevel"/>
    <w:tmpl w:val="276C9D50"/>
    <w:lvl w:ilvl="0" w:tplc="C3CCE964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603C76"/>
    <w:multiLevelType w:val="hybridMultilevel"/>
    <w:tmpl w:val="CBEA6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00EF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F5736"/>
    <w:multiLevelType w:val="multilevel"/>
    <w:tmpl w:val="D2B6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CD56AD"/>
    <w:multiLevelType w:val="hybridMultilevel"/>
    <w:tmpl w:val="03FC4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75993"/>
    <w:multiLevelType w:val="hybridMultilevel"/>
    <w:tmpl w:val="A37C7D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702B08"/>
    <w:multiLevelType w:val="hybridMultilevel"/>
    <w:tmpl w:val="3ED629C4"/>
    <w:lvl w:ilvl="0" w:tplc="0CC2DD4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122146"/>
    <w:multiLevelType w:val="hybridMultilevel"/>
    <w:tmpl w:val="6CFA4638"/>
    <w:lvl w:ilvl="0" w:tplc="69903C8E">
      <w:start w:val="4"/>
      <w:numFmt w:val="upperLetter"/>
      <w:lvlText w:val="%1."/>
      <w:lvlJc w:val="left"/>
      <w:pPr>
        <w:ind w:left="379" w:hanging="360"/>
      </w:pPr>
      <w:rPr>
        <w:rFonts w:hint="default"/>
        <w:b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8" w15:restartNumberingAfterBreak="0">
    <w:nsid w:val="5428372C"/>
    <w:multiLevelType w:val="hybridMultilevel"/>
    <w:tmpl w:val="FE56F186"/>
    <w:lvl w:ilvl="0" w:tplc="81DE811E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215F73"/>
    <w:multiLevelType w:val="multilevel"/>
    <w:tmpl w:val="3692DF46"/>
    <w:styleLink w:val="WWNum2"/>
    <w:lvl w:ilvl="0">
      <w:start w:val="1"/>
      <w:numFmt w:val="decimal"/>
      <w:lvlText w:val="%1"/>
      <w:lvlJc w:val="left"/>
      <w:pPr>
        <w:ind w:left="92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0" w15:restartNumberingAfterBreak="0">
    <w:nsid w:val="5B95344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92AB0"/>
    <w:multiLevelType w:val="hybridMultilevel"/>
    <w:tmpl w:val="00948C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BB5BA7"/>
    <w:multiLevelType w:val="hybridMultilevel"/>
    <w:tmpl w:val="25B01726"/>
    <w:lvl w:ilvl="0" w:tplc="F3CEC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D356872"/>
    <w:multiLevelType w:val="hybridMultilevel"/>
    <w:tmpl w:val="6E308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44216"/>
    <w:multiLevelType w:val="multilevel"/>
    <w:tmpl w:val="149C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14493F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8733CF"/>
    <w:multiLevelType w:val="hybridMultilevel"/>
    <w:tmpl w:val="6D18AE5E"/>
    <w:lvl w:ilvl="0" w:tplc="6A26AF88">
      <w:start w:val="2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C482B"/>
    <w:multiLevelType w:val="multilevel"/>
    <w:tmpl w:val="CD2CB8F8"/>
    <w:styleLink w:val="WWNum4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9" w15:restartNumberingAfterBreak="0">
    <w:nsid w:val="7B0C5C82"/>
    <w:multiLevelType w:val="hybridMultilevel"/>
    <w:tmpl w:val="44D8A35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70748">
    <w:abstractNumId w:val="23"/>
  </w:num>
  <w:num w:numId="2" w16cid:durableId="1397507846">
    <w:abstractNumId w:val="0"/>
  </w:num>
  <w:num w:numId="3" w16cid:durableId="1752652379">
    <w:abstractNumId w:val="22"/>
  </w:num>
  <w:num w:numId="4" w16cid:durableId="696196917">
    <w:abstractNumId w:val="14"/>
  </w:num>
  <w:num w:numId="5" w16cid:durableId="1869367136">
    <w:abstractNumId w:val="10"/>
  </w:num>
  <w:num w:numId="6" w16cid:durableId="1131090505">
    <w:abstractNumId w:val="12"/>
  </w:num>
  <w:num w:numId="7" w16cid:durableId="715546753">
    <w:abstractNumId w:val="3"/>
  </w:num>
  <w:num w:numId="8" w16cid:durableId="1401246343">
    <w:abstractNumId w:val="25"/>
  </w:num>
  <w:num w:numId="9" w16cid:durableId="1564213758">
    <w:abstractNumId w:val="13"/>
  </w:num>
  <w:num w:numId="10" w16cid:durableId="432751930">
    <w:abstractNumId w:val="6"/>
  </w:num>
  <w:num w:numId="11" w16cid:durableId="1655526725">
    <w:abstractNumId w:val="2"/>
  </w:num>
  <w:num w:numId="12" w16cid:durableId="2104059779">
    <w:abstractNumId w:val="1"/>
  </w:num>
  <w:num w:numId="13" w16cid:durableId="488130230">
    <w:abstractNumId w:val="27"/>
  </w:num>
  <w:num w:numId="14" w16cid:durableId="1331447943">
    <w:abstractNumId w:val="16"/>
  </w:num>
  <w:num w:numId="15" w16cid:durableId="2126610222">
    <w:abstractNumId w:val="5"/>
  </w:num>
  <w:num w:numId="16" w16cid:durableId="1789277561">
    <w:abstractNumId w:val="7"/>
  </w:num>
  <w:num w:numId="17" w16cid:durableId="529807161">
    <w:abstractNumId w:val="28"/>
  </w:num>
  <w:num w:numId="18" w16cid:durableId="506290016">
    <w:abstractNumId w:val="28"/>
    <w:lvlOverride w:ilvl="0">
      <w:startOverride w:val="1"/>
    </w:lvlOverride>
  </w:num>
  <w:num w:numId="19" w16cid:durableId="1922907750">
    <w:abstractNumId w:val="18"/>
  </w:num>
  <w:num w:numId="20" w16cid:durableId="2003581653">
    <w:abstractNumId w:val="15"/>
  </w:num>
  <w:num w:numId="21" w16cid:durableId="128013009">
    <w:abstractNumId w:val="21"/>
  </w:num>
  <w:num w:numId="22" w16cid:durableId="946693089">
    <w:abstractNumId w:val="20"/>
  </w:num>
  <w:num w:numId="23" w16cid:durableId="13072314">
    <w:abstractNumId w:val="17"/>
  </w:num>
  <w:num w:numId="24" w16cid:durableId="2135976862">
    <w:abstractNumId w:val="26"/>
  </w:num>
  <w:num w:numId="25" w16cid:durableId="215514155">
    <w:abstractNumId w:val="8"/>
  </w:num>
  <w:num w:numId="26" w16cid:durableId="1189101892">
    <w:abstractNumId w:val="9"/>
  </w:num>
  <w:num w:numId="27" w16cid:durableId="543177058">
    <w:abstractNumId w:val="4"/>
  </w:num>
  <w:num w:numId="28" w16cid:durableId="1244872523">
    <w:abstractNumId w:val="11"/>
  </w:num>
  <w:num w:numId="29" w16cid:durableId="1031227400">
    <w:abstractNumId w:val="29"/>
  </w:num>
  <w:num w:numId="30" w16cid:durableId="1543321904">
    <w:abstractNumId w:val="19"/>
  </w:num>
  <w:num w:numId="31" w16cid:durableId="2009861555">
    <w:abstractNumId w:val="19"/>
    <w:lvlOverride w:ilvl="0">
      <w:startOverride w:val="1"/>
    </w:lvlOverride>
  </w:num>
  <w:num w:numId="32" w16cid:durableId="4414163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899"/>
    <w:rsid w:val="00011B53"/>
    <w:rsid w:val="00024EBF"/>
    <w:rsid w:val="00037EC6"/>
    <w:rsid w:val="00043450"/>
    <w:rsid w:val="00054324"/>
    <w:rsid w:val="00070510"/>
    <w:rsid w:val="00090098"/>
    <w:rsid w:val="000A6C73"/>
    <w:rsid w:val="000E50A0"/>
    <w:rsid w:val="0010402A"/>
    <w:rsid w:val="00107286"/>
    <w:rsid w:val="001217FE"/>
    <w:rsid w:val="001632B8"/>
    <w:rsid w:val="00177D8E"/>
    <w:rsid w:val="00195AA1"/>
    <w:rsid w:val="001A325F"/>
    <w:rsid w:val="001A69FF"/>
    <w:rsid w:val="001B19F8"/>
    <w:rsid w:val="001D2D86"/>
    <w:rsid w:val="001D39FA"/>
    <w:rsid w:val="001F3A99"/>
    <w:rsid w:val="002175DF"/>
    <w:rsid w:val="00257A28"/>
    <w:rsid w:val="002712AA"/>
    <w:rsid w:val="00297B03"/>
    <w:rsid w:val="002B21EC"/>
    <w:rsid w:val="002C50CE"/>
    <w:rsid w:val="002D5D29"/>
    <w:rsid w:val="003104C8"/>
    <w:rsid w:val="00321778"/>
    <w:rsid w:val="00327E4F"/>
    <w:rsid w:val="003300B5"/>
    <w:rsid w:val="00371A5C"/>
    <w:rsid w:val="00386293"/>
    <w:rsid w:val="00397B9C"/>
    <w:rsid w:val="003A13CE"/>
    <w:rsid w:val="003B6447"/>
    <w:rsid w:val="004027A3"/>
    <w:rsid w:val="00411175"/>
    <w:rsid w:val="0045555F"/>
    <w:rsid w:val="00464367"/>
    <w:rsid w:val="004831D0"/>
    <w:rsid w:val="00493268"/>
    <w:rsid w:val="004C705B"/>
    <w:rsid w:val="00506B77"/>
    <w:rsid w:val="005113EE"/>
    <w:rsid w:val="00535107"/>
    <w:rsid w:val="00547A5E"/>
    <w:rsid w:val="005512DD"/>
    <w:rsid w:val="00597402"/>
    <w:rsid w:val="005A2774"/>
    <w:rsid w:val="005D0A7B"/>
    <w:rsid w:val="00621FFA"/>
    <w:rsid w:val="00627739"/>
    <w:rsid w:val="006359E1"/>
    <w:rsid w:val="00687CE8"/>
    <w:rsid w:val="0069627B"/>
    <w:rsid w:val="006B31E2"/>
    <w:rsid w:val="006C01B0"/>
    <w:rsid w:val="006C34A8"/>
    <w:rsid w:val="006C4A1E"/>
    <w:rsid w:val="006D21DA"/>
    <w:rsid w:val="006D392D"/>
    <w:rsid w:val="006E5C31"/>
    <w:rsid w:val="006F0F6D"/>
    <w:rsid w:val="00732BCD"/>
    <w:rsid w:val="007B7B14"/>
    <w:rsid w:val="007E1904"/>
    <w:rsid w:val="007F447D"/>
    <w:rsid w:val="00801DA6"/>
    <w:rsid w:val="008106FC"/>
    <w:rsid w:val="0081332F"/>
    <w:rsid w:val="00831354"/>
    <w:rsid w:val="00840213"/>
    <w:rsid w:val="00851EB2"/>
    <w:rsid w:val="008568AA"/>
    <w:rsid w:val="00875397"/>
    <w:rsid w:val="00891DDF"/>
    <w:rsid w:val="008B233E"/>
    <w:rsid w:val="008C0899"/>
    <w:rsid w:val="008C6A10"/>
    <w:rsid w:val="008D0A10"/>
    <w:rsid w:val="008D3EA3"/>
    <w:rsid w:val="008E12DD"/>
    <w:rsid w:val="008F45D6"/>
    <w:rsid w:val="0091429E"/>
    <w:rsid w:val="00925553"/>
    <w:rsid w:val="00975A1F"/>
    <w:rsid w:val="009A68D8"/>
    <w:rsid w:val="009D0A4F"/>
    <w:rsid w:val="009E7E80"/>
    <w:rsid w:val="009F62C0"/>
    <w:rsid w:val="00A028E9"/>
    <w:rsid w:val="00A42E76"/>
    <w:rsid w:val="00A47EC9"/>
    <w:rsid w:val="00A72EC7"/>
    <w:rsid w:val="00A908AE"/>
    <w:rsid w:val="00AA6FF0"/>
    <w:rsid w:val="00AB5BEA"/>
    <w:rsid w:val="00AB736A"/>
    <w:rsid w:val="00AC6F28"/>
    <w:rsid w:val="00B242AC"/>
    <w:rsid w:val="00B311EA"/>
    <w:rsid w:val="00B35E92"/>
    <w:rsid w:val="00B60B7E"/>
    <w:rsid w:val="00B82F2D"/>
    <w:rsid w:val="00BB1A10"/>
    <w:rsid w:val="00BC1A75"/>
    <w:rsid w:val="00BD18DF"/>
    <w:rsid w:val="00BE0A8F"/>
    <w:rsid w:val="00BF54B6"/>
    <w:rsid w:val="00C0180F"/>
    <w:rsid w:val="00C13749"/>
    <w:rsid w:val="00C269B4"/>
    <w:rsid w:val="00C46A58"/>
    <w:rsid w:val="00C916F9"/>
    <w:rsid w:val="00CA3419"/>
    <w:rsid w:val="00CC2F77"/>
    <w:rsid w:val="00CF2296"/>
    <w:rsid w:val="00CF54F1"/>
    <w:rsid w:val="00D227B8"/>
    <w:rsid w:val="00D247D8"/>
    <w:rsid w:val="00D412CB"/>
    <w:rsid w:val="00D56DAF"/>
    <w:rsid w:val="00D62393"/>
    <w:rsid w:val="00D90DD9"/>
    <w:rsid w:val="00DA31F9"/>
    <w:rsid w:val="00DB5EC1"/>
    <w:rsid w:val="00DF2617"/>
    <w:rsid w:val="00E1426C"/>
    <w:rsid w:val="00E3055E"/>
    <w:rsid w:val="00E70FE6"/>
    <w:rsid w:val="00E80CEF"/>
    <w:rsid w:val="00E91B87"/>
    <w:rsid w:val="00E9274C"/>
    <w:rsid w:val="00EC0E0F"/>
    <w:rsid w:val="00EF07F9"/>
    <w:rsid w:val="00F01D03"/>
    <w:rsid w:val="00F838F1"/>
    <w:rsid w:val="00FD113A"/>
    <w:rsid w:val="00FF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B1C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B82F2D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2">
    <w:name w:val="heading 2"/>
    <w:basedOn w:val="Standard"/>
    <w:next w:val="Normalny"/>
    <w:link w:val="Nagwek2Znak"/>
    <w:rsid w:val="00D247D8"/>
    <w:pPr>
      <w:keepNext/>
      <w:widowControl w:val="0"/>
      <w:spacing w:after="0" w:line="240" w:lineRule="auto"/>
      <w:jc w:val="center"/>
      <w:outlineLvl w:val="1"/>
    </w:pPr>
    <w:rPr>
      <w:rFonts w:ascii="Thorndale" w:eastAsia="HG Mincho Light J" w:hAnsi="Thorndale"/>
      <w:b/>
      <w:color w:val="000000"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B82F2D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4">
    <w:name w:val="heading 4"/>
    <w:basedOn w:val="Standard"/>
    <w:next w:val="Normalny"/>
    <w:link w:val="Nagwek4Znak"/>
    <w:rsid w:val="00D247D8"/>
    <w:pPr>
      <w:keepNext/>
      <w:suppressAutoHyphens w:val="0"/>
      <w:spacing w:after="0" w:line="360" w:lineRule="auto"/>
      <w:outlineLvl w:val="3"/>
    </w:pPr>
    <w:rPr>
      <w:rFonts w:ascii="Tahoma" w:eastAsia="Times New Roman" w:hAnsi="Tahoma"/>
      <w:b/>
      <w:color w:val="00000A"/>
      <w:sz w:val="21"/>
      <w:szCs w:val="20"/>
    </w:rPr>
  </w:style>
  <w:style w:type="paragraph" w:styleId="Nagwek5">
    <w:name w:val="heading 5"/>
    <w:basedOn w:val="Standard"/>
    <w:next w:val="Normalny"/>
    <w:link w:val="Nagwek5Znak"/>
    <w:rsid w:val="00D247D8"/>
    <w:pPr>
      <w:keepNext/>
      <w:suppressAutoHyphens w:val="0"/>
      <w:spacing w:after="0" w:line="240" w:lineRule="auto"/>
      <w:outlineLvl w:val="4"/>
    </w:pPr>
    <w:rPr>
      <w:rFonts w:ascii="Times New Roman" w:eastAsia="Times New Roman" w:hAnsi="Times New Roman"/>
      <w:b/>
      <w:color w:val="00000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table" w:styleId="Tabela-Siatka">
    <w:name w:val="Table Grid"/>
    <w:basedOn w:val="Standardowy"/>
    <w:uiPriority w:val="59"/>
    <w:rsid w:val="008C08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8C0899"/>
    <w:rPr>
      <w:b/>
      <w:bCs/>
    </w:rPr>
  </w:style>
  <w:style w:type="paragraph" w:styleId="Bezodstpw">
    <w:name w:val="No Spacing"/>
    <w:uiPriority w:val="1"/>
    <w:qFormat/>
    <w:rsid w:val="008C08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blokowy1">
    <w:name w:val="Tekst blokowy1"/>
    <w:basedOn w:val="Normalny"/>
    <w:uiPriority w:val="99"/>
    <w:rsid w:val="008C0899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B82F2D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82F2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FA"/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054324"/>
    <w:pPr>
      <w:suppressAutoHyphens w:val="0"/>
      <w:autoSpaceDN/>
      <w:ind w:left="720"/>
      <w:contextualSpacing/>
      <w:textAlignment w:val="auto"/>
    </w:pPr>
  </w:style>
  <w:style w:type="character" w:customStyle="1" w:styleId="Nagwek2Znak">
    <w:name w:val="Nagłówek 2 Znak"/>
    <w:basedOn w:val="Domylnaczcionkaakapitu"/>
    <w:link w:val="Nagwek2"/>
    <w:rsid w:val="00D247D8"/>
    <w:rPr>
      <w:rFonts w:ascii="Thorndale" w:eastAsia="HG Mincho Light J" w:hAnsi="Thorndale" w:cs="Times New Roman"/>
      <w:b/>
      <w:color w:val="000000"/>
      <w:kern w:val="3"/>
      <w:sz w:val="28"/>
      <w:szCs w:val="20"/>
    </w:rPr>
  </w:style>
  <w:style w:type="character" w:customStyle="1" w:styleId="Nagwek4Znak">
    <w:name w:val="Nagłówek 4 Znak"/>
    <w:basedOn w:val="Domylnaczcionkaakapitu"/>
    <w:link w:val="Nagwek4"/>
    <w:rsid w:val="00D247D8"/>
    <w:rPr>
      <w:rFonts w:ascii="Tahoma" w:eastAsia="Times New Roman" w:hAnsi="Tahoma" w:cs="Times New Roman"/>
      <w:b/>
      <w:color w:val="00000A"/>
      <w:kern w:val="3"/>
      <w:sz w:val="21"/>
      <w:szCs w:val="20"/>
    </w:rPr>
  </w:style>
  <w:style w:type="character" w:customStyle="1" w:styleId="Nagwek5Znak">
    <w:name w:val="Nagłówek 5 Znak"/>
    <w:basedOn w:val="Domylnaczcionkaakapitu"/>
    <w:link w:val="Nagwek5"/>
    <w:rsid w:val="00D247D8"/>
    <w:rPr>
      <w:rFonts w:ascii="Times New Roman" w:eastAsia="Times New Roman" w:hAnsi="Times New Roman" w:cs="Times New Roman"/>
      <w:b/>
      <w:color w:val="00000A"/>
      <w:kern w:val="3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D247D8"/>
    <w:pPr>
      <w:suppressAutoHyphens w:val="0"/>
      <w:autoSpaceDN/>
      <w:textAlignment w:val="auto"/>
    </w:pPr>
    <w:rPr>
      <w:rFonts w:eastAsia="Times New Roman"/>
      <w:i/>
      <w:iCs/>
      <w:color w:val="00000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D247D8"/>
    <w:rPr>
      <w:rFonts w:ascii="Calibri" w:eastAsia="Times New Roman" w:hAnsi="Calibri" w:cs="Times New Roman"/>
      <w:i/>
      <w:iCs/>
      <w:color w:val="000000"/>
      <w:lang w:eastAsia="pl-PL"/>
    </w:rPr>
  </w:style>
  <w:style w:type="paragraph" w:customStyle="1" w:styleId="AbsatzTableFormat">
    <w:name w:val="AbsatzTableFormat"/>
    <w:basedOn w:val="Normalny"/>
    <w:rsid w:val="00D247D8"/>
    <w:pPr>
      <w:widowControl w:val="0"/>
      <w:autoSpaceDN/>
      <w:spacing w:after="0" w:line="240" w:lineRule="auto"/>
      <w:jc w:val="center"/>
      <w:textAlignment w:val="auto"/>
    </w:pPr>
    <w:rPr>
      <w:rFonts w:ascii="Arial Narrow" w:eastAsia="Lucida Sans Unicode" w:hAnsi="Arial Narrow" w:cs="Arial"/>
      <w:kern w:val="1"/>
      <w:sz w:val="24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247D8"/>
    <w:pPr>
      <w:suppressAutoHyphens w:val="0"/>
      <w:autoSpaceDN/>
      <w:spacing w:after="125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Num4">
    <w:name w:val="WWNum4"/>
    <w:basedOn w:val="Bezlisty"/>
    <w:rsid w:val="00D247D8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47D8"/>
    <w:pPr>
      <w:suppressAutoHyphens w:val="0"/>
      <w:autoSpaceDN/>
      <w:spacing w:after="0" w:line="240" w:lineRule="auto"/>
      <w:textAlignment w:val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7D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leContents">
    <w:name w:val="Table Contents"/>
    <w:basedOn w:val="Standard"/>
    <w:rsid w:val="00D247D8"/>
    <w:pPr>
      <w:widowControl w:val="0"/>
      <w:suppressLineNumbers/>
      <w:spacing w:after="0" w:line="240" w:lineRule="auto"/>
    </w:pPr>
    <w:rPr>
      <w:rFonts w:ascii="Times New Roman" w:eastAsia="Lucida Sans Unicode" w:hAnsi="Times New Roman"/>
      <w:color w:val="00000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47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7D8"/>
    <w:pPr>
      <w:suppressAutoHyphens w:val="0"/>
      <w:autoSpaceDN/>
      <w:spacing w:line="240" w:lineRule="auto"/>
      <w:textAlignment w:val="auto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7D8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7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47D8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47D8"/>
    <w:rPr>
      <w:color w:val="808080"/>
    </w:rPr>
  </w:style>
  <w:style w:type="numbering" w:customStyle="1" w:styleId="WWNum2">
    <w:name w:val="WWNum2"/>
    <w:basedOn w:val="Bezlisty"/>
    <w:rsid w:val="00090098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2018-06-27T09:18:00Z</cp:lastPrinted>
  <dcterms:created xsi:type="dcterms:W3CDTF">2017-10-20T09:26:00Z</dcterms:created>
  <dcterms:modified xsi:type="dcterms:W3CDTF">2023-07-25T09:06:00Z</dcterms:modified>
</cp:coreProperties>
</file>