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183CC715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(t.j. Dz.U. z 202</w:t>
      </w:r>
      <w:r w:rsidR="00F6368F">
        <w:rPr>
          <w:rFonts w:ascii="Arial" w:eastAsia="Calibri" w:hAnsi="Arial" w:cs="Arial"/>
          <w:sz w:val="24"/>
          <w:szCs w:val="24"/>
        </w:rPr>
        <w:t>2</w:t>
      </w:r>
      <w:r w:rsidRPr="006F4BDB">
        <w:rPr>
          <w:rFonts w:ascii="Arial" w:eastAsia="Calibri" w:hAnsi="Arial" w:cs="Arial"/>
          <w:sz w:val="24"/>
          <w:szCs w:val="24"/>
        </w:rPr>
        <w:t>r. poz. 1</w:t>
      </w:r>
      <w:r w:rsidR="00F6368F">
        <w:rPr>
          <w:rFonts w:ascii="Arial" w:eastAsia="Calibri" w:hAnsi="Arial" w:cs="Arial"/>
          <w:sz w:val="24"/>
          <w:szCs w:val="24"/>
        </w:rPr>
        <w:t>710</w:t>
      </w:r>
      <w:r w:rsidRPr="006F4BDB">
        <w:rPr>
          <w:rFonts w:ascii="Arial" w:eastAsia="Calibri" w:hAnsi="Arial" w:cs="Arial"/>
          <w:sz w:val="24"/>
          <w:szCs w:val="24"/>
        </w:rPr>
        <w:t xml:space="preserve"> z późn. zm.), 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01AA468" w14:textId="0E103318" w:rsidR="006F4BDB" w:rsidRPr="00203165" w:rsidRDefault="00203165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1" w:name="_Hlk111552051"/>
      <w:r w:rsidRPr="00203165">
        <w:rPr>
          <w:rFonts w:ascii="Times New Roman" w:hAnsi="Times New Roman" w:cs="Times New Roman"/>
          <w:b/>
          <w:sz w:val="28"/>
          <w:szCs w:val="28"/>
        </w:rPr>
        <w:t>Dostawa materiałów jednorazowego użytku ( obłożenia , zestawy, implanty ortopedyczne,</w:t>
      </w:r>
      <w:r w:rsidR="00F6368F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urologicznych) używanych na salach operacyjnych w 1</w:t>
      </w:r>
      <w:r w:rsidR="00F6368F">
        <w:rPr>
          <w:rFonts w:ascii="Times New Roman" w:hAnsi="Times New Roman" w:cs="Times New Roman"/>
          <w:b/>
          <w:sz w:val="28"/>
          <w:szCs w:val="28"/>
        </w:rPr>
        <w:t>8</w:t>
      </w:r>
      <w:r w:rsidRPr="00203165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1"/>
    </w:p>
    <w:p w14:paraId="1921C7FB" w14:textId="70A366A0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F6368F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F6368F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A03CA8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543B86C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78FC5" w14:textId="77777777" w:rsidR="00A83609" w:rsidRDefault="00A83609">
      <w:pPr>
        <w:spacing w:after="0" w:line="240" w:lineRule="auto"/>
      </w:pPr>
      <w:r>
        <w:separator/>
      </w:r>
    </w:p>
  </w:endnote>
  <w:endnote w:type="continuationSeparator" w:id="0">
    <w:p w14:paraId="5BF771B6" w14:textId="77777777" w:rsidR="00A83609" w:rsidRDefault="00A83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8280" w14:textId="3175282F" w:rsidR="00025386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025386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0253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76676" w14:textId="77777777" w:rsidR="00A83609" w:rsidRDefault="00A83609">
      <w:pPr>
        <w:spacing w:after="0" w:line="240" w:lineRule="auto"/>
      </w:pPr>
      <w:r>
        <w:separator/>
      </w:r>
    </w:p>
  </w:footnote>
  <w:footnote w:type="continuationSeparator" w:id="0">
    <w:p w14:paraId="461D1751" w14:textId="77777777" w:rsidR="00A83609" w:rsidRDefault="00A83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2FC05" w14:textId="7F06A816" w:rsidR="00EC10EE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Eap-2412/1</w:t>
    </w:r>
    <w:r w:rsidR="00F6368F">
      <w:rPr>
        <w:rFonts w:ascii="Arial" w:hAnsi="Arial" w:cs="Arial"/>
        <w:sz w:val="20"/>
        <w:szCs w:val="20"/>
      </w:rPr>
      <w:t>1</w:t>
    </w:r>
    <w:r>
      <w:rPr>
        <w:rFonts w:ascii="Arial" w:hAnsi="Arial" w:cs="Arial"/>
        <w:sz w:val="20"/>
        <w:szCs w:val="20"/>
      </w:rPr>
      <w:t>/2</w:t>
    </w:r>
    <w:r w:rsidR="00F6368F">
      <w:rPr>
        <w:rFonts w:ascii="Arial" w:hAnsi="Arial" w:cs="Arial"/>
        <w:sz w:val="20"/>
        <w:szCs w:val="20"/>
      </w:rPr>
      <w:t>3</w:t>
    </w:r>
    <w:r>
      <w:rPr>
        <w:rFonts w:ascii="Arial" w:hAnsi="Arial" w:cs="Arial"/>
        <w:sz w:val="20"/>
        <w:szCs w:val="20"/>
      </w:rPr>
      <w:t>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203165"/>
    <w:rsid w:val="006F4BDB"/>
    <w:rsid w:val="00A83609"/>
    <w:rsid w:val="00BC20D3"/>
    <w:rsid w:val="00F6368F"/>
    <w:rsid w:val="00FB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BDB"/>
  </w:style>
  <w:style w:type="paragraph" w:styleId="Stopka">
    <w:name w:val="footer"/>
    <w:basedOn w:val="Normalny"/>
    <w:link w:val="StopkaZnak"/>
    <w:uiPriority w:val="99"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2022-08-08T10:02:00Z</dcterms:created>
  <dcterms:modified xsi:type="dcterms:W3CDTF">2023-08-30T11:42:00Z</dcterms:modified>
</cp:coreProperties>
</file>