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5EFC" w14:textId="206BAA1B" w:rsidR="002E4B64" w:rsidRPr="00824306" w:rsidRDefault="002E4B64" w:rsidP="002E4B6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B5E9D">
        <w:rPr>
          <w:rFonts w:ascii="Times New Roman" w:hAnsi="Times New Roman" w:cs="Times New Roman"/>
          <w:sz w:val="20"/>
          <w:szCs w:val="20"/>
          <w:u w:val="single"/>
        </w:rPr>
        <w:t>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B6CF99" w14:textId="155CB367" w:rsidR="002E4B64" w:rsidRDefault="002E4B64" w:rsidP="002E4B6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702120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02120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A4709B6" w14:textId="77777777" w:rsidR="002E4B64" w:rsidRDefault="002E4B64" w:rsidP="002E4B64"/>
    <w:p w14:paraId="324C3886" w14:textId="5E5935D7" w:rsidR="002E4B64" w:rsidRPr="00FB714A" w:rsidRDefault="002E4B64" w:rsidP="002E4B6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2B5E9D">
        <w:rPr>
          <w:rFonts w:cs="Times New Roman"/>
          <w:b/>
          <w:kern w:val="1"/>
        </w:rPr>
        <w:t>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N</w:t>
      </w:r>
      <w:r w:rsidRPr="00947E85">
        <w:rPr>
          <w:rFonts w:cs="Times New Roman"/>
          <w:b/>
          <w:bCs/>
          <w:color w:val="000000"/>
        </w:rPr>
        <w:t>arzędzia jednorazowego użytku do zabiegów urologicznych</w:t>
      </w:r>
    </w:p>
    <w:p w14:paraId="3121495E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p w14:paraId="65086912" w14:textId="77777777" w:rsidR="002E4B64" w:rsidRPr="00FB714A" w:rsidRDefault="002E4B64" w:rsidP="002E4B6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EB3D426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2E4B64" w:rsidRPr="005932BA" w14:paraId="485415AF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3DE6BE8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6DE5C4E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87D894" w14:textId="77777777" w:rsidR="002E4B64" w:rsidRPr="005932BA" w:rsidRDefault="002E4B64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8C811A" w14:textId="77777777" w:rsidR="002E4B64" w:rsidRPr="005932BA" w:rsidRDefault="002E4B64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41AC65" w14:textId="77777777" w:rsidR="002E4B64" w:rsidRPr="00FB714A" w:rsidRDefault="002E4B64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47F7263" w14:textId="77777777" w:rsidR="002E4B64" w:rsidRPr="005932BA" w:rsidRDefault="002E4B64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E4B64" w:rsidRPr="005932BA" w14:paraId="2F91A4D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CD0AC9F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7B25A1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5F7179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Dodatkowa powłoka na koszulce ułatwiająca jej wprowadzenie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90FC96" w14:textId="6A476255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Dodatkowa powłoka hydrofilna na całej długości koszulki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36C0DC" w14:textId="77777777" w:rsidR="002E4B64" w:rsidRPr="005932BA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6EAB99E4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EB68A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F5D701A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A2501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Dodatkowa właściwość koszulki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E8567F" w14:textId="1CF3C86A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Widoczność markera na zdjęciach RTG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4AFBD4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1222195B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83BA5EC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5918B1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C14FC7D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Sposób zapakowania drutu i stenta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273E79" w14:textId="002DC8E2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Drut i stent pakowane osobno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Times New Roman"/>
              </w:rPr>
              <w:t>10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947390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7CD0D9A3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1337AD2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EFB9E0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EB8223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Możliwość doposażenia endoskopu w nakładkę umożliwiającą samodzielne sterowanie koszem przez operatora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EC46B6" w14:textId="38F84B4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doposażenia w nakładkę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61B7B1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3A4855" w14:textId="77777777" w:rsidR="002E4B64" w:rsidRDefault="002E4B64" w:rsidP="002E4B64"/>
    <w:p w14:paraId="1DF5EA7A" w14:textId="77777777" w:rsidR="002E4B64" w:rsidRDefault="002E4B64" w:rsidP="002E4B64"/>
    <w:p w14:paraId="7F7FEDEC" w14:textId="77777777" w:rsidR="00383B32" w:rsidRDefault="00383B32" w:rsidP="00383B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9D77E34" w14:textId="77777777" w:rsidR="00383B32" w:rsidRDefault="00383B32" w:rsidP="00383B32">
      <w:pPr>
        <w:rPr>
          <w:sz w:val="22"/>
          <w:szCs w:val="22"/>
        </w:rPr>
      </w:pPr>
    </w:p>
    <w:p w14:paraId="0B117A51" w14:textId="77777777" w:rsidR="00383B32" w:rsidRDefault="00383B32" w:rsidP="00383B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E311F10" w14:textId="77777777" w:rsidR="002E4B64" w:rsidRDefault="002E4B64" w:rsidP="002E4B64"/>
    <w:p w14:paraId="3D81935C" w14:textId="77777777" w:rsidR="002E4B64" w:rsidRDefault="002E4B64" w:rsidP="002E4B64"/>
    <w:p w14:paraId="2EFF15A7" w14:textId="77777777" w:rsidR="002E4B64" w:rsidRPr="00503534" w:rsidRDefault="002E4B64" w:rsidP="002E4B6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AEE6A5C" w14:textId="77777777" w:rsidR="002E4B64" w:rsidRPr="005356CB" w:rsidRDefault="002E4B64" w:rsidP="002E4B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72F1DB" w14:textId="77777777" w:rsidR="002E4B64" w:rsidRDefault="002E4B64" w:rsidP="002E4B6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B565BC" w14:textId="77777777" w:rsidR="002E4B64" w:rsidRDefault="002E4B64" w:rsidP="002E4B64"/>
    <w:p w14:paraId="3D0C847C" w14:textId="77777777" w:rsidR="002E4B64" w:rsidRDefault="002E4B64" w:rsidP="002E4B64"/>
    <w:p w14:paraId="244362D0" w14:textId="77777777" w:rsidR="002E4B64" w:rsidRDefault="002E4B64" w:rsidP="002E4B64"/>
    <w:p w14:paraId="48329044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64"/>
    <w:rsid w:val="0005792B"/>
    <w:rsid w:val="002B5E9D"/>
    <w:rsid w:val="002E4B64"/>
    <w:rsid w:val="00383B32"/>
    <w:rsid w:val="005C05AD"/>
    <w:rsid w:val="0070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1D5"/>
  <w15:chartTrackingRefBased/>
  <w15:docId w15:val="{6F2407FC-04AB-4406-8850-DD0A88B0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E4B6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2E4B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2E4B6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2E4B6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2020-05-27T07:46:00Z</dcterms:created>
  <dcterms:modified xsi:type="dcterms:W3CDTF">2023-08-30T09:58:00Z</dcterms:modified>
</cp:coreProperties>
</file>