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4810F1" w14:textId="77777777" w:rsidR="00E67DCF" w:rsidRPr="00E67DCF" w:rsidRDefault="00E67DCF" w:rsidP="00E67DCF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bCs/>
          <w:sz w:val="24"/>
          <w:szCs w:val="24"/>
          <w:lang w:eastAsia="pl-PL"/>
        </w:rPr>
        <w:t>Załącznik nr 6a do SWZ</w:t>
      </w:r>
    </w:p>
    <w:p w14:paraId="55BEBD80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</w:p>
    <w:p w14:paraId="1178AA13" w14:textId="70486C79" w:rsidR="00E67DCF" w:rsidRPr="00E67DCF" w:rsidRDefault="00E67DCF" w:rsidP="00E67DCF">
      <w:pPr>
        <w:spacing w:after="12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Znak sprawy:</w:t>
      </w:r>
      <w:r w:rsidRPr="00E67DCF">
        <w:rPr>
          <w:rFonts w:ascii="Arial" w:eastAsia="Calibri" w:hAnsi="Arial" w:cs="Arial"/>
          <w:b/>
          <w:sz w:val="24"/>
          <w:szCs w:val="24"/>
        </w:rPr>
        <w:t xml:space="preserve"> Eap-2412/1</w:t>
      </w:r>
      <w:r w:rsidR="00E478B0">
        <w:rPr>
          <w:rFonts w:ascii="Arial" w:eastAsia="Calibri" w:hAnsi="Arial" w:cs="Arial"/>
          <w:b/>
          <w:sz w:val="24"/>
          <w:szCs w:val="24"/>
        </w:rPr>
        <w:t>1</w:t>
      </w:r>
      <w:r w:rsidRPr="00E67DCF">
        <w:rPr>
          <w:rFonts w:ascii="Arial" w:eastAsia="Calibri" w:hAnsi="Arial" w:cs="Arial"/>
          <w:b/>
          <w:sz w:val="24"/>
          <w:szCs w:val="24"/>
        </w:rPr>
        <w:t>/2</w:t>
      </w:r>
      <w:r w:rsidR="00E478B0">
        <w:rPr>
          <w:rFonts w:ascii="Arial" w:eastAsia="Calibri" w:hAnsi="Arial" w:cs="Arial"/>
          <w:b/>
          <w:sz w:val="24"/>
          <w:szCs w:val="24"/>
        </w:rPr>
        <w:t>3</w:t>
      </w:r>
      <w:r w:rsidRPr="00E67DCF">
        <w:rPr>
          <w:rFonts w:ascii="Arial" w:eastAsia="Calibri" w:hAnsi="Arial" w:cs="Arial"/>
          <w:b/>
          <w:sz w:val="24"/>
          <w:szCs w:val="24"/>
        </w:rPr>
        <w:t>/D</w:t>
      </w:r>
    </w:p>
    <w:p w14:paraId="5D2154D2" w14:textId="77777777" w:rsidR="00E67DCF" w:rsidRPr="00E67DCF" w:rsidRDefault="00E67DCF" w:rsidP="00E67DCF">
      <w:pPr>
        <w:spacing w:after="80" w:line="240" w:lineRule="auto"/>
        <w:ind w:left="4111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 xml:space="preserve"> Zamawiający:</w:t>
      </w:r>
    </w:p>
    <w:p w14:paraId="62BFE5C9" w14:textId="77777777" w:rsidR="00E67DCF" w:rsidRPr="00E67DCF" w:rsidRDefault="00E67DCF" w:rsidP="00E67DCF">
      <w:pPr>
        <w:spacing w:after="0" w:line="240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Samodzielny Publiczny Zespół Opieki Zdrowotnej w Kolbuszowej</w:t>
      </w:r>
    </w:p>
    <w:p w14:paraId="76DF46A1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Grunwaldzka 4 </w:t>
      </w:r>
    </w:p>
    <w:p w14:paraId="6EA57CEE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sz w:val="24"/>
          <w:szCs w:val="24"/>
          <w:lang w:eastAsia="pl-PL"/>
        </w:rPr>
        <w:t xml:space="preserve"> 36-100 Kolbuszowa</w:t>
      </w:r>
    </w:p>
    <w:p w14:paraId="5DB6ACC5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……………………………………………………………………</w:t>
      </w:r>
    </w:p>
    <w:p w14:paraId="440EFA93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sz w:val="24"/>
          <w:szCs w:val="24"/>
          <w:lang w:eastAsia="pl-PL"/>
        </w:rPr>
      </w:pPr>
      <w:r w:rsidRPr="00E67DCF">
        <w:rPr>
          <w:rFonts w:ascii="Arial" w:eastAsia="Times New Roman" w:hAnsi="Arial" w:cs="Arial"/>
          <w:i/>
          <w:sz w:val="16"/>
          <w:szCs w:val="16"/>
          <w:lang w:eastAsia="pl-PL"/>
        </w:rPr>
        <w:t>(pełna nazwa, adres)</w:t>
      </w:r>
    </w:p>
    <w:p w14:paraId="0DAFC0A8" w14:textId="77777777" w:rsidR="00E67DCF" w:rsidRPr="00E67DCF" w:rsidRDefault="00E67DCF" w:rsidP="00E67DCF">
      <w:pPr>
        <w:spacing w:after="0" w:line="276" w:lineRule="auto"/>
        <w:ind w:left="4111"/>
        <w:rPr>
          <w:rFonts w:ascii="Arial" w:eastAsia="Times New Roman" w:hAnsi="Arial" w:cs="Arial"/>
          <w:lang w:eastAsia="pl-PL"/>
        </w:rPr>
      </w:pPr>
      <w:r w:rsidRPr="00E67DCF">
        <w:rPr>
          <w:rFonts w:ascii="Arial" w:eastAsia="Times New Roman" w:hAnsi="Arial" w:cs="Arial"/>
          <w:i/>
          <w:sz w:val="24"/>
          <w:szCs w:val="24"/>
          <w:lang w:eastAsia="pl-PL"/>
        </w:rPr>
        <w:t xml:space="preserve"> </w:t>
      </w:r>
    </w:p>
    <w:p w14:paraId="2A7EAC0C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b/>
          <w:sz w:val="24"/>
          <w:szCs w:val="24"/>
        </w:rPr>
      </w:pPr>
      <w:r w:rsidRPr="00E67DCF">
        <w:rPr>
          <w:rFonts w:ascii="Arial" w:eastAsia="Calibri" w:hAnsi="Arial" w:cs="Arial"/>
          <w:b/>
          <w:sz w:val="24"/>
          <w:szCs w:val="24"/>
        </w:rPr>
        <w:t>Wykonawca:</w:t>
      </w:r>
    </w:p>
    <w:p w14:paraId="589B18FB" w14:textId="77777777" w:rsidR="00E67DCF" w:rsidRPr="00E67DCF" w:rsidRDefault="00E67DCF" w:rsidP="00E67DCF">
      <w:pPr>
        <w:spacing w:after="0" w:line="240" w:lineRule="auto"/>
        <w:ind w:right="3260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</w:rPr>
        <w:t>……………………………………………………………………</w:t>
      </w:r>
    </w:p>
    <w:p w14:paraId="511A401B" w14:textId="77777777" w:rsidR="00E67DCF" w:rsidRPr="00E67DCF" w:rsidRDefault="00E67DCF" w:rsidP="00E67DCF">
      <w:pPr>
        <w:ind w:right="2976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14:paraId="771A2D5D" w14:textId="77777777" w:rsidR="00E67DCF" w:rsidRPr="00E67DCF" w:rsidRDefault="00E67DCF" w:rsidP="00E67DCF">
      <w:pPr>
        <w:spacing w:after="0" w:line="480" w:lineRule="auto"/>
        <w:rPr>
          <w:rFonts w:ascii="Arial" w:eastAsia="Calibri" w:hAnsi="Arial" w:cs="Arial"/>
          <w:sz w:val="24"/>
          <w:szCs w:val="24"/>
          <w:u w:val="single"/>
        </w:rPr>
      </w:pPr>
      <w:r w:rsidRPr="00E67DCF">
        <w:rPr>
          <w:rFonts w:ascii="Arial" w:eastAsia="Calibri" w:hAnsi="Arial" w:cs="Arial"/>
          <w:sz w:val="24"/>
          <w:szCs w:val="24"/>
          <w:u w:val="single"/>
        </w:rPr>
        <w:t>reprezentowany przez:</w:t>
      </w:r>
    </w:p>
    <w:p w14:paraId="424B35A8" w14:textId="77777777" w:rsidR="00E67DCF" w:rsidRPr="00E67DCF" w:rsidRDefault="00E67DCF" w:rsidP="00E67DCF">
      <w:pPr>
        <w:spacing w:after="40" w:line="240" w:lineRule="auto"/>
        <w:ind w:right="3260"/>
        <w:rPr>
          <w:rFonts w:ascii="Arial" w:eastAsia="Calibri" w:hAnsi="Arial" w:cs="Arial"/>
        </w:rPr>
      </w:pPr>
      <w:r w:rsidRPr="00E67DCF">
        <w:rPr>
          <w:rFonts w:ascii="Arial" w:eastAsia="Calibri" w:hAnsi="Arial" w:cs="Arial"/>
        </w:rPr>
        <w:t>………………………………………………</w:t>
      </w:r>
    </w:p>
    <w:p w14:paraId="5A564506" w14:textId="77777777" w:rsidR="00E67DCF" w:rsidRPr="00E67DCF" w:rsidRDefault="00E67DCF" w:rsidP="00E67DCF">
      <w:pPr>
        <w:spacing w:after="480" w:line="240" w:lineRule="auto"/>
        <w:ind w:right="3260"/>
        <w:rPr>
          <w:rFonts w:ascii="Arial" w:eastAsia="Calibri" w:hAnsi="Arial" w:cs="Arial"/>
          <w:i/>
          <w:sz w:val="16"/>
          <w:szCs w:val="16"/>
        </w:rPr>
      </w:pPr>
      <w:r w:rsidRPr="00E67DCF">
        <w:rPr>
          <w:rFonts w:ascii="Arial" w:eastAsia="Calibri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E67DCF" w:rsidRPr="00E67DCF" w14:paraId="5E6BB727" w14:textId="77777777" w:rsidTr="00C9575F">
        <w:tc>
          <w:tcPr>
            <w:tcW w:w="9104" w:type="dxa"/>
            <w:shd w:val="clear" w:color="auto" w:fill="D9D9D9"/>
          </w:tcPr>
          <w:p w14:paraId="3AA2CC99" w14:textId="77777777" w:rsidR="00E67DCF" w:rsidRPr="00E67DCF" w:rsidRDefault="00E67DCF" w:rsidP="00E67DCF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  <w:r w:rsidRPr="00E67DCF">
              <w:rPr>
                <w:rFonts w:ascii="Arial" w:eastAsia="Calibri" w:hAnsi="Arial" w:cs="Arial"/>
                <w:b/>
                <w:sz w:val="32"/>
                <w:szCs w:val="32"/>
              </w:rPr>
              <w:t>OŚWIADCZENIE WYKONAWCY</w:t>
            </w:r>
          </w:p>
          <w:p w14:paraId="128FE61F" w14:textId="77777777" w:rsidR="00E67DCF" w:rsidRPr="00E67DCF" w:rsidRDefault="00E67DCF" w:rsidP="00E67DCF">
            <w:pPr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składane na podstawie art. 125 ust. 1 ustawy z dnia 11 września 2019 r.  Prawo zamówień publicznych (t.j. Dz.U. z 2021r. poz. 1129 z późn. zm.) (dalej jako: ustawa Pzp), dotyczące przesłanek wykluczenia z:</w:t>
            </w:r>
          </w:p>
          <w:p w14:paraId="357BF340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14:paraId="6F2FBCBB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sz w:val="24"/>
                <w:szCs w:val="24"/>
              </w:rPr>
              <w:t>oraz</w:t>
            </w:r>
          </w:p>
          <w:p w14:paraId="15685403" w14:textId="77777777" w:rsidR="00E67DCF" w:rsidRPr="00E67DCF" w:rsidRDefault="00E67DCF" w:rsidP="00E67DCF">
            <w:pPr>
              <w:jc w:val="center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14:paraId="655E389E" w14:textId="77777777" w:rsidR="00E67DCF" w:rsidRPr="00E67DCF" w:rsidRDefault="00E67DCF" w:rsidP="00E67DCF">
      <w:pPr>
        <w:spacing w:before="36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Na potrzeby postępowania o udzielenie zamówienia publicznego pn.:</w:t>
      </w:r>
    </w:p>
    <w:p w14:paraId="6AAF035A" w14:textId="59BE54DA" w:rsidR="00E67DCF" w:rsidRPr="00813FCD" w:rsidRDefault="00813FCD" w:rsidP="00E67DCF">
      <w:pPr>
        <w:spacing w:after="240" w:line="276" w:lineRule="auto"/>
        <w:jc w:val="center"/>
        <w:rPr>
          <w:rFonts w:ascii="Arial" w:eastAsia="Calibri" w:hAnsi="Arial" w:cs="Arial"/>
          <w:sz w:val="28"/>
          <w:szCs w:val="28"/>
          <w:u w:val="single"/>
        </w:rPr>
      </w:pP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>Dostawa materiałów jednorazowego użytku ( obłożenia , zestawy, implanty ortopedyczne,</w:t>
      </w:r>
      <w:r w:rsidR="00E478B0">
        <w:rPr>
          <w:rFonts w:ascii="Times New Roman" w:hAnsi="Times New Roman" w:cs="Times New Roman"/>
          <w:b/>
          <w:sz w:val="28"/>
          <w:szCs w:val="28"/>
          <w:u w:val="single"/>
        </w:rPr>
        <w:t xml:space="preserve"> membrany,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 xml:space="preserve"> akcesoria i narzędzia do zabiegów urologicznych) używanych na salach operacyjnych w 1</w:t>
      </w:r>
      <w:r w:rsidR="00E478B0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Pr="00813FCD">
        <w:rPr>
          <w:rFonts w:ascii="Times New Roman" w:hAnsi="Times New Roman" w:cs="Times New Roman"/>
          <w:b/>
          <w:sz w:val="28"/>
          <w:szCs w:val="28"/>
          <w:u w:val="single"/>
        </w:rPr>
        <w:t xml:space="preserve"> pakietach</w:t>
      </w:r>
    </w:p>
    <w:p w14:paraId="57207A7F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prowadzonego przez </w:t>
      </w:r>
      <w:r w:rsidRPr="00E67DCF">
        <w:rPr>
          <w:rFonts w:ascii="Arial" w:eastAsia="Calibri" w:hAnsi="Arial" w:cs="Arial"/>
          <w:b/>
          <w:sz w:val="24"/>
          <w:szCs w:val="24"/>
        </w:rPr>
        <w:t>Samodzielny Publiczny Zespół Opieki Zdrowotnej w Kolbuszowej,</w:t>
      </w:r>
      <w:r w:rsidRPr="00E67DCF">
        <w:rPr>
          <w:rFonts w:ascii="Arial" w:eastAsia="Calibri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1AF54187" w14:textId="77777777" w:rsidTr="00C9575F">
        <w:tc>
          <w:tcPr>
            <w:tcW w:w="9104" w:type="dxa"/>
            <w:shd w:val="clear" w:color="auto" w:fill="D9D9D9"/>
          </w:tcPr>
          <w:p w14:paraId="14083C12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14:paraId="4DDF9A5B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</w:t>
      </w:r>
      <w:r w:rsidRPr="00E67DCF">
        <w:rPr>
          <w:rFonts w:ascii="Arial" w:eastAsia="Calibri" w:hAnsi="Arial" w:cs="Arial"/>
          <w:sz w:val="24"/>
          <w:szCs w:val="24"/>
        </w:rPr>
        <w:lastRenderedPageBreak/>
        <w:t xml:space="preserve">ograniczających w związku z działaniami Rosji destabilizującymi sytuację na Ukrainie (Dz. Urz. UE nr L 229 z 31.7.2014,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dalej: rozporządzenie 833/2014</w:t>
      </w:r>
      <w:r w:rsidRPr="00E67DCF">
        <w:rPr>
          <w:rFonts w:ascii="Arial" w:eastAsia="Calibri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 xml:space="preserve">dalej: rozporządzenie 2022/576 </w:t>
      </w:r>
      <w:r w:rsidRPr="00E67DCF">
        <w:rPr>
          <w:rFonts w:ascii="Arial" w:eastAsia="Calibri" w:hAnsi="Arial" w:cs="Arial"/>
          <w:i/>
          <w:iCs/>
          <w:sz w:val="24"/>
          <w:szCs w:val="24"/>
          <w:vertAlign w:val="superscript"/>
        </w:rPr>
        <w:footnoteReference w:id="1"/>
      </w:r>
      <w:r w:rsidRPr="00E67DCF">
        <w:rPr>
          <w:rFonts w:ascii="Arial" w:eastAsia="Calibri" w:hAnsi="Arial" w:cs="Arial"/>
          <w:sz w:val="24"/>
          <w:szCs w:val="24"/>
        </w:rPr>
        <w:t>.</w:t>
      </w:r>
    </w:p>
    <w:p w14:paraId="16316562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E67DCF">
        <w:rPr>
          <w:rFonts w:ascii="Arial" w:eastAsia="Calibri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E67DCF">
        <w:rPr>
          <w:rFonts w:ascii="Arial" w:eastAsia="Calibri" w:hAnsi="Arial" w:cs="Arial"/>
          <w:sz w:val="24"/>
          <w:szCs w:val="24"/>
        </w:rPr>
        <w:t xml:space="preserve"> (Dz. U. poz. 835) </w:t>
      </w:r>
      <w:r w:rsidRPr="00E67DCF">
        <w:rPr>
          <w:rFonts w:ascii="Arial" w:eastAsia="Calibri" w:hAnsi="Arial" w:cs="Arial"/>
          <w:sz w:val="24"/>
          <w:szCs w:val="24"/>
          <w:vertAlign w:val="superscript"/>
        </w:rPr>
        <w:footnoteReference w:id="2"/>
      </w:r>
      <w:r w:rsidRPr="00E67DCF">
        <w:rPr>
          <w:rFonts w:ascii="Arial" w:eastAsia="Calibri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482FE558" w14:textId="77777777" w:rsidTr="00C9575F">
        <w:tc>
          <w:tcPr>
            <w:tcW w:w="9104" w:type="dxa"/>
            <w:shd w:val="clear" w:color="auto" w:fill="D9D9D9"/>
          </w:tcPr>
          <w:p w14:paraId="000B2FA8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707E4C57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3843983F" w14:textId="77777777" w:rsidR="00E67DCF" w:rsidRPr="00E67DCF" w:rsidRDefault="00E67DCF" w:rsidP="00E67DCF">
      <w:pPr>
        <w:spacing w:before="240" w:after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67DCF" w:rsidRPr="00E67DCF" w14:paraId="2E3E4FBA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F6F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b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970EF" w14:textId="77777777" w:rsidR="00E67DCF" w:rsidRPr="00E67DCF" w:rsidRDefault="00E67DCF" w:rsidP="00E67DCF">
            <w:pPr>
              <w:spacing w:before="6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67DCF" w:rsidRPr="00E67DCF" w14:paraId="4A3BE59D" w14:textId="77777777" w:rsidTr="00C9575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855050" w14:textId="77777777" w:rsidR="00E67DCF" w:rsidRPr="00E67DCF" w:rsidRDefault="00E67DCF" w:rsidP="00E67DCF">
            <w:pPr>
              <w:spacing w:before="60" w:after="120"/>
              <w:jc w:val="center"/>
              <w:rPr>
                <w:rFonts w:ascii="Arial" w:eastAsia="Calibri" w:hAnsi="Arial" w:cs="Arial"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6DA50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b/>
                <w:bCs/>
                <w:sz w:val="24"/>
                <w:szCs w:val="24"/>
              </w:rPr>
            </w:pPr>
          </w:p>
          <w:p w14:paraId="44D21351" w14:textId="77777777" w:rsidR="00E67DCF" w:rsidRPr="00E67DCF" w:rsidRDefault="00E67DCF" w:rsidP="00E67DCF">
            <w:pPr>
              <w:spacing w:before="6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</w:p>
        </w:tc>
      </w:tr>
    </w:tbl>
    <w:p w14:paraId="76E4940B" w14:textId="77777777" w:rsidR="00E67DCF" w:rsidRPr="00E67DCF" w:rsidRDefault="00E67DCF" w:rsidP="00E67DCF">
      <w:pPr>
        <w:spacing w:before="12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14:paraId="3A106C4C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……………………………….……………………………………………………………….....</w:t>
      </w:r>
    </w:p>
    <w:p w14:paraId="231774A8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55E30ABA" w14:textId="77777777" w:rsidR="00E67DCF" w:rsidRPr="00E67DCF" w:rsidRDefault="00E67DCF" w:rsidP="00E67DCF">
      <w:pPr>
        <w:spacing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w następującym zakresie: </w:t>
      </w:r>
    </w:p>
    <w:p w14:paraId="021F562B" w14:textId="77777777" w:rsidR="00E67DCF" w:rsidRPr="00E67DCF" w:rsidRDefault="00E67DCF" w:rsidP="00E67DCF">
      <w:pPr>
        <w:spacing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……………………………………………………………………….………………………….</w:t>
      </w:r>
    </w:p>
    <w:p w14:paraId="073965DF" w14:textId="77777777" w:rsidR="00E67DCF" w:rsidRPr="00E67DCF" w:rsidRDefault="00E67DCF" w:rsidP="00E67DCF">
      <w:pPr>
        <w:spacing w:line="276" w:lineRule="auto"/>
        <w:jc w:val="center"/>
        <w:rPr>
          <w:rFonts w:ascii="Arial" w:eastAsia="Calibri" w:hAnsi="Arial" w:cs="Arial"/>
          <w:i/>
          <w:iCs/>
          <w:sz w:val="20"/>
          <w:szCs w:val="20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4005E2F9" w14:textId="77777777" w:rsidR="00E67DCF" w:rsidRPr="00E67DCF" w:rsidRDefault="00E67DCF" w:rsidP="00E67DCF">
      <w:pPr>
        <w:spacing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26CC66E1" w14:textId="77777777" w:rsidTr="00C9575F">
        <w:tc>
          <w:tcPr>
            <w:tcW w:w="9104" w:type="dxa"/>
            <w:shd w:val="clear" w:color="auto" w:fill="D9D9D9"/>
          </w:tcPr>
          <w:p w14:paraId="3CE13574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14:paraId="0A938103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57C8F734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14:paraId="53C058AF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151726C4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3436E3FA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B79EAE" w14:textId="77777777" w:rsidTr="00C9575F">
        <w:tc>
          <w:tcPr>
            <w:tcW w:w="9104" w:type="dxa"/>
            <w:shd w:val="clear" w:color="auto" w:fill="D9D9D9"/>
          </w:tcPr>
          <w:p w14:paraId="38D4BF31" w14:textId="77777777" w:rsidR="00E67DCF" w:rsidRPr="00E67DCF" w:rsidRDefault="00E67DCF" w:rsidP="00E67DCF">
            <w:pPr>
              <w:spacing w:before="120" w:after="120"/>
              <w:jc w:val="both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14:paraId="234F57EC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14:paraId="35ECC2FD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14:paraId="57013DF9" w14:textId="77777777" w:rsidR="00E67DCF" w:rsidRPr="00E67DCF" w:rsidRDefault="00E67DCF" w:rsidP="00E67DCF">
      <w:pPr>
        <w:spacing w:before="120" w:after="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14:paraId="65B36008" w14:textId="77777777" w:rsidR="00E67DCF" w:rsidRPr="00E67DCF" w:rsidRDefault="00E67DCF" w:rsidP="00E67DCF">
      <w:pPr>
        <w:spacing w:after="240" w:line="276" w:lineRule="auto"/>
        <w:jc w:val="center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14:paraId="2D78064C" w14:textId="77777777" w:rsidR="00E67DCF" w:rsidRPr="00E67DCF" w:rsidRDefault="00E67DCF" w:rsidP="00E67DCF">
      <w:pPr>
        <w:spacing w:before="12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54127E8E" w14:textId="77777777" w:rsidTr="00C9575F">
        <w:tc>
          <w:tcPr>
            <w:tcW w:w="9104" w:type="dxa"/>
            <w:shd w:val="clear" w:color="auto" w:fill="D9D9D9"/>
          </w:tcPr>
          <w:p w14:paraId="709660F5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48DE89F" w14:textId="77777777" w:rsidR="00E67DCF" w:rsidRPr="00E67DCF" w:rsidRDefault="00E67DCF" w:rsidP="00E67DCF">
      <w:pPr>
        <w:spacing w:before="240" w:after="240" w:line="276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67DCF" w:rsidRPr="00E67DCF" w14:paraId="3CD458B5" w14:textId="77777777" w:rsidTr="00C9575F">
        <w:tc>
          <w:tcPr>
            <w:tcW w:w="9104" w:type="dxa"/>
            <w:shd w:val="clear" w:color="auto" w:fill="D9D9D9"/>
          </w:tcPr>
          <w:p w14:paraId="33221034" w14:textId="77777777" w:rsidR="00E67DCF" w:rsidRPr="00E67DCF" w:rsidRDefault="00E67DCF" w:rsidP="00E67DCF">
            <w:pPr>
              <w:spacing w:before="120" w:after="120"/>
              <w:rPr>
                <w:rFonts w:ascii="Arial" w:eastAsia="Calibri" w:hAnsi="Arial" w:cs="Arial"/>
                <w:sz w:val="24"/>
                <w:szCs w:val="24"/>
              </w:rPr>
            </w:pPr>
            <w:r w:rsidRPr="00E67DCF">
              <w:rPr>
                <w:rFonts w:ascii="Arial" w:eastAsia="Calibri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95BEBF9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16788F98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A296F6B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2A4345D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0799B1E" w14:textId="77777777" w:rsidR="00E67DCF" w:rsidRPr="00E67DCF" w:rsidRDefault="00E67DCF" w:rsidP="00E67DCF">
      <w:pPr>
        <w:numPr>
          <w:ilvl w:val="0"/>
          <w:numId w:val="2"/>
        </w:numPr>
        <w:spacing w:after="0" w:line="360" w:lineRule="auto"/>
        <w:ind w:left="284" w:hanging="284"/>
        <w:jc w:val="both"/>
        <w:rPr>
          <w:rFonts w:ascii="Arial" w:eastAsia="Calibri" w:hAnsi="Arial" w:cs="Arial"/>
          <w:sz w:val="24"/>
          <w:szCs w:val="24"/>
        </w:rPr>
      </w:pPr>
      <w:r w:rsidRPr="00E67DCF">
        <w:rPr>
          <w:rFonts w:ascii="Arial" w:eastAsia="Calibri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440A4BE" w14:textId="77777777" w:rsidR="00E67DCF" w:rsidRPr="00E67DCF" w:rsidRDefault="00E67DCF" w:rsidP="00E67DCF">
      <w:pPr>
        <w:spacing w:after="0" w:line="360" w:lineRule="auto"/>
        <w:ind w:left="284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E67DCF">
        <w:rPr>
          <w:rFonts w:ascii="Arial" w:eastAsia="Calibri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EFCD482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14713DA5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</w:p>
    <w:p w14:paraId="5756A22E" w14:textId="77777777" w:rsidR="00E67DCF" w:rsidRPr="00E67DCF" w:rsidRDefault="00E67DCF" w:rsidP="00E67DCF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  <w:r w:rsidRPr="00E67DCF">
        <w:rPr>
          <w:rFonts w:ascii="Arial" w:eastAsia="Calibri" w:hAnsi="Arial" w:cs="Arial"/>
          <w:sz w:val="20"/>
          <w:szCs w:val="20"/>
        </w:rPr>
        <w:tab/>
      </w:r>
    </w:p>
    <w:p w14:paraId="3198A43D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</w:p>
    <w:p w14:paraId="47E196B8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0"/>
          <w:szCs w:val="20"/>
        </w:rPr>
      </w:pPr>
      <w:r w:rsidRPr="00E67DCF">
        <w:rPr>
          <w:rFonts w:ascii="Arial" w:eastAsia="Calibri" w:hAnsi="Arial" w:cs="Arial"/>
          <w:sz w:val="20"/>
          <w:szCs w:val="20"/>
        </w:rPr>
        <w:t xml:space="preserve">                       …………………………………………</w:t>
      </w:r>
    </w:p>
    <w:p w14:paraId="345FF386" w14:textId="77777777" w:rsidR="00E67DCF" w:rsidRPr="00E67DCF" w:rsidRDefault="00E67DCF" w:rsidP="00E67DCF">
      <w:pPr>
        <w:spacing w:after="0" w:line="360" w:lineRule="auto"/>
        <w:ind w:left="3686"/>
        <w:jc w:val="both"/>
        <w:rPr>
          <w:rFonts w:ascii="Arial" w:eastAsia="Calibri" w:hAnsi="Arial" w:cs="Arial"/>
          <w:sz w:val="21"/>
          <w:szCs w:val="21"/>
        </w:rPr>
      </w:pPr>
      <w:r w:rsidRPr="00E67DCF">
        <w:rPr>
          <w:rFonts w:ascii="Arial" w:eastAsia="Calibri" w:hAnsi="Arial" w:cs="Arial"/>
          <w:i/>
          <w:sz w:val="16"/>
          <w:szCs w:val="16"/>
        </w:rPr>
        <w:t xml:space="preserve">                               Data; kwalifikowany podpis elektroniczny</w:t>
      </w:r>
    </w:p>
    <w:p w14:paraId="261BF601" w14:textId="77777777" w:rsidR="00BC20D3" w:rsidRDefault="00BC20D3"/>
    <w:sectPr w:rsidR="00BC20D3" w:rsidSect="00E67DC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type w:val="continuous"/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8C945" w14:textId="77777777" w:rsidR="00F94E3B" w:rsidRDefault="00F94E3B" w:rsidP="00E67DCF">
      <w:pPr>
        <w:spacing w:after="0" w:line="240" w:lineRule="auto"/>
      </w:pPr>
      <w:r>
        <w:separator/>
      </w:r>
    </w:p>
  </w:endnote>
  <w:endnote w:type="continuationSeparator" w:id="0">
    <w:p w14:paraId="507696A3" w14:textId="77777777" w:rsidR="00F94E3B" w:rsidRDefault="00F94E3B" w:rsidP="00E67D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A255E4" w14:textId="77777777" w:rsidR="00FA56DC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44DC9" w14:textId="77777777" w:rsidR="00F8042D" w:rsidRDefault="0000000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FF8F66F" w14:textId="77777777" w:rsidR="001C6945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87D7" w14:textId="77777777" w:rsidR="00FA56DC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9B446F" w14:textId="77777777" w:rsidR="00F94E3B" w:rsidRDefault="00F94E3B" w:rsidP="00E67DCF">
      <w:pPr>
        <w:spacing w:after="0" w:line="240" w:lineRule="auto"/>
      </w:pPr>
      <w:r>
        <w:separator/>
      </w:r>
    </w:p>
  </w:footnote>
  <w:footnote w:type="continuationSeparator" w:id="0">
    <w:p w14:paraId="4ACFEC2B" w14:textId="77777777" w:rsidR="00F94E3B" w:rsidRDefault="00F94E3B" w:rsidP="00E67DCF">
      <w:pPr>
        <w:spacing w:after="0" w:line="240" w:lineRule="auto"/>
      </w:pPr>
      <w:r>
        <w:continuationSeparator/>
      </w:r>
    </w:p>
  </w:footnote>
  <w:footnote w:id="1">
    <w:p w14:paraId="600E3DFC" w14:textId="77777777" w:rsidR="00E67DCF" w:rsidRPr="0032618A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1D6CD260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72CF80F1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D92961D" w14:textId="77777777" w:rsidR="00E67DCF" w:rsidRPr="0032618A" w:rsidRDefault="00E67DCF" w:rsidP="00E67DCF">
      <w:pPr>
        <w:numPr>
          <w:ilvl w:val="0"/>
          <w:numId w:val="3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1B95940E" w14:textId="77777777" w:rsidR="00E67DCF" w:rsidRDefault="00E67DCF" w:rsidP="00E67DCF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545D956E" w14:textId="77777777" w:rsidR="00E67DCF" w:rsidRDefault="00E67DCF" w:rsidP="00E67DCF">
      <w:pPr>
        <w:pStyle w:val="Tekstprzypisudolnego"/>
      </w:pPr>
    </w:p>
  </w:footnote>
  <w:footnote w:id="2">
    <w:p w14:paraId="253A8D95" w14:textId="77777777" w:rsidR="00E67DCF" w:rsidRPr="0011306C" w:rsidRDefault="00E67DCF" w:rsidP="00E67DC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25640D4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01EB97" w14:textId="77777777" w:rsidR="00E67DCF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EB7F33F" w14:textId="77777777" w:rsidR="00E67DCF" w:rsidRPr="0011306C" w:rsidRDefault="00E67DCF" w:rsidP="00E67DCF">
      <w:pPr>
        <w:pStyle w:val="Tekstprzypisudolnego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FB873C" w14:textId="77777777" w:rsidR="00FA56DC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46139" w14:textId="77777777" w:rsidR="00FA56DC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CE627" w14:textId="77777777" w:rsidR="00FA56DC" w:rsidRDefault="000000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6897569">
    <w:abstractNumId w:val="1"/>
  </w:num>
  <w:num w:numId="2" w16cid:durableId="2041084575">
    <w:abstractNumId w:val="0"/>
  </w:num>
  <w:num w:numId="3" w16cid:durableId="1804233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7DCF"/>
    <w:rsid w:val="000E33A5"/>
    <w:rsid w:val="00813FCD"/>
    <w:rsid w:val="008B63AB"/>
    <w:rsid w:val="00BC20D3"/>
    <w:rsid w:val="00C14141"/>
    <w:rsid w:val="00E478B0"/>
    <w:rsid w:val="00E67DCF"/>
    <w:rsid w:val="00F94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ECF33E"/>
  <w15:chartTrackingRefBased/>
  <w15:docId w15:val="{894028AE-1FE7-4FF5-B4B6-B9D5706EA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67DC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67DCF"/>
    <w:rPr>
      <w:sz w:val="20"/>
      <w:szCs w:val="20"/>
    </w:rPr>
  </w:style>
  <w:style w:type="paragraph" w:styleId="Nagwek">
    <w:name w:val="header"/>
    <w:basedOn w:val="Normalny"/>
    <w:link w:val="Nagwek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67DCF"/>
  </w:style>
  <w:style w:type="paragraph" w:styleId="Stopka">
    <w:name w:val="footer"/>
    <w:basedOn w:val="Normalny"/>
    <w:link w:val="StopkaZnak"/>
    <w:uiPriority w:val="99"/>
    <w:semiHidden/>
    <w:unhideWhenUsed/>
    <w:rsid w:val="00E67D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67DCF"/>
  </w:style>
  <w:style w:type="character" w:styleId="Odwoanieprzypisudolnego">
    <w:name w:val="footnote reference"/>
    <w:uiPriority w:val="99"/>
    <w:semiHidden/>
    <w:unhideWhenUsed/>
    <w:rsid w:val="00E67DC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869</Words>
  <Characters>5219</Characters>
  <Application>Microsoft Office Word</Application>
  <DocSecurity>0</DocSecurity>
  <Lines>43</Lines>
  <Paragraphs>12</Paragraphs>
  <ScaleCrop>false</ScaleCrop>
  <Company/>
  <LinksUpToDate>false</LinksUpToDate>
  <CharactersWithSpaces>6076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2022-08-08T10:08:00Z</dcterms:created>
  <dcterms:modified xsi:type="dcterms:W3CDTF">2023-08-30T09:32:00Z</dcterms:modified>
</cp:coreProperties>
</file>