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EC0F" w14:textId="77777777" w:rsidR="00373B1C" w:rsidRPr="008D4B80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8D4B80">
        <w:rPr>
          <w:rFonts w:asciiTheme="minorHAnsi" w:hAnsiTheme="minorHAnsi" w:cstheme="minorHAnsi"/>
          <w:b/>
          <w:bCs/>
          <w:sz w:val="24"/>
          <w:szCs w:val="24"/>
        </w:rPr>
        <w:t xml:space="preserve">Okręgowy Szpital Kolejowy w Katowicach - </w:t>
      </w:r>
      <w:proofErr w:type="spellStart"/>
      <w:r w:rsidRPr="008D4B80">
        <w:rPr>
          <w:rFonts w:asciiTheme="minorHAnsi" w:hAnsiTheme="minorHAnsi" w:cstheme="minorHAnsi"/>
          <w:b/>
          <w:bCs/>
          <w:sz w:val="24"/>
          <w:szCs w:val="24"/>
        </w:rPr>
        <w:t>s.p.z.o.z</w:t>
      </w:r>
      <w:proofErr w:type="spellEnd"/>
      <w:r w:rsidRPr="008D4B80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A46D510" w14:textId="77777777" w:rsidR="00373B1C" w:rsidRPr="008D4B80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8D4B80">
        <w:rPr>
          <w:rFonts w:asciiTheme="minorHAnsi" w:hAnsiTheme="minorHAnsi" w:cstheme="minorHAnsi"/>
          <w:b/>
          <w:bCs/>
          <w:sz w:val="24"/>
          <w:szCs w:val="24"/>
        </w:rPr>
        <w:t>Panewnicka</w:t>
      </w:r>
      <w:proofErr w:type="spellEnd"/>
      <w:r w:rsidRPr="008D4B80">
        <w:rPr>
          <w:rFonts w:asciiTheme="minorHAnsi" w:hAnsiTheme="minorHAnsi" w:cstheme="minorHAnsi"/>
          <w:b/>
          <w:bCs/>
          <w:sz w:val="24"/>
          <w:szCs w:val="24"/>
        </w:rPr>
        <w:t xml:space="preserve"> 65</w:t>
      </w:r>
    </w:p>
    <w:p w14:paraId="4A68A9F1" w14:textId="77777777" w:rsidR="00373B1C" w:rsidRPr="008D4B80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8D4B80">
        <w:rPr>
          <w:rFonts w:asciiTheme="minorHAnsi" w:hAnsiTheme="minorHAnsi" w:cstheme="minorHAnsi"/>
          <w:b/>
          <w:bCs/>
          <w:sz w:val="24"/>
          <w:szCs w:val="24"/>
        </w:rPr>
        <w:t>40-760 Katowice</w:t>
      </w:r>
    </w:p>
    <w:p w14:paraId="2C4C684E" w14:textId="7F311C2A" w:rsidR="00373B1C" w:rsidRPr="008D4B80" w:rsidRDefault="00373B1C" w:rsidP="00373B1C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 xml:space="preserve">Katowice dnia: </w:t>
      </w:r>
      <w:r w:rsidR="00B018DB">
        <w:rPr>
          <w:rFonts w:asciiTheme="minorHAnsi" w:hAnsiTheme="minorHAnsi" w:cstheme="minorHAnsi"/>
          <w:sz w:val="24"/>
          <w:szCs w:val="24"/>
        </w:rPr>
        <w:t>1</w:t>
      </w:r>
      <w:r w:rsidR="00B2566F">
        <w:rPr>
          <w:rFonts w:asciiTheme="minorHAnsi" w:hAnsiTheme="minorHAnsi" w:cstheme="minorHAnsi"/>
          <w:sz w:val="24"/>
          <w:szCs w:val="24"/>
        </w:rPr>
        <w:t>5</w:t>
      </w:r>
      <w:r w:rsidR="00B018DB">
        <w:rPr>
          <w:rFonts w:asciiTheme="minorHAnsi" w:hAnsiTheme="minorHAnsi" w:cstheme="minorHAnsi"/>
          <w:sz w:val="24"/>
          <w:szCs w:val="24"/>
        </w:rPr>
        <w:t>.11.2023</w:t>
      </w:r>
      <w:r w:rsidR="006321B5">
        <w:rPr>
          <w:rFonts w:asciiTheme="minorHAnsi" w:hAnsiTheme="minorHAnsi" w:cstheme="minorHAnsi"/>
          <w:sz w:val="24"/>
          <w:szCs w:val="24"/>
        </w:rPr>
        <w:t xml:space="preserve"> roku</w:t>
      </w:r>
      <w:r w:rsidR="007C4B69">
        <w:rPr>
          <w:rFonts w:asciiTheme="minorHAnsi" w:hAnsiTheme="minorHAnsi" w:cstheme="minorHAnsi"/>
          <w:sz w:val="24"/>
          <w:szCs w:val="24"/>
        </w:rPr>
        <w:t>.</w:t>
      </w:r>
    </w:p>
    <w:p w14:paraId="0A4A4571" w14:textId="7A85F8CF" w:rsidR="00373B1C" w:rsidRPr="008D4B80" w:rsidRDefault="00373B1C" w:rsidP="00373B1C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>Znak sprawy:</w:t>
      </w:r>
      <w:r w:rsidRPr="008D4B80">
        <w:rPr>
          <w:rFonts w:asciiTheme="minorHAnsi" w:hAnsiTheme="minorHAnsi" w:cstheme="minorHAnsi"/>
          <w:b/>
          <w:sz w:val="24"/>
          <w:szCs w:val="24"/>
        </w:rPr>
        <w:t xml:space="preserve"> AZP/1</w:t>
      </w:r>
      <w:r w:rsidR="00F30A6B">
        <w:rPr>
          <w:rFonts w:asciiTheme="minorHAnsi" w:hAnsiTheme="minorHAnsi" w:cstheme="minorHAnsi"/>
          <w:b/>
          <w:sz w:val="24"/>
          <w:szCs w:val="24"/>
        </w:rPr>
        <w:t>2</w:t>
      </w:r>
      <w:r w:rsidRPr="008D4B80">
        <w:rPr>
          <w:rFonts w:asciiTheme="minorHAnsi" w:hAnsiTheme="minorHAnsi" w:cstheme="minorHAnsi"/>
          <w:b/>
          <w:sz w:val="24"/>
          <w:szCs w:val="24"/>
        </w:rPr>
        <w:t>/Z/2023</w:t>
      </w:r>
      <w:r w:rsidRPr="008D4B80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5E56B001" w14:textId="77777777" w:rsidR="00373B1C" w:rsidRPr="008D4B80" w:rsidRDefault="00373B1C" w:rsidP="00373B1C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3EAAF9CB" w14:textId="77777777" w:rsidR="00373B1C" w:rsidRPr="008D4B80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</w:p>
    <w:p w14:paraId="403DBC02" w14:textId="77777777" w:rsidR="00373B1C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  <w:r w:rsidRPr="008D4B80">
        <w:rPr>
          <w:rFonts w:asciiTheme="minorHAnsi" w:hAnsiTheme="minorHAnsi" w:cstheme="minorHAnsi"/>
          <w:b/>
          <w:spacing w:val="20"/>
          <w:sz w:val="24"/>
          <w:szCs w:val="24"/>
        </w:rPr>
        <w:t>INFORMACJA Z OTWARCIA OFERT</w:t>
      </w:r>
    </w:p>
    <w:p w14:paraId="1150F375" w14:textId="77777777" w:rsidR="007C4B69" w:rsidRDefault="007C4B69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</w:p>
    <w:p w14:paraId="1B627BB6" w14:textId="03B96DAC" w:rsidR="00373B1C" w:rsidRPr="007C4B69" w:rsidRDefault="007C4B69" w:rsidP="007C4B69">
      <w:pPr>
        <w:pStyle w:val="Standard"/>
        <w:ind w:left="993" w:hanging="993"/>
        <w:jc w:val="both"/>
      </w:pPr>
      <w:r w:rsidRPr="007C4B69">
        <w:rPr>
          <w:rFonts w:ascii="Calibri" w:hAnsi="Calibri" w:cs="Calibri"/>
          <w:i/>
          <w:iCs/>
          <w:sz w:val="24"/>
          <w:szCs w:val="24"/>
        </w:rPr>
        <w:t>dotyczy: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postępowania o udzielenie zamówienia publicznego o wartości szacunkowej nieprzekraczającej 130 000,00 zł netto pn.:</w:t>
      </w:r>
    </w:p>
    <w:p w14:paraId="2C30A692" w14:textId="77777777" w:rsidR="00373B1C" w:rsidRPr="008D4B80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156BAEB" w14:textId="3E1D9717" w:rsidR="00373B1C" w:rsidRDefault="00373B1C" w:rsidP="00F30A6B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  <w:r w:rsidRPr="008D4B80">
        <w:rPr>
          <w:rFonts w:asciiTheme="minorHAnsi" w:hAnsiTheme="minorHAnsi" w:cstheme="minorHAnsi"/>
          <w:b/>
          <w:szCs w:val="24"/>
        </w:rPr>
        <w:t xml:space="preserve">„Usługa </w:t>
      </w:r>
      <w:r w:rsidR="00F30A6B">
        <w:rPr>
          <w:rFonts w:asciiTheme="minorHAnsi" w:hAnsiTheme="minorHAnsi" w:cstheme="minorHAnsi"/>
          <w:b/>
          <w:szCs w:val="24"/>
        </w:rPr>
        <w:t>monitorowanego zwalczania szkodników oraz dezynfekcji, dezynsekcji</w:t>
      </w:r>
      <w:r w:rsidR="00B2566F">
        <w:rPr>
          <w:rFonts w:asciiTheme="minorHAnsi" w:hAnsiTheme="minorHAnsi" w:cstheme="minorHAnsi"/>
          <w:b/>
          <w:szCs w:val="24"/>
        </w:rPr>
        <w:t xml:space="preserve">                               </w:t>
      </w:r>
      <w:r w:rsidR="00F30A6B">
        <w:rPr>
          <w:rFonts w:asciiTheme="minorHAnsi" w:hAnsiTheme="minorHAnsi" w:cstheme="minorHAnsi"/>
          <w:b/>
          <w:szCs w:val="24"/>
        </w:rPr>
        <w:t xml:space="preserve"> i deratyzacji w obiektach Okręgowego Szpitala Kolejowego w Katowicach- </w:t>
      </w:r>
      <w:proofErr w:type="spellStart"/>
      <w:r w:rsidR="00F30A6B">
        <w:rPr>
          <w:rFonts w:asciiTheme="minorHAnsi" w:hAnsiTheme="minorHAnsi" w:cstheme="minorHAnsi"/>
          <w:b/>
          <w:szCs w:val="24"/>
        </w:rPr>
        <w:t>s.p.z.o.z</w:t>
      </w:r>
      <w:proofErr w:type="spellEnd"/>
    </w:p>
    <w:p w14:paraId="03381114" w14:textId="6C64F6A0" w:rsidR="00F30A6B" w:rsidRPr="008D4B80" w:rsidRDefault="00F30A6B" w:rsidP="00F30A6B">
      <w:pPr>
        <w:pStyle w:val="Tekstpodstawowywcity"/>
        <w:ind w:firstLine="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nr postępowania AZP/12/Z/2023 </w:t>
      </w:r>
    </w:p>
    <w:p w14:paraId="374DACF4" w14:textId="77777777" w:rsidR="00373B1C" w:rsidRPr="008D4B80" w:rsidRDefault="00373B1C" w:rsidP="00373B1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F0CF7A" w14:textId="1A22A572" w:rsidR="00373B1C" w:rsidRPr="008D4B80" w:rsidRDefault="00373B1C" w:rsidP="00373B1C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 xml:space="preserve">Zamawiający, </w:t>
      </w:r>
      <w:r w:rsidRPr="008D4B80">
        <w:rPr>
          <w:rFonts w:asciiTheme="minorHAnsi" w:hAnsiTheme="minorHAnsi" w:cstheme="minorHAnsi"/>
          <w:b/>
          <w:sz w:val="24"/>
          <w:szCs w:val="24"/>
        </w:rPr>
        <w:t xml:space="preserve">Okręgowy Szpital Kolejowy w Katowicach - </w:t>
      </w:r>
      <w:proofErr w:type="spellStart"/>
      <w:r w:rsidRPr="008D4B80">
        <w:rPr>
          <w:rFonts w:asciiTheme="minorHAnsi" w:hAnsiTheme="minorHAnsi" w:cstheme="minorHAnsi"/>
          <w:b/>
          <w:sz w:val="24"/>
          <w:szCs w:val="24"/>
        </w:rPr>
        <w:t>s.p.z.o.z</w:t>
      </w:r>
      <w:proofErr w:type="spellEnd"/>
      <w:r w:rsidRPr="008D4B80">
        <w:rPr>
          <w:rFonts w:asciiTheme="minorHAnsi" w:hAnsiTheme="minorHAnsi" w:cstheme="minorHAnsi"/>
          <w:b/>
          <w:sz w:val="24"/>
          <w:szCs w:val="24"/>
        </w:rPr>
        <w:t>.</w:t>
      </w:r>
      <w:r w:rsidRPr="008D4B80">
        <w:rPr>
          <w:rFonts w:asciiTheme="minorHAnsi" w:hAnsiTheme="minorHAnsi" w:cstheme="minorHAnsi"/>
          <w:sz w:val="24"/>
          <w:szCs w:val="24"/>
        </w:rPr>
        <w:t xml:space="preserve">, działając na podstawie Regulaminu udzielania zamówień publicznych wyłączonych ze stosowania </w:t>
      </w:r>
      <w:r w:rsidRPr="008D4B80">
        <w:rPr>
          <w:rFonts w:asciiTheme="minorHAnsi" w:hAnsiTheme="minorHAnsi" w:cstheme="minorHAnsi"/>
          <w:i/>
          <w:sz w:val="24"/>
          <w:szCs w:val="24"/>
        </w:rPr>
        <w:t>ustawy Prawo zamówień  publicznych</w:t>
      </w:r>
      <w:r w:rsidRPr="008D4B80">
        <w:rPr>
          <w:rFonts w:asciiTheme="minorHAnsi" w:hAnsiTheme="minorHAnsi" w:cstheme="minorHAnsi"/>
          <w:sz w:val="24"/>
          <w:szCs w:val="24"/>
        </w:rPr>
        <w:t xml:space="preserve"> w Okręgowym Szpitalu kolejowym w Katowicach – </w:t>
      </w:r>
      <w:proofErr w:type="spellStart"/>
      <w:r w:rsidRPr="008D4B80">
        <w:rPr>
          <w:rFonts w:asciiTheme="minorHAnsi" w:hAnsiTheme="minorHAnsi" w:cstheme="minorHAnsi"/>
          <w:sz w:val="24"/>
          <w:szCs w:val="24"/>
        </w:rPr>
        <w:t>s.p.z.o.z</w:t>
      </w:r>
      <w:proofErr w:type="spellEnd"/>
      <w:r w:rsidRPr="008D4B80">
        <w:rPr>
          <w:rFonts w:asciiTheme="minorHAnsi" w:hAnsiTheme="minorHAnsi" w:cstheme="minorHAnsi"/>
          <w:sz w:val="24"/>
          <w:szCs w:val="24"/>
        </w:rPr>
        <w:t xml:space="preserve">. </w:t>
      </w:r>
      <w:r w:rsidR="003E02BB" w:rsidRPr="008D4B80">
        <w:rPr>
          <w:rFonts w:asciiTheme="minorHAnsi" w:hAnsiTheme="minorHAnsi" w:cstheme="minorHAnsi"/>
          <w:sz w:val="24"/>
          <w:szCs w:val="24"/>
        </w:rPr>
        <w:t xml:space="preserve"> </w:t>
      </w:r>
      <w:r w:rsidRPr="008D4B80">
        <w:rPr>
          <w:rFonts w:asciiTheme="minorHAnsi" w:hAnsiTheme="minorHAnsi" w:cstheme="minorHAnsi"/>
          <w:sz w:val="24"/>
          <w:szCs w:val="24"/>
        </w:rPr>
        <w:t>o wartości szacunkowej nieprzekraczającej 130</w:t>
      </w:r>
      <w:r w:rsidR="00B018DB">
        <w:rPr>
          <w:rFonts w:asciiTheme="minorHAnsi" w:hAnsiTheme="minorHAnsi" w:cstheme="minorHAnsi"/>
          <w:sz w:val="24"/>
          <w:szCs w:val="24"/>
        </w:rPr>
        <w:t> </w:t>
      </w:r>
      <w:r w:rsidRPr="008D4B80">
        <w:rPr>
          <w:rFonts w:asciiTheme="minorHAnsi" w:hAnsiTheme="minorHAnsi" w:cstheme="minorHAnsi"/>
          <w:sz w:val="24"/>
          <w:szCs w:val="24"/>
        </w:rPr>
        <w:t>000</w:t>
      </w:r>
      <w:r w:rsidR="00B018DB">
        <w:rPr>
          <w:rFonts w:asciiTheme="minorHAnsi" w:hAnsiTheme="minorHAnsi" w:cstheme="minorHAnsi"/>
          <w:sz w:val="24"/>
          <w:szCs w:val="24"/>
        </w:rPr>
        <w:t>,00</w:t>
      </w:r>
      <w:r w:rsidRPr="008D4B80">
        <w:rPr>
          <w:rFonts w:asciiTheme="minorHAnsi" w:hAnsiTheme="minorHAnsi" w:cstheme="minorHAnsi"/>
          <w:sz w:val="24"/>
          <w:szCs w:val="24"/>
        </w:rPr>
        <w:t xml:space="preserve"> zł</w:t>
      </w:r>
      <w:r w:rsidR="00B018DB">
        <w:rPr>
          <w:rFonts w:asciiTheme="minorHAnsi" w:hAnsiTheme="minorHAnsi" w:cstheme="minorHAnsi"/>
          <w:sz w:val="24"/>
          <w:szCs w:val="24"/>
        </w:rPr>
        <w:t xml:space="preserve"> </w:t>
      </w:r>
      <w:r w:rsidRPr="008D4B80">
        <w:rPr>
          <w:rFonts w:asciiTheme="minorHAnsi" w:hAnsiTheme="minorHAnsi" w:cstheme="minorHAnsi"/>
          <w:sz w:val="24"/>
          <w:szCs w:val="24"/>
        </w:rPr>
        <w:t>netto z dnia 01.02.2021r. udostępnia informację z otwarcia ofert.</w:t>
      </w:r>
    </w:p>
    <w:p w14:paraId="6654560E" w14:textId="6341C94E" w:rsidR="00373B1C" w:rsidRPr="008D4B80" w:rsidRDefault="00373B1C" w:rsidP="00373B1C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 xml:space="preserve">Podczas otwarcia ofert, mającego miejsce </w:t>
      </w:r>
      <w:r w:rsidRPr="008D4B80">
        <w:rPr>
          <w:rFonts w:asciiTheme="minorHAnsi" w:hAnsiTheme="minorHAnsi" w:cstheme="minorHAnsi"/>
          <w:b/>
          <w:sz w:val="24"/>
          <w:szCs w:val="24"/>
        </w:rPr>
        <w:t xml:space="preserve">w dniu </w:t>
      </w:r>
      <w:r w:rsidR="00F30A6B">
        <w:rPr>
          <w:rFonts w:asciiTheme="minorHAnsi" w:hAnsiTheme="minorHAnsi" w:cstheme="minorHAnsi"/>
          <w:b/>
          <w:sz w:val="24"/>
          <w:szCs w:val="24"/>
        </w:rPr>
        <w:t>14</w:t>
      </w:r>
      <w:r w:rsidRPr="008D4B80">
        <w:rPr>
          <w:rFonts w:asciiTheme="minorHAnsi" w:hAnsiTheme="minorHAnsi" w:cstheme="minorHAnsi"/>
          <w:b/>
          <w:sz w:val="24"/>
          <w:szCs w:val="24"/>
        </w:rPr>
        <w:t xml:space="preserve">/10/2023 o godz. </w:t>
      </w:r>
      <w:r w:rsidR="00F30A6B">
        <w:rPr>
          <w:rFonts w:asciiTheme="minorHAnsi" w:hAnsiTheme="minorHAnsi" w:cstheme="minorHAnsi"/>
          <w:b/>
          <w:sz w:val="24"/>
          <w:szCs w:val="24"/>
        </w:rPr>
        <w:t>10</w:t>
      </w:r>
      <w:r w:rsidRPr="008D4B80">
        <w:rPr>
          <w:rFonts w:asciiTheme="minorHAnsi" w:hAnsiTheme="minorHAnsi" w:cstheme="minorHAnsi"/>
          <w:b/>
          <w:sz w:val="24"/>
          <w:szCs w:val="24"/>
        </w:rPr>
        <w:t>:</w:t>
      </w:r>
      <w:r w:rsidR="00F30A6B">
        <w:rPr>
          <w:rFonts w:asciiTheme="minorHAnsi" w:hAnsiTheme="minorHAnsi" w:cstheme="minorHAnsi"/>
          <w:b/>
          <w:sz w:val="24"/>
          <w:szCs w:val="24"/>
        </w:rPr>
        <w:t>15</w:t>
      </w:r>
      <w:r w:rsidRPr="008D4B80">
        <w:rPr>
          <w:rFonts w:asciiTheme="minorHAnsi" w:hAnsiTheme="minorHAnsi" w:cstheme="minorHAnsi"/>
          <w:sz w:val="24"/>
          <w:szCs w:val="24"/>
        </w:rPr>
        <w:t>,</w:t>
      </w:r>
      <w:r w:rsidR="008D4B80">
        <w:rPr>
          <w:rFonts w:asciiTheme="minorHAnsi" w:hAnsiTheme="minorHAnsi" w:cstheme="minorHAnsi"/>
          <w:sz w:val="24"/>
          <w:szCs w:val="24"/>
        </w:rPr>
        <w:t xml:space="preserve"> </w:t>
      </w:r>
      <w:r w:rsidRPr="008D4B80">
        <w:rPr>
          <w:rFonts w:asciiTheme="minorHAnsi" w:hAnsiTheme="minorHAnsi" w:cstheme="minorHAnsi"/>
          <w:sz w:val="24"/>
          <w:szCs w:val="24"/>
        </w:rPr>
        <w:t>otwart</w:t>
      </w:r>
      <w:r w:rsidR="00F30A6B">
        <w:rPr>
          <w:rFonts w:asciiTheme="minorHAnsi" w:hAnsiTheme="minorHAnsi" w:cstheme="minorHAnsi"/>
          <w:sz w:val="24"/>
          <w:szCs w:val="24"/>
        </w:rPr>
        <w:t>a</w:t>
      </w:r>
      <w:r w:rsidRPr="008D4B80">
        <w:rPr>
          <w:rFonts w:asciiTheme="minorHAnsi" w:hAnsiTheme="minorHAnsi" w:cstheme="minorHAnsi"/>
          <w:sz w:val="24"/>
          <w:szCs w:val="24"/>
        </w:rPr>
        <w:t xml:space="preserve">  został</w:t>
      </w:r>
      <w:r w:rsidR="00F30A6B">
        <w:rPr>
          <w:rFonts w:asciiTheme="minorHAnsi" w:hAnsiTheme="minorHAnsi" w:cstheme="minorHAnsi"/>
          <w:sz w:val="24"/>
          <w:szCs w:val="24"/>
        </w:rPr>
        <w:t>a</w:t>
      </w:r>
      <w:r w:rsidRPr="008D4B80">
        <w:rPr>
          <w:rFonts w:asciiTheme="minorHAnsi" w:hAnsiTheme="minorHAnsi" w:cstheme="minorHAnsi"/>
          <w:sz w:val="24"/>
          <w:szCs w:val="24"/>
        </w:rPr>
        <w:t xml:space="preserve"> ofert</w:t>
      </w:r>
      <w:r w:rsidR="00F30A6B">
        <w:rPr>
          <w:rFonts w:asciiTheme="minorHAnsi" w:hAnsiTheme="minorHAnsi" w:cstheme="minorHAnsi"/>
          <w:sz w:val="24"/>
          <w:szCs w:val="24"/>
        </w:rPr>
        <w:t>a</w:t>
      </w:r>
      <w:r w:rsidRPr="008D4B80">
        <w:rPr>
          <w:rFonts w:asciiTheme="minorHAnsi" w:hAnsiTheme="minorHAnsi" w:cstheme="minorHAnsi"/>
          <w:sz w:val="24"/>
          <w:szCs w:val="24"/>
        </w:rPr>
        <w:t xml:space="preserve"> następując</w:t>
      </w:r>
      <w:r w:rsidR="00F30A6B">
        <w:rPr>
          <w:rFonts w:asciiTheme="minorHAnsi" w:hAnsiTheme="minorHAnsi" w:cstheme="minorHAnsi"/>
          <w:sz w:val="24"/>
          <w:szCs w:val="24"/>
        </w:rPr>
        <w:t xml:space="preserve">ego </w:t>
      </w:r>
      <w:r w:rsidRPr="008D4B80">
        <w:rPr>
          <w:rFonts w:asciiTheme="minorHAnsi" w:hAnsiTheme="minorHAnsi" w:cstheme="minorHAnsi"/>
          <w:sz w:val="24"/>
          <w:szCs w:val="24"/>
        </w:rPr>
        <w:t>Wykonaw</w:t>
      </w:r>
      <w:r w:rsidR="00F30A6B">
        <w:rPr>
          <w:rFonts w:asciiTheme="minorHAnsi" w:hAnsiTheme="minorHAnsi" w:cstheme="minorHAnsi"/>
          <w:sz w:val="24"/>
          <w:szCs w:val="24"/>
        </w:rPr>
        <w:t xml:space="preserve">cy </w:t>
      </w:r>
      <w:r w:rsidRPr="008D4B80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373B1C" w:rsidRPr="008D4B80" w14:paraId="7A9B6C98" w14:textId="77777777" w:rsidTr="005E5D1C">
        <w:tc>
          <w:tcPr>
            <w:tcW w:w="993" w:type="dxa"/>
            <w:shd w:val="clear" w:color="auto" w:fill="auto"/>
            <w:vAlign w:val="center"/>
          </w:tcPr>
          <w:p w14:paraId="4C765604" w14:textId="77777777" w:rsidR="00373B1C" w:rsidRPr="008D4B80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CEA5C0" w14:textId="77777777" w:rsidR="00373B1C" w:rsidRPr="008D4B80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9AFD5" w14:textId="77777777" w:rsidR="00373B1C" w:rsidRPr="008D4B80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Cena oferty brutto</w:t>
            </w:r>
          </w:p>
        </w:tc>
      </w:tr>
      <w:tr w:rsidR="00373B1C" w:rsidRPr="008D4B80" w14:paraId="191D6AE1" w14:textId="77777777" w:rsidTr="005E5D1C">
        <w:tc>
          <w:tcPr>
            <w:tcW w:w="993" w:type="dxa"/>
            <w:shd w:val="clear" w:color="auto" w:fill="auto"/>
            <w:vAlign w:val="center"/>
          </w:tcPr>
          <w:p w14:paraId="37A20AEA" w14:textId="77777777" w:rsidR="00373B1C" w:rsidRPr="008D4B80" w:rsidRDefault="00373B1C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5D5BCCE" w14:textId="77777777" w:rsidR="00F30A6B" w:rsidRDefault="00F30A6B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Pewesta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Spółka z ograniczoną odpowiedzialnością </w:t>
            </w:r>
          </w:p>
          <w:p w14:paraId="5E898B0C" w14:textId="631DF56E" w:rsidR="003A3935" w:rsidRPr="008D4B80" w:rsidRDefault="00F30A6B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ul. Z. Krasińskiego 29/9 40-019 Katowice</w:t>
            </w:r>
            <w:r w:rsidR="003A393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A8359B" w14:textId="4CE4B997" w:rsidR="00373B1C" w:rsidRPr="008D4B80" w:rsidRDefault="00F30A6B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9.298,80 zł.</w:t>
            </w:r>
          </w:p>
        </w:tc>
      </w:tr>
    </w:tbl>
    <w:p w14:paraId="21A6B177" w14:textId="77777777" w:rsidR="00373B1C" w:rsidRPr="008D4B80" w:rsidRDefault="00373B1C" w:rsidP="00373B1C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</w:p>
    <w:p w14:paraId="12F2EDC3" w14:textId="77777777" w:rsidR="00373B1C" w:rsidRPr="008D4B80" w:rsidRDefault="00373B1C" w:rsidP="00373B1C">
      <w:pPr>
        <w:pStyle w:val="Tekstpodstawowy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  <w:r w:rsidRPr="008D4B80">
        <w:rPr>
          <w:rFonts w:asciiTheme="minorHAnsi" w:hAnsiTheme="minorHAnsi" w:cstheme="minorHAnsi"/>
          <w:i/>
          <w:szCs w:val="24"/>
        </w:rPr>
        <w:t>Zamawiający</w:t>
      </w:r>
    </w:p>
    <w:p w14:paraId="0C9808EA" w14:textId="5CBEAAB4" w:rsidR="00373B1C" w:rsidRPr="008D4B80" w:rsidRDefault="00373B1C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8D4B80">
        <w:rPr>
          <w:rFonts w:asciiTheme="minorHAnsi" w:hAnsiTheme="minorHAnsi" w:cstheme="minorHAnsi"/>
          <w:i/>
          <w:sz w:val="24"/>
          <w:szCs w:val="24"/>
        </w:rPr>
        <w:t xml:space="preserve"> Dyrektor</w:t>
      </w:r>
    </w:p>
    <w:p w14:paraId="20C767C3" w14:textId="5BC8CF47" w:rsidR="00C94AD8" w:rsidRPr="008D4B80" w:rsidRDefault="00C94AD8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8D4B80">
        <w:rPr>
          <w:rFonts w:asciiTheme="minorHAnsi" w:hAnsiTheme="minorHAnsi" w:cstheme="minorHAnsi"/>
          <w:i/>
          <w:sz w:val="24"/>
          <w:szCs w:val="24"/>
        </w:rPr>
        <w:t>Okręgowego Szpitala Kolejowego w Katowicach</w:t>
      </w:r>
    </w:p>
    <w:p w14:paraId="0BAD383C" w14:textId="77777777" w:rsidR="00C94AD8" w:rsidRPr="008D4B80" w:rsidRDefault="00C94AD8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474EEC04" w14:textId="273F5B8C" w:rsidR="00C236D3" w:rsidRPr="008D4B80" w:rsidRDefault="00CF6C75" w:rsidP="00173B20">
      <w:pPr>
        <w:jc w:val="right"/>
        <w:rPr>
          <w:rFonts w:asciiTheme="minorHAnsi" w:hAnsiTheme="minorHAnsi" w:cstheme="minorHAnsi"/>
          <w:sz w:val="22"/>
          <w:szCs w:val="22"/>
        </w:rPr>
      </w:pPr>
      <w:r w:rsidRPr="008D4B80">
        <w:rPr>
          <w:rFonts w:asciiTheme="minorHAnsi" w:hAnsiTheme="minorHAnsi" w:cstheme="minorHAnsi"/>
          <w:i/>
          <w:sz w:val="24"/>
          <w:szCs w:val="24"/>
        </w:rPr>
        <w:t xml:space="preserve">Adam </w:t>
      </w:r>
      <w:proofErr w:type="spellStart"/>
      <w:r w:rsidRPr="008D4B80">
        <w:rPr>
          <w:rFonts w:asciiTheme="minorHAnsi" w:hAnsiTheme="minorHAnsi" w:cstheme="minorHAnsi"/>
          <w:i/>
          <w:sz w:val="24"/>
          <w:szCs w:val="24"/>
        </w:rPr>
        <w:t>Trzebinczyk</w:t>
      </w:r>
      <w:proofErr w:type="spellEnd"/>
      <w:r w:rsidRPr="008D4B80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sectPr w:rsidR="00C236D3" w:rsidRPr="008D4B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A82E7" w14:textId="77777777" w:rsidR="007D4DBF" w:rsidRDefault="007D4DBF">
      <w:r>
        <w:separator/>
      </w:r>
    </w:p>
  </w:endnote>
  <w:endnote w:type="continuationSeparator" w:id="0">
    <w:p w14:paraId="6595B2E3" w14:textId="77777777" w:rsidR="007D4DBF" w:rsidRDefault="007D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DF5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C96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BAD9" w14:textId="1B268646" w:rsidR="009F189D" w:rsidRDefault="00E40F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25D997" wp14:editId="6BFE704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877687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D079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C8BE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0A7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9731C" w14:textId="77777777" w:rsidR="009F189D" w:rsidRDefault="009F189D">
    <w:pPr>
      <w:pStyle w:val="Stopka"/>
      <w:tabs>
        <w:tab w:val="clear" w:pos="4536"/>
      </w:tabs>
      <w:jc w:val="center"/>
    </w:pPr>
  </w:p>
  <w:p w14:paraId="34E1E16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C291" w14:textId="77777777" w:rsidR="007D4DBF" w:rsidRDefault="007D4DBF">
      <w:r>
        <w:separator/>
      </w:r>
    </w:p>
  </w:footnote>
  <w:footnote w:type="continuationSeparator" w:id="0">
    <w:p w14:paraId="52392F0D" w14:textId="77777777" w:rsidR="007D4DBF" w:rsidRDefault="007D4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B004" w14:textId="77777777" w:rsidR="00D7400E" w:rsidRDefault="00D7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CDE1" w14:textId="77777777" w:rsidR="00D7400E" w:rsidRDefault="00D7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8965" w14:textId="77777777" w:rsidR="00D7400E" w:rsidRDefault="00D74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BF"/>
    <w:rsid w:val="00007727"/>
    <w:rsid w:val="00017720"/>
    <w:rsid w:val="00035488"/>
    <w:rsid w:val="000D7F25"/>
    <w:rsid w:val="000E00E5"/>
    <w:rsid w:val="00173B20"/>
    <w:rsid w:val="001C69FF"/>
    <w:rsid w:val="0023318D"/>
    <w:rsid w:val="003662CD"/>
    <w:rsid w:val="00373B1C"/>
    <w:rsid w:val="00382A4A"/>
    <w:rsid w:val="003A3935"/>
    <w:rsid w:val="003D72FD"/>
    <w:rsid w:val="003E02BB"/>
    <w:rsid w:val="003E7A2B"/>
    <w:rsid w:val="00423179"/>
    <w:rsid w:val="0043158A"/>
    <w:rsid w:val="00490DC0"/>
    <w:rsid w:val="00493F8C"/>
    <w:rsid w:val="004C7E9B"/>
    <w:rsid w:val="00524583"/>
    <w:rsid w:val="006321B5"/>
    <w:rsid w:val="0069085C"/>
    <w:rsid w:val="007B2916"/>
    <w:rsid w:val="007C4B69"/>
    <w:rsid w:val="007D4DBF"/>
    <w:rsid w:val="00843263"/>
    <w:rsid w:val="00861E75"/>
    <w:rsid w:val="00890B92"/>
    <w:rsid w:val="008D4B80"/>
    <w:rsid w:val="00961871"/>
    <w:rsid w:val="009D19BD"/>
    <w:rsid w:val="009F189D"/>
    <w:rsid w:val="00A80738"/>
    <w:rsid w:val="00B018DB"/>
    <w:rsid w:val="00B2566F"/>
    <w:rsid w:val="00B426D2"/>
    <w:rsid w:val="00C236D3"/>
    <w:rsid w:val="00C659E2"/>
    <w:rsid w:val="00C94AD8"/>
    <w:rsid w:val="00CB0802"/>
    <w:rsid w:val="00CF6C75"/>
    <w:rsid w:val="00D7128F"/>
    <w:rsid w:val="00D7400E"/>
    <w:rsid w:val="00D859D9"/>
    <w:rsid w:val="00E40F54"/>
    <w:rsid w:val="00EA3476"/>
    <w:rsid w:val="00F30A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EB0D2"/>
  <w15:chartTrackingRefBased/>
  <w15:docId w15:val="{18B8FE93-93E7-4F0C-B45B-045E9135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73B1C"/>
  </w:style>
  <w:style w:type="character" w:customStyle="1" w:styleId="TekstpodstawowywcityZnak">
    <w:name w:val="Tekst podstawowy wcięty Znak"/>
    <w:link w:val="Tekstpodstawowywcity"/>
    <w:rsid w:val="00373B1C"/>
    <w:rPr>
      <w:sz w:val="24"/>
    </w:rPr>
  </w:style>
  <w:style w:type="character" w:customStyle="1" w:styleId="TekstpodstawowyZnak">
    <w:name w:val="Tekst podstawowy Znak"/>
    <w:link w:val="Tekstpodstawowy"/>
    <w:rsid w:val="00373B1C"/>
    <w:rPr>
      <w:sz w:val="24"/>
    </w:rPr>
  </w:style>
  <w:style w:type="paragraph" w:customStyle="1" w:styleId="Standard">
    <w:name w:val="Standard"/>
    <w:rsid w:val="007C4B69"/>
    <w:pPr>
      <w:suppressAutoHyphens/>
      <w:autoSpaceDN w:val="0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151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MS. Sędłak</dc:creator>
  <cp:keywords/>
  <dc:description/>
  <cp:lastModifiedBy>Mariola MS. Sędłak</cp:lastModifiedBy>
  <cp:revision>8</cp:revision>
  <cp:lastPrinted>2023-11-15T11:04:00Z</cp:lastPrinted>
  <dcterms:created xsi:type="dcterms:W3CDTF">2023-11-14T10:34:00Z</dcterms:created>
  <dcterms:modified xsi:type="dcterms:W3CDTF">2023-11-15T11:12:00Z</dcterms:modified>
</cp:coreProperties>
</file>