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293" w:rsidRPr="00DA2AC1" w:rsidRDefault="002A7293" w:rsidP="002A729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A7293" w:rsidRPr="00DA2AC1" w:rsidRDefault="002A7293" w:rsidP="002A7293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A7293" w:rsidRPr="00DA2AC1" w:rsidRDefault="002A7293" w:rsidP="002A729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A7293" w:rsidRPr="00DA2AC1" w:rsidRDefault="002A7293" w:rsidP="002A729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A7293" w:rsidRPr="00DA2AC1" w:rsidRDefault="002A7293" w:rsidP="002A7293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C14E60">
        <w:rPr>
          <w:sz w:val="24"/>
          <w:szCs w:val="24"/>
        </w:rPr>
        <w:t>8</w:t>
      </w:r>
      <w:r>
        <w:rPr>
          <w:sz w:val="24"/>
          <w:szCs w:val="24"/>
        </w:rPr>
        <w:t>.12.2023r.</w:t>
      </w:r>
    </w:p>
    <w:p w:rsidR="002A7293" w:rsidRPr="001566D5" w:rsidRDefault="002A7293" w:rsidP="002A7293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A7293" w:rsidRDefault="002A7293" w:rsidP="002A7293"/>
    <w:p w:rsidR="00492731" w:rsidRPr="001566D5" w:rsidRDefault="00492731" w:rsidP="002A7293"/>
    <w:p w:rsidR="002A7293" w:rsidRDefault="002A7293" w:rsidP="002A729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A7293" w:rsidRDefault="002A7293" w:rsidP="002A729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A7293" w:rsidRDefault="002A7293" w:rsidP="002A729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92731" w:rsidRDefault="00492731" w:rsidP="002A729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A7293" w:rsidRDefault="002A7293" w:rsidP="002A729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A7293" w:rsidRDefault="002A7293" w:rsidP="002A729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A7293" w:rsidRDefault="002A7293" w:rsidP="002A729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2A7293" w:rsidRDefault="002A7293" w:rsidP="002A7293">
      <w:pPr>
        <w:jc w:val="both"/>
        <w:rPr>
          <w:i/>
          <w:sz w:val="22"/>
          <w:szCs w:val="22"/>
        </w:rPr>
      </w:pPr>
    </w:p>
    <w:p w:rsidR="002A7293" w:rsidRDefault="002A7293" w:rsidP="002A7293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2A7293" w:rsidRDefault="002A7293" w:rsidP="002A7293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2A7293" w:rsidRPr="00ED5EA5" w:rsidRDefault="002A7293" w:rsidP="002A7293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2A7293" w:rsidRDefault="002A7293" w:rsidP="002A7293">
      <w:pPr>
        <w:jc w:val="both"/>
        <w:rPr>
          <w:b/>
          <w:sz w:val="22"/>
          <w:szCs w:val="22"/>
        </w:rPr>
      </w:pPr>
    </w:p>
    <w:p w:rsidR="002A7293" w:rsidRDefault="002A7293" w:rsidP="002A7293">
      <w:pPr>
        <w:jc w:val="both"/>
        <w:rPr>
          <w:sz w:val="24"/>
          <w:szCs w:val="24"/>
        </w:rPr>
      </w:pPr>
    </w:p>
    <w:p w:rsidR="002A7293" w:rsidRPr="001566D5" w:rsidRDefault="002A7293" w:rsidP="002A729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31053" w:rsidRPr="00E935D6" w:rsidTr="00023089">
        <w:tc>
          <w:tcPr>
            <w:tcW w:w="9356" w:type="dxa"/>
            <w:shd w:val="clear" w:color="auto" w:fill="auto"/>
          </w:tcPr>
          <w:p w:rsidR="00331053" w:rsidRPr="002A7293" w:rsidRDefault="002A729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31053" w:rsidRPr="002A7293">
              <w:rPr>
                <w:sz w:val="24"/>
                <w:szCs w:val="24"/>
              </w:rPr>
              <w:t xml:space="preserve">Czy Zamawiający w Pakiecie 9 dopuści zestaw jednorazowy do iniekcji </w:t>
            </w:r>
            <w:proofErr w:type="spellStart"/>
            <w:r w:rsidR="00331053" w:rsidRPr="002A7293">
              <w:rPr>
                <w:sz w:val="24"/>
                <w:szCs w:val="24"/>
              </w:rPr>
              <w:t>doszklistkowej</w:t>
            </w:r>
            <w:proofErr w:type="spellEnd"/>
            <w:r w:rsidR="00331053" w:rsidRPr="002A72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</w:t>
            </w:r>
            <w:r w:rsidR="00331053" w:rsidRPr="002A7293">
              <w:rPr>
                <w:sz w:val="24"/>
                <w:szCs w:val="24"/>
              </w:rPr>
              <w:t>o następującym składzie:</w:t>
            </w:r>
          </w:p>
          <w:p w:rsidR="00331053" w:rsidRPr="002A7293" w:rsidRDefault="0033105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>- obłożenie na stół 75cm (+-2.5cm) x 90cm (+-2.5cm) x1</w:t>
            </w:r>
          </w:p>
          <w:p w:rsidR="00331053" w:rsidRPr="002A7293" w:rsidRDefault="0033105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 xml:space="preserve">- obłożenie z otworem na oko o wym. 10 x 10cm, otwór na oko nacięty, bez worka </w:t>
            </w:r>
            <w:r w:rsidR="002A7293">
              <w:rPr>
                <w:sz w:val="24"/>
                <w:szCs w:val="24"/>
              </w:rPr>
              <w:t xml:space="preserve">                                 </w:t>
            </w:r>
            <w:r w:rsidRPr="002A7293">
              <w:rPr>
                <w:sz w:val="24"/>
                <w:szCs w:val="24"/>
              </w:rPr>
              <w:t>z przylepcem o wym. 50cm (+-2.5cm) x 60cm (+-2.5cm) x1</w:t>
            </w:r>
          </w:p>
          <w:p w:rsidR="00331053" w:rsidRPr="002A7293" w:rsidRDefault="0033105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 xml:space="preserve">- rozwórka </w:t>
            </w:r>
            <w:proofErr w:type="spellStart"/>
            <w:r w:rsidRPr="002A7293">
              <w:rPr>
                <w:sz w:val="24"/>
                <w:szCs w:val="24"/>
              </w:rPr>
              <w:t>Baraquer</w:t>
            </w:r>
            <w:proofErr w:type="spellEnd"/>
            <w:r w:rsidRPr="002A7293">
              <w:rPr>
                <w:sz w:val="24"/>
                <w:szCs w:val="24"/>
              </w:rPr>
              <w:t xml:space="preserve"> metalowa, jednorazowa x1</w:t>
            </w:r>
          </w:p>
          <w:p w:rsidR="00331053" w:rsidRPr="002A7293" w:rsidRDefault="0033105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>- miarka/cyrkiel czyli urządzenie do pomiaru odległości iniekcji od rąbka, metalowe x1</w:t>
            </w:r>
          </w:p>
          <w:p w:rsidR="00331053" w:rsidRPr="002A7293" w:rsidRDefault="00331053" w:rsidP="000230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 xml:space="preserve">- patyczki </w:t>
            </w:r>
            <w:proofErr w:type="spellStart"/>
            <w:r w:rsidRPr="002A7293">
              <w:rPr>
                <w:sz w:val="24"/>
                <w:szCs w:val="24"/>
              </w:rPr>
              <w:t>absorbcyjne</w:t>
            </w:r>
            <w:proofErr w:type="spellEnd"/>
            <w:r w:rsidRPr="002A7293">
              <w:rPr>
                <w:sz w:val="24"/>
                <w:szCs w:val="24"/>
              </w:rPr>
              <w:t xml:space="preserve"> x 2 </w:t>
            </w:r>
          </w:p>
          <w:p w:rsidR="00331053" w:rsidRDefault="002A7293" w:rsidP="0049690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A7293">
              <w:rPr>
                <w:b/>
                <w:sz w:val="24"/>
                <w:szCs w:val="24"/>
              </w:rPr>
              <w:t>Odp.:</w:t>
            </w:r>
          </w:p>
          <w:p w:rsidR="00496900" w:rsidRPr="00496900" w:rsidRDefault="00496900" w:rsidP="00496900">
            <w:pPr>
              <w:ind w:left="28" w:right="-74"/>
              <w:jc w:val="both"/>
              <w:rPr>
                <w:sz w:val="24"/>
                <w:szCs w:val="24"/>
              </w:rPr>
            </w:pPr>
            <w:r w:rsidRPr="00496900">
              <w:rPr>
                <w:sz w:val="24"/>
                <w:szCs w:val="24"/>
              </w:rPr>
              <w:t xml:space="preserve">Zamawiający nie dopuszcza </w:t>
            </w:r>
            <w:r>
              <w:rPr>
                <w:sz w:val="24"/>
                <w:szCs w:val="24"/>
              </w:rPr>
              <w:t xml:space="preserve">w Pakiecie nr 9 zestawu do iniekcji </w:t>
            </w:r>
            <w:proofErr w:type="spellStart"/>
            <w:r w:rsidRPr="002A7293">
              <w:rPr>
                <w:sz w:val="24"/>
                <w:szCs w:val="24"/>
              </w:rPr>
              <w:t>doszklistkowej</w:t>
            </w:r>
            <w:proofErr w:type="spellEnd"/>
            <w:r w:rsidRPr="002A72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Pr="002A7293"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t>zaoferowan</w:t>
            </w:r>
            <w:r w:rsidRPr="002A7293">
              <w:rPr>
                <w:sz w:val="24"/>
                <w:szCs w:val="24"/>
              </w:rPr>
              <w:t>ym składzie</w:t>
            </w:r>
            <w:r>
              <w:rPr>
                <w:sz w:val="24"/>
                <w:szCs w:val="24"/>
              </w:rPr>
              <w:t>.</w:t>
            </w:r>
          </w:p>
          <w:p w:rsidR="002A7293" w:rsidRPr="002A7293" w:rsidRDefault="002A7293" w:rsidP="0049690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31053" w:rsidRPr="002A7293" w:rsidRDefault="00331053" w:rsidP="00496900">
            <w:pPr>
              <w:ind w:left="28" w:right="-74"/>
              <w:jc w:val="both"/>
              <w:rPr>
                <w:sz w:val="24"/>
                <w:szCs w:val="24"/>
              </w:rPr>
            </w:pPr>
            <w:r w:rsidRPr="002A7293">
              <w:rPr>
                <w:sz w:val="24"/>
                <w:szCs w:val="24"/>
              </w:rPr>
              <w:t xml:space="preserve">2. Czy Zamawiający w Pakiecie 8 dopuści materiał </w:t>
            </w:r>
            <w:proofErr w:type="spellStart"/>
            <w:r w:rsidRPr="002A7293">
              <w:rPr>
                <w:sz w:val="24"/>
                <w:szCs w:val="24"/>
              </w:rPr>
              <w:t>wiskoelastyczny</w:t>
            </w:r>
            <w:proofErr w:type="spellEnd"/>
            <w:r w:rsidRPr="002A7293">
              <w:rPr>
                <w:sz w:val="24"/>
                <w:szCs w:val="24"/>
              </w:rPr>
              <w:t xml:space="preserve"> o masie cząsteczkowej 2.9 – 3.8 mln Da, lekkości 300.000 – 470.000 </w:t>
            </w:r>
            <w:proofErr w:type="spellStart"/>
            <w:r w:rsidRPr="002A7293">
              <w:rPr>
                <w:sz w:val="24"/>
                <w:szCs w:val="24"/>
              </w:rPr>
              <w:t>mPa.s</w:t>
            </w:r>
            <w:proofErr w:type="spellEnd"/>
            <w:r w:rsidRPr="002A7293">
              <w:rPr>
                <w:sz w:val="24"/>
                <w:szCs w:val="24"/>
              </w:rPr>
              <w:t xml:space="preserve">, </w:t>
            </w:r>
            <w:proofErr w:type="spellStart"/>
            <w:r w:rsidRPr="002A7293">
              <w:rPr>
                <w:sz w:val="24"/>
                <w:szCs w:val="24"/>
              </w:rPr>
              <w:t>osmolarności</w:t>
            </w:r>
            <w:proofErr w:type="spellEnd"/>
            <w:r w:rsidRPr="002A7293">
              <w:rPr>
                <w:sz w:val="24"/>
                <w:szCs w:val="24"/>
              </w:rPr>
              <w:t xml:space="preserve"> 270 – 400 </w:t>
            </w:r>
            <w:proofErr w:type="spellStart"/>
            <w:r w:rsidRPr="002A7293">
              <w:rPr>
                <w:sz w:val="24"/>
                <w:szCs w:val="24"/>
              </w:rPr>
              <w:t>mOsm</w:t>
            </w:r>
            <w:proofErr w:type="spellEnd"/>
            <w:r w:rsidRPr="002A7293">
              <w:rPr>
                <w:sz w:val="24"/>
                <w:szCs w:val="24"/>
              </w:rPr>
              <w:t>/kg, z kaniulą 27G?</w:t>
            </w:r>
          </w:p>
          <w:p w:rsidR="002A7293" w:rsidRPr="002A7293" w:rsidRDefault="002A7293" w:rsidP="0049690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A7293">
              <w:rPr>
                <w:b/>
                <w:sz w:val="24"/>
                <w:szCs w:val="24"/>
              </w:rPr>
              <w:t>Odp.:</w:t>
            </w:r>
          </w:p>
          <w:p w:rsidR="00331053" w:rsidRPr="00331053" w:rsidRDefault="00496900" w:rsidP="0002308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496900">
              <w:rPr>
                <w:sz w:val="24"/>
                <w:szCs w:val="24"/>
              </w:rPr>
              <w:t xml:space="preserve">Zamawiający nie dopuszcza </w:t>
            </w:r>
            <w:r>
              <w:rPr>
                <w:sz w:val="24"/>
                <w:szCs w:val="24"/>
              </w:rPr>
              <w:t xml:space="preserve">w Pakiecie nr </w:t>
            </w:r>
            <w:r w:rsidR="00C82D43">
              <w:rPr>
                <w:sz w:val="24"/>
                <w:szCs w:val="24"/>
              </w:rPr>
              <w:t xml:space="preserve">8 materiału </w:t>
            </w:r>
            <w:proofErr w:type="spellStart"/>
            <w:r w:rsidR="00C82D43">
              <w:rPr>
                <w:sz w:val="24"/>
                <w:szCs w:val="24"/>
              </w:rPr>
              <w:t>wiskoelastycznego</w:t>
            </w:r>
            <w:proofErr w:type="spellEnd"/>
            <w:r w:rsidR="00C82D43">
              <w:rPr>
                <w:sz w:val="24"/>
                <w:szCs w:val="24"/>
              </w:rPr>
              <w:t xml:space="preserve"> o zaoferowanych właściwościach.</w:t>
            </w:r>
          </w:p>
        </w:tc>
      </w:tr>
    </w:tbl>
    <w:p w:rsidR="00C14E60" w:rsidRDefault="00C14E60" w:rsidP="00C14E60">
      <w:pPr>
        <w:ind w:left="4956" w:firstLine="708"/>
        <w:jc w:val="right"/>
        <w:rPr>
          <w:i/>
          <w:sz w:val="24"/>
          <w:szCs w:val="24"/>
        </w:rPr>
      </w:pPr>
    </w:p>
    <w:p w:rsidR="00C14E60" w:rsidRDefault="00C14E60" w:rsidP="00C14E60">
      <w:pPr>
        <w:ind w:left="4956" w:firstLine="70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C14E60" w:rsidRDefault="00C14E60" w:rsidP="00C14E60">
      <w:pPr>
        <w:ind w:left="4956" w:firstLine="708"/>
        <w:jc w:val="right"/>
        <w:rPr>
          <w:i/>
          <w:sz w:val="24"/>
          <w:szCs w:val="24"/>
        </w:rPr>
      </w:pPr>
    </w:p>
    <w:p w:rsidR="00C14E60" w:rsidRPr="00C14E60" w:rsidRDefault="00C14E60" w:rsidP="00C14E60">
      <w:pPr>
        <w:ind w:left="4956" w:firstLine="708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>Zastępca Dyrektora</w:t>
      </w:r>
    </w:p>
    <w:p w:rsidR="00C14E60" w:rsidRPr="00C14E60" w:rsidRDefault="00C14E60" w:rsidP="00C14E60">
      <w:pPr>
        <w:ind w:left="495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 w:rsidRPr="00C14E60">
        <w:rPr>
          <w:i/>
          <w:sz w:val="24"/>
          <w:szCs w:val="24"/>
        </w:rPr>
        <w:t>ds. Administracyjno-Ekonomicznych</w:t>
      </w:r>
    </w:p>
    <w:p w:rsidR="00C14E60" w:rsidRPr="00C14E60" w:rsidRDefault="00C14E60" w:rsidP="00C14E60">
      <w:pPr>
        <w:ind w:left="5664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 xml:space="preserve">Okręgowego Szpitala Kolejowego                w Katowicach – </w:t>
      </w:r>
      <w:proofErr w:type="spellStart"/>
      <w:r w:rsidRPr="00C14E60">
        <w:rPr>
          <w:i/>
          <w:sz w:val="24"/>
          <w:szCs w:val="24"/>
        </w:rPr>
        <w:t>s.p.z.p.z</w:t>
      </w:r>
      <w:proofErr w:type="spellEnd"/>
      <w:r w:rsidRPr="00C14E60">
        <w:rPr>
          <w:i/>
          <w:sz w:val="24"/>
          <w:szCs w:val="24"/>
        </w:rPr>
        <w:t>.</w:t>
      </w:r>
    </w:p>
    <w:p w:rsidR="00C14E60" w:rsidRPr="00C14E60" w:rsidRDefault="00C14E60" w:rsidP="00C14E60">
      <w:pPr>
        <w:ind w:left="4956" w:firstLine="708"/>
        <w:jc w:val="right"/>
        <w:rPr>
          <w:i/>
          <w:sz w:val="24"/>
          <w:szCs w:val="24"/>
        </w:rPr>
      </w:pPr>
    </w:p>
    <w:p w:rsidR="00BE7BFD" w:rsidRPr="00E935D6" w:rsidRDefault="00C14E60" w:rsidP="00C14E60">
      <w:pPr>
        <w:ind w:left="4956" w:firstLine="708"/>
        <w:jc w:val="right"/>
        <w:rPr>
          <w:rFonts w:ascii="Arial" w:hAnsi="Arial" w:cs="Arial"/>
          <w:sz w:val="22"/>
          <w:szCs w:val="22"/>
        </w:rPr>
      </w:pPr>
      <w:r w:rsidRPr="00C14E60">
        <w:rPr>
          <w:i/>
          <w:sz w:val="24"/>
          <w:szCs w:val="24"/>
        </w:rPr>
        <w:t>Wioletta Janoszka</w:t>
      </w:r>
    </w:p>
    <w:sectPr w:rsidR="00BE7BFD" w:rsidRPr="00E935D6" w:rsidSect="00C14E60">
      <w:footerReference w:type="even" r:id="rId7"/>
      <w:footerReference w:type="default" r:id="rId8"/>
      <w:footerReference w:type="first" r:id="rId9"/>
      <w:pgSz w:w="11906" w:h="16838" w:code="9"/>
      <w:pgMar w:top="567" w:right="1418" w:bottom="851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66E" w:rsidRDefault="0036366E">
      <w:r>
        <w:separator/>
      </w:r>
    </w:p>
  </w:endnote>
  <w:endnote w:type="continuationSeparator" w:id="0">
    <w:p w:rsidR="0036366E" w:rsidRDefault="00363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15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15B0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15B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4E60" w:rsidRPr="00C14E6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66E" w:rsidRDefault="0036366E">
      <w:r>
        <w:separator/>
      </w:r>
    </w:p>
  </w:footnote>
  <w:footnote w:type="continuationSeparator" w:id="0">
    <w:p w:rsidR="0036366E" w:rsidRDefault="003636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31053"/>
    <w:rsid w:val="00031374"/>
    <w:rsid w:val="000A1097"/>
    <w:rsid w:val="000E2A8F"/>
    <w:rsid w:val="0012774F"/>
    <w:rsid w:val="00144B7A"/>
    <w:rsid w:val="00180C6E"/>
    <w:rsid w:val="0029606A"/>
    <w:rsid w:val="002A7293"/>
    <w:rsid w:val="00331053"/>
    <w:rsid w:val="0036366E"/>
    <w:rsid w:val="003777AB"/>
    <w:rsid w:val="004848F3"/>
    <w:rsid w:val="00492731"/>
    <w:rsid w:val="00496900"/>
    <w:rsid w:val="004A75F2"/>
    <w:rsid w:val="005144A9"/>
    <w:rsid w:val="00520165"/>
    <w:rsid w:val="005B1B08"/>
    <w:rsid w:val="00617ACD"/>
    <w:rsid w:val="00632C3C"/>
    <w:rsid w:val="00662BDB"/>
    <w:rsid w:val="006A5DF1"/>
    <w:rsid w:val="006B7198"/>
    <w:rsid w:val="006D4AB3"/>
    <w:rsid w:val="006F3B81"/>
    <w:rsid w:val="00765354"/>
    <w:rsid w:val="007D7198"/>
    <w:rsid w:val="008646BB"/>
    <w:rsid w:val="00864A4B"/>
    <w:rsid w:val="00870F9F"/>
    <w:rsid w:val="008804B6"/>
    <w:rsid w:val="00897AB0"/>
    <w:rsid w:val="008A3553"/>
    <w:rsid w:val="00A15B0B"/>
    <w:rsid w:val="00A905AC"/>
    <w:rsid w:val="00AD4119"/>
    <w:rsid w:val="00B33ECE"/>
    <w:rsid w:val="00BA6584"/>
    <w:rsid w:val="00BE7BFD"/>
    <w:rsid w:val="00C14E60"/>
    <w:rsid w:val="00C370F2"/>
    <w:rsid w:val="00C44EEC"/>
    <w:rsid w:val="00C82D4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40E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7ACD"/>
  </w:style>
  <w:style w:type="paragraph" w:styleId="Nagwek1">
    <w:name w:val="heading 1"/>
    <w:basedOn w:val="Normalny"/>
    <w:next w:val="Normalny"/>
    <w:link w:val="Nagwek1Znak"/>
    <w:qFormat/>
    <w:rsid w:val="00617AC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7AC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17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7A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7ACD"/>
  </w:style>
  <w:style w:type="paragraph" w:styleId="Tekstpodstawowywcity">
    <w:name w:val="Body Text Indent"/>
    <w:basedOn w:val="Normalny"/>
    <w:rsid w:val="00617AC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7AC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7AC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7ACD"/>
    <w:rPr>
      <w:sz w:val="28"/>
    </w:rPr>
  </w:style>
  <w:style w:type="paragraph" w:styleId="Tekstpodstawowywcity3">
    <w:name w:val="Body Text Indent 3"/>
    <w:basedOn w:val="Normalny"/>
    <w:rsid w:val="00617AC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A729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A72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2023-12-08T10:02:00Z</cp:lastPrinted>
  <dcterms:created xsi:type="dcterms:W3CDTF">2023-12-08T10:02:00Z</dcterms:created>
  <dcterms:modified xsi:type="dcterms:W3CDTF">2023-12-08T10:02:00Z</dcterms:modified>
</cp:coreProperties>
</file>