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453DE32C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C47315">
        <w:rPr>
          <w:rFonts w:ascii="Arial Narrow" w:eastAsia="Times New Roman" w:hAnsi="Arial Narrow" w:cs="Posterama"/>
          <w:lang w:eastAsia="pl-PL"/>
        </w:rPr>
        <w:t>1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C47315">
        <w:rPr>
          <w:rFonts w:ascii="Arial Narrow" w:eastAsia="Times New Roman" w:hAnsi="Arial Narrow" w:cs="Posterama"/>
          <w:lang w:eastAsia="pl-PL"/>
        </w:rPr>
        <w:t>4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2A571D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1468EB96" w14:textId="4DC963AB" w:rsidR="0032231C" w:rsidRPr="00990B93" w:rsidRDefault="0032231C" w:rsidP="00990B93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3E985F2E" w:rsidR="0032231C" w:rsidRPr="00C059DB" w:rsidRDefault="00C059DB" w:rsidP="00322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</w:t>
      </w:r>
      <w:r w:rsidR="008B4853" w:rsidRPr="003B6EB2">
        <w:rPr>
          <w:rFonts w:ascii="Times New Roman" w:hAnsi="Times New Roman" w:cs="Times New Roman"/>
        </w:rPr>
        <w:t>,,</w:t>
      </w:r>
      <w:r w:rsidR="00990B93" w:rsidRPr="00990B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0B93" w:rsidRPr="00937E95">
        <w:rPr>
          <w:rFonts w:ascii="Times New Roman" w:hAnsi="Times New Roman" w:cs="Times New Roman"/>
          <w:b/>
          <w:sz w:val="24"/>
          <w:szCs w:val="24"/>
        </w:rPr>
        <w:t xml:space="preserve">Dostawa materiałów eksploatacyjnych do prowadzenia ciągłej terapii nerko zastępczej oraz przyrządów i aparatów  jednorazowego użytku do anestezji  i resuscytacji – </w:t>
      </w:r>
      <w:r w:rsidR="00C47315">
        <w:rPr>
          <w:rFonts w:ascii="Times New Roman" w:hAnsi="Times New Roman" w:cs="Times New Roman"/>
          <w:b/>
          <w:sz w:val="24"/>
          <w:szCs w:val="24"/>
        </w:rPr>
        <w:t>7</w:t>
      </w:r>
      <w:r w:rsidR="00990B93" w:rsidRPr="00937E95">
        <w:rPr>
          <w:rFonts w:ascii="Times New Roman" w:hAnsi="Times New Roman" w:cs="Times New Roman"/>
          <w:b/>
          <w:sz w:val="24"/>
          <w:szCs w:val="24"/>
        </w:rPr>
        <w:t xml:space="preserve"> pakietów</w:t>
      </w:r>
      <w:r w:rsidR="008B4853" w:rsidRPr="003B6EB2">
        <w:rPr>
          <w:rFonts w:ascii="Times New Roman" w:hAnsi="Times New Roman" w:cs="Times New Roman"/>
          <w:b/>
        </w:rPr>
        <w:t>,”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EBDC69" w14:textId="77777777" w:rsidR="00827AEB" w:rsidRDefault="00827AEB">
      <w:pPr>
        <w:spacing w:after="0" w:line="240" w:lineRule="auto"/>
      </w:pPr>
      <w:r>
        <w:separator/>
      </w:r>
    </w:p>
  </w:endnote>
  <w:endnote w:type="continuationSeparator" w:id="0">
    <w:p w14:paraId="71129776" w14:textId="77777777" w:rsidR="00827AEB" w:rsidRDefault="00827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68B00" w14:textId="77777777" w:rsidR="00827AEB" w:rsidRDefault="00827AEB">
      <w:pPr>
        <w:spacing w:after="0" w:line="240" w:lineRule="auto"/>
      </w:pPr>
      <w:r>
        <w:separator/>
      </w:r>
    </w:p>
  </w:footnote>
  <w:footnote w:type="continuationSeparator" w:id="0">
    <w:p w14:paraId="15886554" w14:textId="77777777" w:rsidR="00827AEB" w:rsidRDefault="00827A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13785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03107"/>
    <w:rsid w:val="000E33A5"/>
    <w:rsid w:val="001375E2"/>
    <w:rsid w:val="002A571D"/>
    <w:rsid w:val="0032231C"/>
    <w:rsid w:val="00827AEB"/>
    <w:rsid w:val="008B4853"/>
    <w:rsid w:val="00912299"/>
    <w:rsid w:val="00990B93"/>
    <w:rsid w:val="00BC20D3"/>
    <w:rsid w:val="00C059DB"/>
    <w:rsid w:val="00C47315"/>
    <w:rsid w:val="00C9502E"/>
    <w:rsid w:val="00CA4CDF"/>
    <w:rsid w:val="00FB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274</Words>
  <Characters>1650</Characters>
  <Application>Microsoft Office Word</Application>
  <DocSecurity>0</DocSecurity>
  <Lines>13</Lines>
  <Paragraphs>3</Paragraphs>
  <ScaleCrop>false</ScaleCrop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8</cp:revision>
  <dcterms:created xsi:type="dcterms:W3CDTF">2021-06-16T08:59:00Z</dcterms:created>
  <dcterms:modified xsi:type="dcterms:W3CDTF">2024-01-03T12:43:00Z</dcterms:modified>
</cp:coreProperties>
</file>