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DA8C493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AD2805">
        <w:rPr>
          <w:rFonts w:ascii="Times New Roman" w:eastAsia="Times New Roman" w:hAnsi="Times New Roman" w:cs="Times New Roman"/>
          <w:b/>
          <w:lang w:eastAsia="pl-PL"/>
        </w:rPr>
        <w:t>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AD2805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734C5275" w:rsidR="00AC2BA6" w:rsidRDefault="00AC2BA6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 w:rsidRPr="00937E95">
        <w:rPr>
          <w:rFonts w:ascii="Times New Roman" w:hAnsi="Times New Roman" w:cs="Times New Roman"/>
          <w:b/>
          <w:sz w:val="24"/>
          <w:szCs w:val="24"/>
        </w:rPr>
        <w:t xml:space="preserve">Dostawa materiałów eksploatacyjnych do prowadzenia ciągłej terapii nerko zastępczej oraz przyrządów i aparatów  jednorazowego użytku do anestezji  i resuscytacji – </w:t>
      </w:r>
      <w:r w:rsidR="00AD2805">
        <w:rPr>
          <w:rFonts w:ascii="Times New Roman" w:hAnsi="Times New Roman" w:cs="Times New Roman"/>
          <w:b/>
          <w:sz w:val="24"/>
          <w:szCs w:val="24"/>
        </w:rPr>
        <w:t>7</w:t>
      </w:r>
      <w:r w:rsidRPr="00937E95">
        <w:rPr>
          <w:rFonts w:ascii="Times New Roman" w:hAnsi="Times New Roman" w:cs="Times New Roman"/>
          <w:b/>
          <w:sz w:val="24"/>
          <w:szCs w:val="24"/>
        </w:rPr>
        <w:t xml:space="preserve"> pakietów</w:t>
      </w:r>
      <w:r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FBAAC" w14:textId="77777777" w:rsidR="00801AE6" w:rsidRDefault="00801AE6">
      <w:pPr>
        <w:spacing w:after="0" w:line="240" w:lineRule="auto"/>
      </w:pPr>
      <w:r>
        <w:separator/>
      </w:r>
    </w:p>
  </w:endnote>
  <w:endnote w:type="continuationSeparator" w:id="0">
    <w:p w14:paraId="66B319EB" w14:textId="77777777" w:rsidR="00801AE6" w:rsidRDefault="00801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AF1B6" w14:textId="77777777" w:rsidR="00801AE6" w:rsidRDefault="00801AE6">
      <w:pPr>
        <w:spacing w:after="0" w:line="240" w:lineRule="auto"/>
      </w:pPr>
      <w:r>
        <w:separator/>
      </w:r>
    </w:p>
  </w:footnote>
  <w:footnote w:type="continuationSeparator" w:id="0">
    <w:p w14:paraId="482C20AB" w14:textId="77777777" w:rsidR="00801AE6" w:rsidRDefault="00801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4472B8"/>
    <w:rsid w:val="007917A5"/>
    <w:rsid w:val="00801AE6"/>
    <w:rsid w:val="008F0CC8"/>
    <w:rsid w:val="00A2556F"/>
    <w:rsid w:val="00AC2BA6"/>
    <w:rsid w:val="00AD2805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968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2021-06-18T06:47:00Z</cp:lastPrinted>
  <dcterms:created xsi:type="dcterms:W3CDTF">2021-06-18T06:47:00Z</dcterms:created>
  <dcterms:modified xsi:type="dcterms:W3CDTF">2024-01-03T12:51:00Z</dcterms:modified>
</cp:coreProperties>
</file>