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96" w:rsidRPr="00DA2AC1" w:rsidRDefault="00C23596" w:rsidP="00C2359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23596" w:rsidRPr="00DA2AC1" w:rsidRDefault="00C23596" w:rsidP="00C2359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23596" w:rsidRPr="00DA2AC1" w:rsidRDefault="00C23596" w:rsidP="00C2359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23596" w:rsidRPr="00DA2AC1" w:rsidRDefault="00C23596" w:rsidP="00C2359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23596" w:rsidRPr="00DA2AC1" w:rsidRDefault="00C23596" w:rsidP="00C2359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D47A10">
        <w:rPr>
          <w:sz w:val="24"/>
          <w:szCs w:val="24"/>
        </w:rPr>
        <w:t>1</w:t>
      </w:r>
      <w:r w:rsidR="003C1665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C23596" w:rsidRPr="001566D5" w:rsidRDefault="00C23596" w:rsidP="00C23596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23596" w:rsidRDefault="00C23596" w:rsidP="00C23596"/>
    <w:p w:rsidR="00C23596" w:rsidRDefault="00C23596" w:rsidP="00C23596"/>
    <w:p w:rsidR="00C23596" w:rsidRPr="001566D5" w:rsidRDefault="00C23596" w:rsidP="00C23596"/>
    <w:p w:rsidR="00C23596" w:rsidRDefault="00C23596" w:rsidP="00C235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23596" w:rsidRDefault="00C23596" w:rsidP="00C235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23596" w:rsidRDefault="00C23596" w:rsidP="00C2359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23596" w:rsidRDefault="00C23596" w:rsidP="00C2359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23596" w:rsidRDefault="00C23596" w:rsidP="00C2359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23596" w:rsidRDefault="00C23596" w:rsidP="00C2359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23596" w:rsidRDefault="00C23596" w:rsidP="00C2359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C23596" w:rsidRDefault="00C23596" w:rsidP="00C23596">
      <w:pPr>
        <w:jc w:val="both"/>
        <w:rPr>
          <w:i/>
          <w:sz w:val="22"/>
          <w:szCs w:val="22"/>
        </w:rPr>
      </w:pPr>
    </w:p>
    <w:p w:rsidR="00C23596" w:rsidRDefault="00C23596" w:rsidP="00C2359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C23596" w:rsidRDefault="00C23596" w:rsidP="00C2359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C23596" w:rsidRPr="00ED5EA5" w:rsidRDefault="00C23596" w:rsidP="00C2359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C23596" w:rsidRDefault="00C23596" w:rsidP="00C23596">
      <w:pPr>
        <w:jc w:val="both"/>
        <w:rPr>
          <w:b/>
          <w:sz w:val="22"/>
          <w:szCs w:val="22"/>
        </w:rPr>
      </w:pPr>
    </w:p>
    <w:p w:rsidR="00C23596" w:rsidRDefault="00C23596" w:rsidP="00C23596">
      <w:pPr>
        <w:jc w:val="both"/>
        <w:rPr>
          <w:sz w:val="24"/>
          <w:szCs w:val="24"/>
        </w:rPr>
      </w:pPr>
    </w:p>
    <w:p w:rsidR="00C23596" w:rsidRPr="001566D5" w:rsidRDefault="00C23596" w:rsidP="00C2359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</w:p>
    <w:p w:rsidR="00C23596" w:rsidRPr="00C23596" w:rsidRDefault="00C23596" w:rsidP="00C2359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23596">
        <w:rPr>
          <w:sz w:val="24"/>
          <w:szCs w:val="24"/>
          <w:u w:val="single"/>
        </w:rPr>
        <w:t>Pakiet 41 poz. 1</w:t>
      </w:r>
    </w:p>
    <w:p w:rsidR="00C23596" w:rsidRPr="00C23596" w:rsidRDefault="00C23596" w:rsidP="00A10734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Czy Zamawiający dopuści jako równoważny filtr oddechowy z celulozowym wymiennikiem ciepła i wilgoci o następujących parametrach: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Przeznaczenie: </w:t>
      </w:r>
      <w:r w:rsidRPr="00C23596">
        <w:rPr>
          <w:sz w:val="24"/>
          <w:szCs w:val="24"/>
        </w:rPr>
        <w:tab/>
        <w:t xml:space="preserve">respiratory i aparaty do znieczulenia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Opór przepływu </w:t>
      </w:r>
      <w:r w:rsidRPr="00C23596">
        <w:rPr>
          <w:sz w:val="24"/>
          <w:szCs w:val="24"/>
        </w:rPr>
        <w:tab/>
        <w:t xml:space="preserve">przy 30l /min 0,82 cm H2O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przy 60 l/min 2,14 cm H2O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przy 90 l/min 3,95 cm H2O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Objętość oddechowa VT </w:t>
      </w:r>
      <w:r w:rsidRPr="00C23596">
        <w:rPr>
          <w:sz w:val="24"/>
          <w:szCs w:val="24"/>
        </w:rPr>
        <w:tab/>
        <w:t xml:space="preserve">150 - 1500 ml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Masa </w:t>
      </w:r>
      <w:r w:rsidRPr="00C23596">
        <w:rPr>
          <w:sz w:val="24"/>
          <w:szCs w:val="24"/>
        </w:rPr>
        <w:tab/>
        <w:t xml:space="preserve">35,6 g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Przestrzeń martwa (objętość ściśliwa) </w:t>
      </w:r>
      <w:r w:rsidRPr="00C23596">
        <w:rPr>
          <w:sz w:val="24"/>
          <w:szCs w:val="24"/>
        </w:rPr>
        <w:tab/>
        <w:t xml:space="preserve">55 ml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Skuteczność filtracji bakteryjnej </w:t>
      </w:r>
      <w:r w:rsidRPr="00C23596">
        <w:rPr>
          <w:sz w:val="24"/>
          <w:szCs w:val="24"/>
        </w:rPr>
        <w:tab/>
        <w:t xml:space="preserve">&gt;99,9999%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Skuteczność filtracji wirusowej </w:t>
      </w:r>
      <w:r w:rsidRPr="00C23596">
        <w:rPr>
          <w:sz w:val="24"/>
          <w:szCs w:val="24"/>
        </w:rPr>
        <w:tab/>
        <w:t xml:space="preserve">&gt;99,999%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Hydrofobowa warstwa filtrująca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Nawilżanie </w:t>
      </w:r>
      <w:r w:rsidRPr="00C23596">
        <w:rPr>
          <w:sz w:val="24"/>
          <w:szCs w:val="24"/>
        </w:rPr>
        <w:tab/>
        <w:t xml:space="preserve">37 mg/l H2O przy Vt=500ml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Wydzielony celulozowy wymiennik ciepła i wilgoci.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Złącza </w:t>
      </w:r>
      <w:r w:rsidRPr="00C23596">
        <w:rPr>
          <w:sz w:val="24"/>
          <w:szCs w:val="24"/>
        </w:rPr>
        <w:tab/>
        <w:t xml:space="preserve">22M/15F - 22F/15M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Port </w:t>
      </w:r>
      <w:proofErr w:type="spellStart"/>
      <w:r w:rsidRPr="00C23596">
        <w:rPr>
          <w:sz w:val="24"/>
          <w:szCs w:val="24"/>
        </w:rPr>
        <w:t>kapno</w:t>
      </w:r>
      <w:proofErr w:type="spellEnd"/>
      <w:r w:rsidRPr="00C23596">
        <w:rPr>
          <w:sz w:val="24"/>
          <w:szCs w:val="24"/>
        </w:rPr>
        <w:t xml:space="preserve"> </w:t>
      </w:r>
      <w:r w:rsidRPr="00C23596">
        <w:rPr>
          <w:sz w:val="24"/>
          <w:szCs w:val="24"/>
        </w:rPr>
        <w:tab/>
      </w:r>
      <w:proofErr w:type="spellStart"/>
      <w:r w:rsidRPr="00C23596">
        <w:rPr>
          <w:sz w:val="24"/>
          <w:szCs w:val="24"/>
        </w:rPr>
        <w:t>luer-lock</w:t>
      </w:r>
      <w:proofErr w:type="spellEnd"/>
      <w:r w:rsidRPr="00C23596">
        <w:rPr>
          <w:sz w:val="24"/>
          <w:szCs w:val="24"/>
        </w:rPr>
        <w:t xml:space="preserve"> z szczelnie wkręcanym koreczkiem </w:t>
      </w:r>
    </w:p>
    <w:p w:rsidR="00C23596" w:rsidRPr="00C23596" w:rsidRDefault="00C23596" w:rsidP="00C23596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Czas stosowania </w:t>
      </w:r>
      <w:r w:rsidRPr="00C23596">
        <w:rPr>
          <w:sz w:val="24"/>
          <w:szCs w:val="24"/>
        </w:rPr>
        <w:tab/>
        <w:t xml:space="preserve">do 24 godz. </w:t>
      </w:r>
    </w:p>
    <w:p w:rsidR="00C23596" w:rsidRPr="00C23596" w:rsidRDefault="00C23596" w:rsidP="00C23596">
      <w:pPr>
        <w:ind w:left="28" w:right="-74"/>
        <w:jc w:val="both"/>
        <w:rPr>
          <w:b/>
          <w:sz w:val="16"/>
          <w:szCs w:val="16"/>
        </w:rPr>
      </w:pPr>
    </w:p>
    <w:p w:rsidR="00C23596" w:rsidRPr="00C23596" w:rsidRDefault="00C23596" w:rsidP="00C23596">
      <w:pPr>
        <w:spacing w:line="360" w:lineRule="auto"/>
        <w:ind w:left="28" w:right="-74"/>
        <w:jc w:val="both"/>
        <w:rPr>
          <w:b/>
          <w:sz w:val="24"/>
          <w:szCs w:val="24"/>
        </w:rPr>
      </w:pPr>
      <w:r w:rsidRPr="00C23596">
        <w:rPr>
          <w:b/>
          <w:sz w:val="24"/>
          <w:szCs w:val="24"/>
        </w:rPr>
        <w:t>Odp.:</w:t>
      </w:r>
    </w:p>
    <w:p w:rsidR="00C23596" w:rsidRDefault="00D47A10" w:rsidP="00C2359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41 poz. 1 </w:t>
      </w:r>
      <w:r w:rsidRPr="00C23596">
        <w:rPr>
          <w:sz w:val="24"/>
          <w:szCs w:val="24"/>
        </w:rPr>
        <w:t xml:space="preserve">filtr oddechowy z celulozowym wymiennikiem ciepła i wilgoci o </w:t>
      </w:r>
      <w:r w:rsidR="009C7CE8">
        <w:rPr>
          <w:sz w:val="24"/>
          <w:szCs w:val="24"/>
        </w:rPr>
        <w:t>zaoferowanych</w:t>
      </w:r>
      <w:r w:rsidRPr="00C23596">
        <w:rPr>
          <w:sz w:val="24"/>
          <w:szCs w:val="24"/>
        </w:rPr>
        <w:t xml:space="preserve"> parametrach</w:t>
      </w:r>
      <w:r w:rsidR="009C7CE8">
        <w:rPr>
          <w:sz w:val="24"/>
          <w:szCs w:val="24"/>
        </w:rPr>
        <w:t>.</w:t>
      </w:r>
    </w:p>
    <w:p w:rsid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</w:p>
    <w:p w:rsid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</w:p>
    <w:p w:rsid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</w:p>
    <w:p w:rsid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</w:p>
    <w:p w:rsidR="00C23596" w:rsidRPr="00C23596" w:rsidRDefault="00C23596" w:rsidP="00C2359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23596">
        <w:rPr>
          <w:sz w:val="24"/>
          <w:szCs w:val="24"/>
          <w:u w:val="single"/>
        </w:rPr>
        <w:lastRenderedPageBreak/>
        <w:t>Pakiet 41 poz.</w:t>
      </w:r>
      <w:r>
        <w:rPr>
          <w:sz w:val="24"/>
          <w:szCs w:val="24"/>
          <w:u w:val="single"/>
        </w:rPr>
        <w:t xml:space="preserve"> </w:t>
      </w:r>
      <w:r w:rsidRPr="00C23596">
        <w:rPr>
          <w:sz w:val="24"/>
          <w:szCs w:val="24"/>
          <w:u w:val="single"/>
        </w:rPr>
        <w:t>2</w:t>
      </w:r>
    </w:p>
    <w:p w:rsidR="00C23596" w:rsidRPr="00C23596" w:rsidRDefault="00A10734" w:rsidP="00A10734">
      <w:pPr>
        <w:spacing w:after="120"/>
        <w:ind w:left="284" w:right="-72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C23596" w:rsidRPr="00C23596">
        <w:rPr>
          <w:sz w:val="24"/>
          <w:szCs w:val="24"/>
        </w:rPr>
        <w:t>Czy Zamaw</w:t>
      </w:r>
      <w:r w:rsidR="000C529E">
        <w:rPr>
          <w:sz w:val="24"/>
          <w:szCs w:val="24"/>
        </w:rPr>
        <w:t xml:space="preserve">iający dopuści jako równoważny </w:t>
      </w:r>
      <w:r w:rsidR="00C23596" w:rsidRPr="00C23596">
        <w:rPr>
          <w:sz w:val="24"/>
          <w:szCs w:val="24"/>
        </w:rPr>
        <w:t>filtr o bardzo wysokiej skuteczności filtracji bakteryjnej &gt;99,9999% i skuteczności filtracji wirusowej &gt;99,999%  z barierą mechaniczną w postaci membrany filtracyjnej i metodzie filtracji ładunków elektrostatycznych, sterylny, o następujących parametrach:</w:t>
      </w:r>
    </w:p>
    <w:p w:rsidR="00C23596" w:rsidRPr="00C23596" w:rsidRDefault="00C23596" w:rsidP="00C23596">
      <w:pPr>
        <w:spacing w:after="120"/>
        <w:ind w:left="30" w:right="-72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- poziom nawilżania 37mg H20 przy </w:t>
      </w:r>
      <w:proofErr w:type="spellStart"/>
      <w:r w:rsidRPr="00C23596">
        <w:rPr>
          <w:sz w:val="24"/>
          <w:szCs w:val="24"/>
        </w:rPr>
        <w:t>Vt</w:t>
      </w:r>
      <w:proofErr w:type="spellEnd"/>
      <w:r w:rsidRPr="00C23596">
        <w:rPr>
          <w:sz w:val="24"/>
          <w:szCs w:val="24"/>
        </w:rPr>
        <w:t xml:space="preserve"> 500 ml, waga 35,6 g,  objętość wewnętrzna 55 ml?</w:t>
      </w:r>
    </w:p>
    <w:p w:rsidR="00A10734" w:rsidRPr="00C23596" w:rsidRDefault="00A10734" w:rsidP="00A10734">
      <w:pPr>
        <w:spacing w:line="360" w:lineRule="auto"/>
        <w:ind w:left="28" w:right="-74"/>
        <w:jc w:val="both"/>
        <w:rPr>
          <w:b/>
          <w:sz w:val="24"/>
          <w:szCs w:val="24"/>
        </w:rPr>
      </w:pPr>
      <w:r w:rsidRPr="00C23596">
        <w:rPr>
          <w:b/>
          <w:sz w:val="24"/>
          <w:szCs w:val="24"/>
        </w:rPr>
        <w:t>Odp.:</w:t>
      </w:r>
    </w:p>
    <w:p w:rsidR="009C7CE8" w:rsidRDefault="009C7CE8" w:rsidP="009C7CE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41 poz. 2 </w:t>
      </w:r>
      <w:r w:rsidRPr="00C23596">
        <w:rPr>
          <w:sz w:val="24"/>
          <w:szCs w:val="24"/>
        </w:rPr>
        <w:t xml:space="preserve">filtr o </w:t>
      </w:r>
      <w:r>
        <w:rPr>
          <w:sz w:val="24"/>
          <w:szCs w:val="24"/>
        </w:rPr>
        <w:t>zaoferowanych</w:t>
      </w:r>
      <w:r w:rsidRPr="00C23596">
        <w:rPr>
          <w:sz w:val="24"/>
          <w:szCs w:val="24"/>
        </w:rPr>
        <w:t xml:space="preserve"> parametrach</w:t>
      </w:r>
      <w:r>
        <w:rPr>
          <w:sz w:val="24"/>
          <w:szCs w:val="24"/>
        </w:rPr>
        <w:t>.</w:t>
      </w:r>
    </w:p>
    <w:p w:rsidR="00C23596" w:rsidRPr="00C23596" w:rsidRDefault="00C23596" w:rsidP="000C529E">
      <w:pPr>
        <w:ind w:left="28" w:right="-74"/>
        <w:jc w:val="both"/>
        <w:rPr>
          <w:sz w:val="24"/>
          <w:szCs w:val="24"/>
        </w:rPr>
      </w:pPr>
    </w:p>
    <w:p w:rsidR="00C23596" w:rsidRPr="00A10734" w:rsidRDefault="00C23596" w:rsidP="00C2359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10734">
        <w:rPr>
          <w:sz w:val="24"/>
          <w:szCs w:val="24"/>
          <w:u w:val="single"/>
        </w:rPr>
        <w:t>Pakiet 41 poz. 3</w:t>
      </w:r>
    </w:p>
    <w:p w:rsidR="00C23596" w:rsidRPr="00C23596" w:rsidRDefault="00C23596" w:rsidP="00A10734">
      <w:pPr>
        <w:numPr>
          <w:ilvl w:val="0"/>
          <w:numId w:val="10"/>
        </w:numPr>
        <w:spacing w:after="120"/>
        <w:ind w:left="284" w:right="-72" w:hanging="28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Czy Zamawiający dopuści jako równoważny filtr bakteryjno wirusowy pediatryczny </w:t>
      </w:r>
      <w:r w:rsidR="00A10734">
        <w:rPr>
          <w:sz w:val="24"/>
          <w:szCs w:val="24"/>
        </w:rPr>
        <w:t xml:space="preserve">                      </w:t>
      </w:r>
      <w:r w:rsidRPr="00C23596">
        <w:rPr>
          <w:sz w:val="24"/>
          <w:szCs w:val="24"/>
        </w:rPr>
        <w:t>z celulozowym wymiennikiem ciepła i wilgoci elektrostatyczny o następujących parametrach?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Przeznaczenie: </w:t>
      </w:r>
      <w:r w:rsidRPr="00C23596">
        <w:rPr>
          <w:sz w:val="24"/>
          <w:szCs w:val="24"/>
        </w:rPr>
        <w:tab/>
        <w:t>respiratory i aparaty do znieczulenia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Materiał obudowy SBC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Opór przepływu</w:t>
      </w:r>
      <w:r w:rsidRPr="00C23596">
        <w:rPr>
          <w:sz w:val="24"/>
          <w:szCs w:val="24"/>
        </w:rPr>
        <w:tab/>
        <w:t>przy 30l /min 2,4 cm H2O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Objętość oddechowa VT</w:t>
      </w:r>
      <w:r w:rsidRPr="00C23596">
        <w:rPr>
          <w:sz w:val="24"/>
          <w:szCs w:val="24"/>
        </w:rPr>
        <w:tab/>
        <w:t>70 - 250 ml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Masa</w:t>
      </w:r>
      <w:r w:rsidRPr="00C23596">
        <w:rPr>
          <w:sz w:val="24"/>
          <w:szCs w:val="24"/>
        </w:rPr>
        <w:tab/>
        <w:t>21 g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Przestrzeń martwa (objętość ściśliwa)</w:t>
      </w:r>
      <w:r w:rsidRPr="00C23596">
        <w:rPr>
          <w:sz w:val="24"/>
          <w:szCs w:val="24"/>
        </w:rPr>
        <w:tab/>
        <w:t>30 ml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Skuteczność filtracji bakteryjnej</w:t>
      </w:r>
      <w:r w:rsidRPr="00C23596">
        <w:rPr>
          <w:sz w:val="24"/>
          <w:szCs w:val="24"/>
        </w:rPr>
        <w:tab/>
        <w:t>99,9999%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proofErr w:type="spellStart"/>
      <w:r w:rsidRPr="00C23596">
        <w:rPr>
          <w:sz w:val="24"/>
          <w:szCs w:val="24"/>
        </w:rPr>
        <w:t>Skutecznośc</w:t>
      </w:r>
      <w:proofErr w:type="spellEnd"/>
      <w:r w:rsidRPr="00C23596">
        <w:rPr>
          <w:sz w:val="24"/>
          <w:szCs w:val="24"/>
        </w:rPr>
        <w:t xml:space="preserve"> filtracji wirusowej</w:t>
      </w:r>
      <w:r w:rsidRPr="00C23596">
        <w:rPr>
          <w:sz w:val="24"/>
          <w:szCs w:val="24"/>
        </w:rPr>
        <w:tab/>
        <w:t>99,999%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Hydrofobowa warstwa filtrująca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Nawilżanie </w:t>
      </w:r>
      <w:r w:rsidRPr="00C23596">
        <w:rPr>
          <w:sz w:val="24"/>
          <w:szCs w:val="24"/>
        </w:rPr>
        <w:tab/>
        <w:t>przy Vt=250ml 33,6 mg/l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Wydzielony celulozowy wymiennik ciepła i wilgoci.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Złącza</w:t>
      </w:r>
      <w:r w:rsidRPr="00C23596">
        <w:rPr>
          <w:sz w:val="24"/>
          <w:szCs w:val="24"/>
        </w:rPr>
        <w:tab/>
        <w:t xml:space="preserve">22MM/15F - 22F/15M 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 xml:space="preserve">Port </w:t>
      </w:r>
      <w:proofErr w:type="spellStart"/>
      <w:r w:rsidRPr="00C23596">
        <w:rPr>
          <w:sz w:val="24"/>
          <w:szCs w:val="24"/>
        </w:rPr>
        <w:t>kapno</w:t>
      </w:r>
      <w:proofErr w:type="spellEnd"/>
      <w:r w:rsidRPr="00C23596">
        <w:rPr>
          <w:sz w:val="24"/>
          <w:szCs w:val="24"/>
        </w:rPr>
        <w:tab/>
      </w:r>
      <w:proofErr w:type="spellStart"/>
      <w:r w:rsidRPr="00C23596">
        <w:rPr>
          <w:sz w:val="24"/>
          <w:szCs w:val="24"/>
        </w:rPr>
        <w:t>luer-lock</w:t>
      </w:r>
      <w:proofErr w:type="spellEnd"/>
      <w:r w:rsidRPr="00C23596">
        <w:rPr>
          <w:sz w:val="24"/>
          <w:szCs w:val="24"/>
        </w:rPr>
        <w:t xml:space="preserve"> z koreczkiem zabezpieczającym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Czas stosowania</w:t>
      </w:r>
      <w:r w:rsidRPr="00C23596">
        <w:rPr>
          <w:sz w:val="24"/>
          <w:szCs w:val="24"/>
        </w:rPr>
        <w:tab/>
        <w:t>do 24 godz.</w:t>
      </w:r>
    </w:p>
    <w:p w:rsidR="00C23596" w:rsidRPr="00C23596" w:rsidRDefault="00C23596" w:rsidP="00A10734">
      <w:pPr>
        <w:ind w:left="28" w:right="-74"/>
        <w:jc w:val="both"/>
        <w:rPr>
          <w:sz w:val="24"/>
          <w:szCs w:val="24"/>
        </w:rPr>
      </w:pPr>
      <w:r w:rsidRPr="00C23596">
        <w:rPr>
          <w:sz w:val="24"/>
          <w:szCs w:val="24"/>
        </w:rPr>
        <w:t>Opakowanie zbiorcze</w:t>
      </w:r>
      <w:r w:rsidRPr="00C23596">
        <w:rPr>
          <w:sz w:val="24"/>
          <w:szCs w:val="24"/>
        </w:rPr>
        <w:tab/>
      </w:r>
      <w:r w:rsidR="00A10734">
        <w:rPr>
          <w:sz w:val="24"/>
          <w:szCs w:val="24"/>
        </w:rPr>
        <w:t xml:space="preserve"> </w:t>
      </w:r>
      <w:r w:rsidRPr="00C23596">
        <w:rPr>
          <w:sz w:val="24"/>
          <w:szCs w:val="24"/>
        </w:rPr>
        <w:t xml:space="preserve">50 </w:t>
      </w:r>
      <w:proofErr w:type="spellStart"/>
      <w:r w:rsidRPr="00C23596">
        <w:rPr>
          <w:sz w:val="24"/>
          <w:szCs w:val="24"/>
        </w:rPr>
        <w:t>szt</w:t>
      </w:r>
      <w:proofErr w:type="spellEnd"/>
    </w:p>
    <w:p w:rsidR="00A10734" w:rsidRPr="00A10734" w:rsidRDefault="00A10734" w:rsidP="00A10734">
      <w:pPr>
        <w:ind w:left="28" w:right="-74"/>
        <w:jc w:val="both"/>
        <w:rPr>
          <w:b/>
          <w:sz w:val="16"/>
          <w:szCs w:val="16"/>
        </w:rPr>
      </w:pPr>
    </w:p>
    <w:p w:rsidR="00A10734" w:rsidRDefault="00A10734" w:rsidP="00A10734">
      <w:pPr>
        <w:spacing w:line="360" w:lineRule="auto"/>
        <w:ind w:left="28" w:right="-74"/>
        <w:jc w:val="both"/>
        <w:rPr>
          <w:b/>
          <w:sz w:val="24"/>
          <w:szCs w:val="24"/>
        </w:rPr>
      </w:pPr>
      <w:r w:rsidRPr="00C23596">
        <w:rPr>
          <w:b/>
          <w:sz w:val="24"/>
          <w:szCs w:val="24"/>
        </w:rPr>
        <w:t>Odp.:</w:t>
      </w:r>
    </w:p>
    <w:p w:rsidR="000C529E" w:rsidRPr="00C23596" w:rsidRDefault="000C529E" w:rsidP="000C529E">
      <w:pPr>
        <w:ind w:left="28" w:right="-7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41 poz. 3 </w:t>
      </w:r>
      <w:r w:rsidRPr="00C23596">
        <w:rPr>
          <w:sz w:val="24"/>
          <w:szCs w:val="24"/>
        </w:rPr>
        <w:t xml:space="preserve">filtr bakteryjno wirusowy pediatryczny </w:t>
      </w:r>
      <w:r>
        <w:rPr>
          <w:sz w:val="24"/>
          <w:szCs w:val="24"/>
        </w:rPr>
        <w:t xml:space="preserve">                      </w:t>
      </w:r>
      <w:r w:rsidRPr="00C23596">
        <w:rPr>
          <w:sz w:val="24"/>
          <w:szCs w:val="24"/>
        </w:rPr>
        <w:t xml:space="preserve">z celulozowym wymiennikiem ciepła i wilgoci elektrostatyczny o </w:t>
      </w:r>
      <w:r>
        <w:rPr>
          <w:sz w:val="24"/>
          <w:szCs w:val="24"/>
        </w:rPr>
        <w:t>zaoferowan</w:t>
      </w:r>
      <w:r w:rsidRPr="00C23596">
        <w:rPr>
          <w:sz w:val="24"/>
          <w:szCs w:val="24"/>
        </w:rPr>
        <w:t>ych parametrach</w:t>
      </w:r>
      <w:r>
        <w:rPr>
          <w:sz w:val="24"/>
          <w:szCs w:val="24"/>
        </w:rPr>
        <w:t>.</w:t>
      </w:r>
    </w:p>
    <w:p w:rsidR="00C23596" w:rsidRPr="00C23596" w:rsidRDefault="00C23596" w:rsidP="000C529E">
      <w:pPr>
        <w:spacing w:after="240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23596" w:rsidRPr="00C23596" w:rsidTr="00D50BA6">
        <w:tc>
          <w:tcPr>
            <w:tcW w:w="9356" w:type="dxa"/>
            <w:shd w:val="clear" w:color="auto" w:fill="auto"/>
          </w:tcPr>
          <w:p w:rsidR="00C23596" w:rsidRPr="00C23596" w:rsidRDefault="00C23596" w:rsidP="00D50B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23596" w:rsidRPr="00C23596" w:rsidRDefault="00C23596" w:rsidP="00D50BA6">
            <w:pPr>
              <w:jc w:val="right"/>
              <w:rPr>
                <w:i/>
                <w:sz w:val="24"/>
                <w:szCs w:val="24"/>
              </w:rPr>
            </w:pPr>
            <w:r w:rsidRPr="00C23596">
              <w:rPr>
                <w:i/>
                <w:sz w:val="24"/>
                <w:szCs w:val="24"/>
              </w:rPr>
              <w:t xml:space="preserve">Zamawiający </w:t>
            </w:r>
          </w:p>
          <w:p w:rsidR="00C23596" w:rsidRPr="00C23596" w:rsidRDefault="00C23596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C23596" w:rsidRPr="00C23596" w:rsidRDefault="00C23596" w:rsidP="00D50BA6">
            <w:pPr>
              <w:jc w:val="right"/>
              <w:rPr>
                <w:i/>
                <w:sz w:val="24"/>
                <w:szCs w:val="24"/>
              </w:rPr>
            </w:pPr>
            <w:r w:rsidRPr="00C23596">
              <w:rPr>
                <w:i/>
                <w:sz w:val="24"/>
                <w:szCs w:val="24"/>
              </w:rPr>
              <w:t xml:space="preserve"> Dyrektor</w:t>
            </w:r>
          </w:p>
          <w:p w:rsidR="00C23596" w:rsidRPr="00C23596" w:rsidRDefault="00C23596" w:rsidP="00D50BA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C2359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C23596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C23596" w:rsidRPr="00E935D6" w:rsidTr="00D50BA6">
        <w:tc>
          <w:tcPr>
            <w:tcW w:w="9356" w:type="dxa"/>
            <w:shd w:val="clear" w:color="auto" w:fill="auto"/>
          </w:tcPr>
          <w:p w:rsidR="00C23596" w:rsidRPr="00922A9B" w:rsidRDefault="00C23596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C23596" w:rsidRPr="00E935D6" w:rsidRDefault="00C23596" w:rsidP="00C23596">
      <w:pPr>
        <w:jc w:val="both"/>
        <w:rPr>
          <w:rFonts w:ascii="Arial" w:hAnsi="Arial" w:cs="Arial"/>
          <w:sz w:val="22"/>
          <w:szCs w:val="22"/>
        </w:rPr>
      </w:pPr>
    </w:p>
    <w:p w:rsidR="00B25354" w:rsidRDefault="00B253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25354" w:rsidRDefault="00B253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25354" w:rsidRDefault="00B253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25354" w:rsidRDefault="00B253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B25354" w:rsidSect="00C23596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922" w:rsidRDefault="005E7922">
      <w:r>
        <w:separator/>
      </w:r>
    </w:p>
  </w:endnote>
  <w:endnote w:type="continuationSeparator" w:id="0">
    <w:p w:rsidR="005E7922" w:rsidRDefault="005E7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48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48F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D48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C1665" w:rsidRPr="003C166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922" w:rsidRDefault="005E7922">
      <w:r>
        <w:separator/>
      </w:r>
    </w:p>
  </w:footnote>
  <w:footnote w:type="continuationSeparator" w:id="0">
    <w:p w:rsidR="005E7922" w:rsidRDefault="005E7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FB0AD3"/>
    <w:multiLevelType w:val="hybridMultilevel"/>
    <w:tmpl w:val="CAB2BFA2"/>
    <w:lvl w:ilvl="0" w:tplc="FC8873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B543779"/>
    <w:multiLevelType w:val="hybridMultilevel"/>
    <w:tmpl w:val="68027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B357A0B"/>
    <w:multiLevelType w:val="hybridMultilevel"/>
    <w:tmpl w:val="1688B6BC"/>
    <w:lvl w:ilvl="0" w:tplc="960CD8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453"/>
    <w:rsid w:val="00031374"/>
    <w:rsid w:val="000A1097"/>
    <w:rsid w:val="000C529E"/>
    <w:rsid w:val="000D48F4"/>
    <w:rsid w:val="000E2A8F"/>
    <w:rsid w:val="0012774F"/>
    <w:rsid w:val="00144B7A"/>
    <w:rsid w:val="00180C6E"/>
    <w:rsid w:val="0029606A"/>
    <w:rsid w:val="0033077B"/>
    <w:rsid w:val="003C1665"/>
    <w:rsid w:val="004848F3"/>
    <w:rsid w:val="004A75F2"/>
    <w:rsid w:val="005144A9"/>
    <w:rsid w:val="00520165"/>
    <w:rsid w:val="005B1B08"/>
    <w:rsid w:val="005E7922"/>
    <w:rsid w:val="00632C3C"/>
    <w:rsid w:val="00662BDB"/>
    <w:rsid w:val="006A5DF1"/>
    <w:rsid w:val="006B7198"/>
    <w:rsid w:val="006C7453"/>
    <w:rsid w:val="006D4AB3"/>
    <w:rsid w:val="006F3B81"/>
    <w:rsid w:val="007D7198"/>
    <w:rsid w:val="00864A4B"/>
    <w:rsid w:val="00870F9F"/>
    <w:rsid w:val="008804B6"/>
    <w:rsid w:val="00897AB0"/>
    <w:rsid w:val="008A3553"/>
    <w:rsid w:val="009C7CE8"/>
    <w:rsid w:val="00A10734"/>
    <w:rsid w:val="00A905AC"/>
    <w:rsid w:val="00B25354"/>
    <w:rsid w:val="00BA6584"/>
    <w:rsid w:val="00BE7BFD"/>
    <w:rsid w:val="00C23596"/>
    <w:rsid w:val="00C370F2"/>
    <w:rsid w:val="00C44EEC"/>
    <w:rsid w:val="00D22FFA"/>
    <w:rsid w:val="00D47A10"/>
    <w:rsid w:val="00D743C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077B"/>
  </w:style>
  <w:style w:type="paragraph" w:styleId="Nagwek1">
    <w:name w:val="heading 1"/>
    <w:basedOn w:val="Normalny"/>
    <w:next w:val="Normalny"/>
    <w:link w:val="Nagwek1Znak"/>
    <w:qFormat/>
    <w:rsid w:val="003307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3077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307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307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077B"/>
  </w:style>
  <w:style w:type="paragraph" w:styleId="Tekstpodstawowywcity">
    <w:name w:val="Body Text Indent"/>
    <w:basedOn w:val="Normalny"/>
    <w:rsid w:val="003307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307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3077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3077B"/>
    <w:rPr>
      <w:sz w:val="28"/>
    </w:rPr>
  </w:style>
  <w:style w:type="paragraph" w:styleId="Tekstpodstawowywcity3">
    <w:name w:val="Body Text Indent 3"/>
    <w:basedOn w:val="Normalny"/>
    <w:rsid w:val="0033077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2359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235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2024-01-17T14:12:00Z</cp:lastPrinted>
  <dcterms:created xsi:type="dcterms:W3CDTF">2024-01-17T14:12:00Z</dcterms:created>
  <dcterms:modified xsi:type="dcterms:W3CDTF">2024-01-17T14:12:00Z</dcterms:modified>
</cp:coreProperties>
</file>