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59698D" w14:textId="3D9DABF0" w:rsidR="003E4A23" w:rsidRPr="00EB426C" w:rsidRDefault="003E4A23" w:rsidP="009F7027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5533411B" w14:textId="650648B8" w:rsidR="003E4A23" w:rsidRPr="00EB426C" w:rsidRDefault="003E4A23" w:rsidP="003E4A2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b/>
          <w:bCs/>
          <w:sz w:val="24"/>
          <w:szCs w:val="24"/>
        </w:rPr>
        <w:t>Eap-2412/</w:t>
      </w:r>
      <w:r w:rsidR="00E52E86" w:rsidRPr="00EB426C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/2</w:t>
      </w:r>
      <w:r w:rsidR="000C286B" w:rsidRPr="00EB426C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/M</w:t>
      </w:r>
    </w:p>
    <w:p w14:paraId="2A557E74" w14:textId="4FB8BBC5" w:rsidR="003E4A23" w:rsidRPr="00EB426C" w:rsidRDefault="003E4A23" w:rsidP="00625A63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 w:rsidR="00E52E86" w:rsidRPr="00EB426C">
        <w:rPr>
          <w:rFonts w:ascii="Times New Roman" w:hAnsi="Times New Roman" w:cs="Times New Roman"/>
          <w:sz w:val="24"/>
          <w:szCs w:val="24"/>
        </w:rPr>
        <w:t>16</w:t>
      </w:r>
      <w:r w:rsidRPr="00EB426C">
        <w:rPr>
          <w:rFonts w:ascii="Times New Roman" w:hAnsi="Times New Roman" w:cs="Times New Roman"/>
          <w:sz w:val="24"/>
          <w:szCs w:val="24"/>
        </w:rPr>
        <w:t>.</w:t>
      </w:r>
      <w:r w:rsidR="000C286B" w:rsidRPr="00EB426C">
        <w:rPr>
          <w:rFonts w:ascii="Times New Roman" w:hAnsi="Times New Roman" w:cs="Times New Roman"/>
          <w:sz w:val="24"/>
          <w:szCs w:val="24"/>
        </w:rPr>
        <w:t>01</w:t>
      </w:r>
      <w:r w:rsidRPr="00EB426C">
        <w:rPr>
          <w:rFonts w:ascii="Times New Roman" w:hAnsi="Times New Roman" w:cs="Times New Roman"/>
          <w:sz w:val="24"/>
          <w:szCs w:val="24"/>
        </w:rPr>
        <w:t>.202</w:t>
      </w:r>
      <w:r w:rsidR="000C286B" w:rsidRPr="00EB426C">
        <w:rPr>
          <w:rFonts w:ascii="Times New Roman" w:hAnsi="Times New Roman" w:cs="Times New Roman"/>
          <w:sz w:val="24"/>
          <w:szCs w:val="24"/>
        </w:rPr>
        <w:t>4</w:t>
      </w:r>
      <w:r w:rsidRPr="00EB426C">
        <w:rPr>
          <w:rFonts w:ascii="Times New Roman" w:hAnsi="Times New Roman" w:cs="Times New Roman"/>
          <w:sz w:val="24"/>
          <w:szCs w:val="24"/>
        </w:rPr>
        <w:t>r.</w:t>
      </w:r>
    </w:p>
    <w:p w14:paraId="2CE0F338" w14:textId="02170DFF" w:rsidR="003E4A23" w:rsidRPr="00EB426C" w:rsidRDefault="003E4A23" w:rsidP="003E4A2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b/>
          <w:bCs/>
          <w:sz w:val="24"/>
          <w:szCs w:val="24"/>
        </w:rPr>
        <w:t>ZAWIADOMIENIE /</w:t>
      </w:r>
      <w:r w:rsidR="00901857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</w:t>
      </w:r>
    </w:p>
    <w:p w14:paraId="4CDF8555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360AED7D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7FB40F9D" w14:textId="6C4F69E0" w:rsidR="007A1A64" w:rsidRPr="009F7027" w:rsidRDefault="003E4A23" w:rsidP="009F702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SWZ w postępowaniu:</w:t>
      </w:r>
    </w:p>
    <w:p w14:paraId="47538DDB" w14:textId="2D0AA71A" w:rsidR="007A1A64" w:rsidRPr="007A1A64" w:rsidRDefault="007A1A64" w:rsidP="007A1A6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A1A64">
        <w:rPr>
          <w:rFonts w:ascii="Times New Roman" w:hAnsi="Times New Roman" w:cs="Times New Roman"/>
          <w:sz w:val="24"/>
          <w:szCs w:val="24"/>
          <w:u w:val="single"/>
        </w:rPr>
        <w:t xml:space="preserve">Dot. Postępowania w trybie podstawowym : </w:t>
      </w:r>
      <w:bookmarkStart w:id="0" w:name="_Hlk76546308"/>
      <w:r w:rsidRPr="007A1A64">
        <w:rPr>
          <w:rFonts w:ascii="Times New Roman" w:hAnsi="Times New Roman" w:cs="Times New Roman"/>
          <w:sz w:val="24"/>
          <w:szCs w:val="24"/>
        </w:rPr>
        <w:t>„</w:t>
      </w:r>
      <w:bookmarkEnd w:id="0"/>
      <w:r w:rsidRPr="00EB426C">
        <w:rPr>
          <w:rFonts w:ascii="Times New Roman" w:hAnsi="Times New Roman" w:cs="Times New Roman"/>
          <w:b/>
          <w:sz w:val="24"/>
          <w:szCs w:val="24"/>
        </w:rPr>
        <w:t>Dostawa rękawic medycznych w 4 pakietach”</w:t>
      </w:r>
    </w:p>
    <w:p w14:paraId="6B75E8AB" w14:textId="77777777" w:rsidR="007A1A64" w:rsidRPr="007A1A64" w:rsidRDefault="007A1A64" w:rsidP="007A1A64">
      <w:pPr>
        <w:rPr>
          <w:rFonts w:ascii="Times New Roman" w:hAnsi="Times New Roman" w:cs="Times New Roman"/>
          <w:sz w:val="24"/>
          <w:szCs w:val="24"/>
        </w:rPr>
      </w:pPr>
      <w:r w:rsidRPr="007A1A64">
        <w:rPr>
          <w:rFonts w:ascii="Times New Roman" w:hAnsi="Times New Roman" w:cs="Times New Roman"/>
          <w:sz w:val="24"/>
          <w:szCs w:val="24"/>
        </w:rPr>
        <w:t xml:space="preserve">Zgodnie z art.284 ust.6 ustawy z dnia 11 września 2019 roku Prawo zamówień publicznych </w:t>
      </w:r>
    </w:p>
    <w:p w14:paraId="62C56960" w14:textId="39BE2224" w:rsidR="00EB426C" w:rsidRPr="007A1A64" w:rsidRDefault="007A1A64" w:rsidP="007A1A64">
      <w:pPr>
        <w:rPr>
          <w:rFonts w:ascii="Times New Roman" w:hAnsi="Times New Roman" w:cs="Times New Roman"/>
          <w:sz w:val="24"/>
          <w:szCs w:val="24"/>
        </w:rPr>
      </w:pPr>
      <w:r w:rsidRPr="007A1A64">
        <w:rPr>
          <w:rFonts w:ascii="Times New Roman" w:hAnsi="Times New Roman" w:cs="Times New Roman"/>
          <w:sz w:val="24"/>
          <w:szCs w:val="24"/>
        </w:rPr>
        <w:t>(</w:t>
      </w:r>
      <w:r w:rsidR="00293D58" w:rsidRPr="00293D58">
        <w:rPr>
          <w:rFonts w:ascii="Times New Roman" w:hAnsi="Times New Roman" w:cs="Times New Roman"/>
          <w:sz w:val="24"/>
          <w:szCs w:val="24"/>
        </w:rPr>
        <w:t xml:space="preserve">Dz. U. z 2023 r. poz. 1605.) </w:t>
      </w:r>
      <w:r w:rsidRPr="007A1A64">
        <w:rPr>
          <w:rFonts w:ascii="Times New Roman" w:hAnsi="Times New Roman" w:cs="Times New Roman"/>
          <w:sz w:val="24"/>
          <w:szCs w:val="24"/>
        </w:rPr>
        <w:t>Zamawiający przekazuje treść zapytań wraz z wyjaśnieniami:</w:t>
      </w:r>
    </w:p>
    <w:p w14:paraId="0B6E30E9" w14:textId="6825EF83" w:rsidR="00625A63" w:rsidRDefault="00B26C93" w:rsidP="00B26C93">
      <w:pPr>
        <w:spacing w:after="200" w:line="276" w:lineRule="auto"/>
        <w:rPr>
          <w:rFonts w:ascii="Calibri" w:eastAsia="Calibri" w:hAnsi="Calibri" w:cs="Times New Roman"/>
          <w:b/>
          <w:bCs/>
          <w:kern w:val="0"/>
          <w14:ligatures w14:val="none"/>
        </w:rPr>
      </w:pPr>
      <w:r w:rsidRPr="00B26C93">
        <w:rPr>
          <w:rFonts w:ascii="Calibri" w:eastAsia="Calibri" w:hAnsi="Calibri" w:cs="Times New Roman"/>
          <w:b/>
          <w:bCs/>
          <w:kern w:val="0"/>
          <w14:ligatures w14:val="none"/>
        </w:rPr>
        <w:t>Pakiet nr 1 Poz.1</w:t>
      </w:r>
    </w:p>
    <w:p w14:paraId="164F02E6" w14:textId="222646E8" w:rsidR="00B26C93" w:rsidRDefault="00625A63" w:rsidP="00B26C93">
      <w:pPr>
        <w:spacing w:after="200" w:line="276" w:lineRule="auto"/>
        <w:rPr>
          <w:rFonts w:ascii="Calibri" w:eastAsia="Calibri" w:hAnsi="Calibri" w:cs="Calibri"/>
          <w:kern w:val="0"/>
          <w14:ligatures w14:val="none"/>
        </w:rPr>
      </w:pPr>
      <w:r>
        <w:rPr>
          <w:rFonts w:ascii="Calibri" w:eastAsia="Calibri" w:hAnsi="Calibri" w:cs="Times New Roman"/>
          <w:kern w:val="0"/>
          <w14:ligatures w14:val="none"/>
        </w:rPr>
        <w:t xml:space="preserve">1. </w:t>
      </w:r>
      <w:r w:rsidR="00B26C93" w:rsidRPr="00B26C93">
        <w:rPr>
          <w:rFonts w:ascii="Calibri" w:eastAsia="Calibri" w:hAnsi="Calibri" w:cs="Times New Roman"/>
          <w:kern w:val="0"/>
          <w14:ligatures w14:val="none"/>
        </w:rPr>
        <w:t xml:space="preserve">Prosimy Zamawiającego o dopuszczenie rękawicy chirurgicznej lateksowej </w:t>
      </w:r>
      <w:proofErr w:type="spellStart"/>
      <w:r w:rsidR="00B26C93" w:rsidRPr="00B26C93">
        <w:rPr>
          <w:rFonts w:ascii="Calibri" w:eastAsia="Calibri" w:hAnsi="Calibri" w:cs="Times New Roman"/>
          <w:kern w:val="0"/>
          <w14:ligatures w14:val="none"/>
        </w:rPr>
        <w:t>bezpudrowej</w:t>
      </w:r>
      <w:proofErr w:type="spellEnd"/>
      <w:r w:rsidR="00B26C93" w:rsidRPr="00B26C93">
        <w:rPr>
          <w:rFonts w:ascii="Calibri" w:eastAsia="Calibri" w:hAnsi="Calibri" w:cs="Times New Roman"/>
          <w:kern w:val="0"/>
          <w14:ligatures w14:val="none"/>
        </w:rPr>
        <w:t xml:space="preserve"> </w:t>
      </w:r>
      <w:r w:rsidR="00B26C93" w:rsidRPr="00B26C93">
        <w:rPr>
          <w:rFonts w:ascii="Calibri" w:eastAsia="Calibri" w:hAnsi="Calibri" w:cs="Calibri"/>
          <w:kern w:val="0"/>
          <w14:ligatures w14:val="none"/>
        </w:rPr>
        <w:t xml:space="preserve"> z syntetyczną powłoką polimerową o powierzchni zewnętrznej delikatnie teksturowanej i/lub </w:t>
      </w:r>
      <w:proofErr w:type="spellStart"/>
      <w:r w:rsidR="00B26C93" w:rsidRPr="00B26C93">
        <w:rPr>
          <w:rFonts w:ascii="Calibri" w:eastAsia="Calibri" w:hAnsi="Calibri" w:cs="Calibri"/>
          <w:kern w:val="0"/>
          <w14:ligatures w14:val="none"/>
        </w:rPr>
        <w:t>mikroteksturowanej</w:t>
      </w:r>
      <w:proofErr w:type="spellEnd"/>
      <w:r w:rsidR="00B26C93" w:rsidRPr="00B26C93">
        <w:rPr>
          <w:rFonts w:ascii="Calibri" w:eastAsia="Calibri" w:hAnsi="Calibri" w:cs="Calibri"/>
          <w:kern w:val="0"/>
          <w14:ligatures w14:val="none"/>
        </w:rPr>
        <w:t xml:space="preserve">. </w:t>
      </w:r>
    </w:p>
    <w:p w14:paraId="611C9D77" w14:textId="00963F4C" w:rsidR="00B26C93" w:rsidRPr="00DD2E88" w:rsidRDefault="00B26C93" w:rsidP="00DD2E88">
      <w:pPr>
        <w:spacing w:after="200" w:line="276" w:lineRule="auto"/>
        <w:rPr>
          <w:rFonts w:ascii="Calibri" w:eastAsia="Calibri" w:hAnsi="Calibri" w:cs="Calibri"/>
          <w:b/>
          <w:bCs/>
          <w:color w:val="000000"/>
          <w:kern w:val="0"/>
          <w14:ligatures w14:val="none"/>
        </w:rPr>
      </w:pPr>
      <w:r w:rsidRPr="00B26C93">
        <w:rPr>
          <w:rFonts w:ascii="Calibri" w:eastAsia="Calibri" w:hAnsi="Calibri" w:cs="Calibri"/>
          <w:b/>
          <w:bCs/>
          <w:kern w:val="0"/>
          <w14:ligatures w14:val="none"/>
        </w:rPr>
        <w:t>Odpowiedź Zamawi</w:t>
      </w:r>
      <w:r>
        <w:rPr>
          <w:rFonts w:ascii="Calibri" w:eastAsia="Calibri" w:hAnsi="Calibri" w:cs="Calibri"/>
          <w:b/>
          <w:bCs/>
          <w:kern w:val="0"/>
          <w14:ligatures w14:val="none"/>
        </w:rPr>
        <w:t>a</w:t>
      </w:r>
      <w:r w:rsidRPr="00B26C93">
        <w:rPr>
          <w:rFonts w:ascii="Calibri" w:eastAsia="Calibri" w:hAnsi="Calibri" w:cs="Calibri"/>
          <w:b/>
          <w:bCs/>
          <w:kern w:val="0"/>
          <w14:ligatures w14:val="none"/>
        </w:rPr>
        <w:t>jącego:</w:t>
      </w:r>
      <w:r w:rsidR="001E628C" w:rsidRPr="001E628C">
        <w:rPr>
          <w:rFonts w:ascii="Calibri" w:eastAsia="Calibri" w:hAnsi="Calibri" w:cs="Calibri"/>
          <w:b/>
          <w:bCs/>
          <w:color w:val="000000"/>
          <w:kern w:val="0"/>
          <w14:ligatures w14:val="none"/>
        </w:rPr>
        <w:t xml:space="preserve"> </w:t>
      </w:r>
      <w:r w:rsidR="001E628C">
        <w:rPr>
          <w:rFonts w:ascii="Calibri" w:eastAsia="Calibri" w:hAnsi="Calibri" w:cs="Calibri"/>
          <w:b/>
          <w:bCs/>
          <w:color w:val="000000"/>
          <w:kern w:val="0"/>
          <w14:ligatures w14:val="none"/>
        </w:rPr>
        <w:t>Nie. Zamawiający podtrzymuje zapisy SWZ.</w:t>
      </w:r>
    </w:p>
    <w:p w14:paraId="70D3D3C7" w14:textId="77777777" w:rsidR="00625A63" w:rsidRDefault="00B26C93" w:rsidP="00B26C93">
      <w:pPr>
        <w:spacing w:after="200" w:line="276" w:lineRule="auto"/>
        <w:rPr>
          <w:rFonts w:ascii="Calibri" w:eastAsia="Calibri" w:hAnsi="Calibri" w:cs="Times New Roman"/>
          <w:b/>
          <w:bCs/>
          <w:kern w:val="0"/>
          <w14:ligatures w14:val="none"/>
        </w:rPr>
      </w:pPr>
      <w:r w:rsidRPr="00B26C93">
        <w:rPr>
          <w:rFonts w:ascii="Calibri" w:eastAsia="Calibri" w:hAnsi="Calibri" w:cs="Times New Roman"/>
          <w:b/>
          <w:bCs/>
          <w:kern w:val="0"/>
          <w14:ligatures w14:val="none"/>
        </w:rPr>
        <w:t>Pakiet nr 1 Poz.1</w:t>
      </w:r>
    </w:p>
    <w:p w14:paraId="53572718" w14:textId="61FF0434" w:rsidR="00B26C93" w:rsidRDefault="00625A63" w:rsidP="00B26C93">
      <w:pPr>
        <w:spacing w:after="200" w:line="276" w:lineRule="auto"/>
        <w:rPr>
          <w:rFonts w:ascii="Calibri" w:eastAsia="Calibri" w:hAnsi="Calibri" w:cs="Calibri"/>
          <w:kern w:val="0"/>
          <w14:ligatures w14:val="none"/>
        </w:rPr>
      </w:pPr>
      <w:r>
        <w:rPr>
          <w:rFonts w:ascii="Calibri" w:eastAsia="Calibri" w:hAnsi="Calibri" w:cs="Times New Roman"/>
          <w:b/>
          <w:bCs/>
          <w:kern w:val="0"/>
          <w14:ligatures w14:val="none"/>
        </w:rPr>
        <w:t xml:space="preserve">2. </w:t>
      </w:r>
      <w:r w:rsidR="00B26C93" w:rsidRPr="00B26C93">
        <w:rPr>
          <w:rFonts w:ascii="Calibri" w:eastAsia="Calibri" w:hAnsi="Calibri" w:cs="Calibri"/>
          <w:kern w:val="0"/>
          <w14:ligatures w14:val="none"/>
        </w:rPr>
        <w:t xml:space="preserve">Rękawice chirurgiczne syntetyczne przeznaczone są do procedur wysokiego ryzyka, zatem bardzo istotna jest barierowość tych rękawic przed substancjami zawartymi w liście normy ISO 374-1, groźnymi dla zdrowia i życia personelu medycznego. W związku z tym, że rękawice należące do kategorii III dodatkowo dzielą się na typ A, B lub C, prosimy Zamawiającego o odpowiedź, do którego typu mają należeć zaoferowane rękawice? Typ A oznacza najwyższą ochronę przed substancjami chemicznymi, typ B wysoką ochronę przed substancjami chemicznymi, typ C to podstawowy poziom ochrony przed 1 substancją chemiczną.  </w:t>
      </w:r>
    </w:p>
    <w:p w14:paraId="7EBC1F11" w14:textId="7DFAEA82" w:rsidR="00B26C93" w:rsidRPr="00625A63" w:rsidRDefault="00B26C93" w:rsidP="00625A63">
      <w:pPr>
        <w:spacing w:after="200" w:line="276" w:lineRule="auto"/>
        <w:rPr>
          <w:rFonts w:ascii="Calibri" w:eastAsia="Calibri" w:hAnsi="Calibri" w:cs="Calibri"/>
          <w:b/>
          <w:bCs/>
          <w:kern w:val="0"/>
          <w14:ligatures w14:val="none"/>
        </w:rPr>
      </w:pPr>
      <w:r w:rsidRPr="00B26C93">
        <w:rPr>
          <w:rFonts w:ascii="Calibri" w:eastAsia="Calibri" w:hAnsi="Calibri" w:cs="Calibri"/>
          <w:b/>
          <w:bCs/>
          <w:kern w:val="0"/>
          <w14:ligatures w14:val="none"/>
        </w:rPr>
        <w:t>Odpowiedź Zamawiającego:</w:t>
      </w:r>
      <w:r w:rsidR="009F7027">
        <w:rPr>
          <w:rFonts w:ascii="Calibri" w:eastAsia="Calibri" w:hAnsi="Calibri" w:cs="Calibri"/>
          <w:b/>
          <w:bCs/>
          <w:kern w:val="0"/>
          <w14:ligatures w14:val="none"/>
        </w:rPr>
        <w:t xml:space="preserve"> Typ C</w:t>
      </w:r>
    </w:p>
    <w:p w14:paraId="00F242DF" w14:textId="77777777" w:rsidR="00625A63" w:rsidRDefault="00B26C93" w:rsidP="00B26C93">
      <w:pPr>
        <w:spacing w:after="200" w:line="276" w:lineRule="auto"/>
        <w:rPr>
          <w:rFonts w:ascii="Calibri" w:eastAsia="Calibri" w:hAnsi="Calibri" w:cs="Times New Roman"/>
          <w:b/>
          <w:bCs/>
          <w:kern w:val="0"/>
          <w14:ligatures w14:val="none"/>
        </w:rPr>
      </w:pPr>
      <w:r w:rsidRPr="00B26C93">
        <w:rPr>
          <w:rFonts w:ascii="Calibri" w:eastAsia="Calibri" w:hAnsi="Calibri" w:cs="Times New Roman"/>
          <w:b/>
          <w:bCs/>
          <w:kern w:val="0"/>
          <w14:ligatures w14:val="none"/>
        </w:rPr>
        <w:t>Pakiet nr 1 Poz.1</w:t>
      </w:r>
    </w:p>
    <w:p w14:paraId="4106CB35" w14:textId="74A7EF43" w:rsidR="00B26C93" w:rsidRDefault="00625A63" w:rsidP="00B26C93">
      <w:pPr>
        <w:spacing w:after="200" w:line="276" w:lineRule="auto"/>
        <w:rPr>
          <w:rFonts w:ascii="Calibri" w:eastAsia="Calibri" w:hAnsi="Calibri" w:cs="Calibri"/>
          <w:kern w:val="0"/>
          <w14:ligatures w14:val="none"/>
        </w:rPr>
      </w:pPr>
      <w:r>
        <w:rPr>
          <w:rFonts w:ascii="Calibri" w:eastAsia="Calibri" w:hAnsi="Calibri" w:cs="Times New Roman"/>
          <w:b/>
          <w:bCs/>
          <w:kern w:val="0"/>
          <w14:ligatures w14:val="none"/>
        </w:rPr>
        <w:t xml:space="preserve">3. </w:t>
      </w:r>
      <w:r w:rsidR="00B26C93" w:rsidRPr="00B26C93">
        <w:rPr>
          <w:rFonts w:ascii="Calibri" w:eastAsia="Calibri" w:hAnsi="Calibri" w:cs="Calibri"/>
          <w:kern w:val="0"/>
          <w14:ligatures w14:val="none"/>
        </w:rPr>
        <w:t xml:space="preserve">Czy w celu zachowania bezpieczeństwa pracy personelu medycznego Zamawiający oczekuje rękawic o poziomie protein alergennych poniżej poziomu wykrywalności wg.  ASTM D7427-16 i/lub EN 455-3 potwierdzonych banianami niezależnego laboratorium z podaną nazwą rękawic, których ono dotyczy? Pragniemy podkreślić, iż obniżony poziom protein w rękawicach chirurgicznych jest niezwykle istotny ze względu na bezpośredni wpływ na poziom reakcji alergicznych wśród personelu, a wysokiej klasy producenci w celu zapewnienia bezpieczeństwa pracy użytkownikom dążą do jak najlepszego wypłukania protein alergennych z rękawic.     </w:t>
      </w:r>
    </w:p>
    <w:p w14:paraId="46748288" w14:textId="1F06F54B" w:rsidR="00B26C93" w:rsidRPr="00DD2E88" w:rsidRDefault="00B26C93" w:rsidP="00DD2E88">
      <w:pPr>
        <w:spacing w:after="200" w:line="276" w:lineRule="auto"/>
        <w:rPr>
          <w:rFonts w:ascii="Calibri" w:eastAsia="Calibri" w:hAnsi="Calibri" w:cs="Calibri"/>
          <w:b/>
          <w:bCs/>
          <w:color w:val="000000"/>
          <w:kern w:val="0"/>
          <w14:ligatures w14:val="none"/>
        </w:rPr>
      </w:pPr>
      <w:r w:rsidRPr="00B26C93">
        <w:rPr>
          <w:rFonts w:ascii="Calibri" w:eastAsia="Calibri" w:hAnsi="Calibri" w:cs="Calibri"/>
          <w:b/>
          <w:bCs/>
          <w:kern w:val="0"/>
          <w14:ligatures w14:val="none"/>
        </w:rPr>
        <w:t>Odpowiedź Zamawiającego:</w:t>
      </w:r>
      <w:r w:rsidR="001E628C" w:rsidRPr="001E628C">
        <w:rPr>
          <w:rFonts w:ascii="Calibri" w:eastAsia="Calibri" w:hAnsi="Calibri" w:cs="Calibri"/>
          <w:b/>
          <w:bCs/>
          <w:color w:val="000000"/>
          <w:kern w:val="0"/>
          <w14:ligatures w14:val="none"/>
        </w:rPr>
        <w:t xml:space="preserve"> </w:t>
      </w:r>
      <w:r w:rsidR="001E628C">
        <w:rPr>
          <w:rFonts w:ascii="Calibri" w:eastAsia="Calibri" w:hAnsi="Calibri" w:cs="Calibri"/>
          <w:b/>
          <w:bCs/>
          <w:color w:val="000000"/>
          <w:kern w:val="0"/>
          <w14:ligatures w14:val="none"/>
        </w:rPr>
        <w:t>Nie. Zamawiający podtrzymuje zapisy SWZ.</w:t>
      </w:r>
    </w:p>
    <w:p w14:paraId="240BC67F" w14:textId="77777777" w:rsidR="00625A63" w:rsidRDefault="00B26C93" w:rsidP="00B26C93">
      <w:pPr>
        <w:spacing w:after="200" w:line="276" w:lineRule="auto"/>
        <w:rPr>
          <w:rFonts w:ascii="Calibri" w:eastAsia="Calibri" w:hAnsi="Calibri" w:cs="Calibri"/>
          <w:b/>
          <w:bCs/>
          <w:kern w:val="0"/>
          <w14:ligatures w14:val="none"/>
        </w:rPr>
      </w:pPr>
      <w:r w:rsidRPr="00B26C93">
        <w:rPr>
          <w:rFonts w:ascii="Calibri" w:eastAsia="Calibri" w:hAnsi="Calibri" w:cs="Calibri"/>
          <w:b/>
          <w:bCs/>
          <w:kern w:val="0"/>
          <w14:ligatures w14:val="none"/>
        </w:rPr>
        <w:lastRenderedPageBreak/>
        <w:t xml:space="preserve">Pakiet nr 1 Poz. 2 </w:t>
      </w:r>
    </w:p>
    <w:p w14:paraId="0FBDC357" w14:textId="5FE7EB6F" w:rsidR="00B26C93" w:rsidRDefault="00625A63" w:rsidP="00B26C93">
      <w:pPr>
        <w:spacing w:after="200" w:line="276" w:lineRule="auto"/>
        <w:rPr>
          <w:rFonts w:ascii="Calibri" w:eastAsia="Calibri" w:hAnsi="Calibri" w:cs="Calibri"/>
          <w:kern w:val="0"/>
          <w14:ligatures w14:val="none"/>
        </w:rPr>
      </w:pPr>
      <w:r>
        <w:rPr>
          <w:rFonts w:ascii="Calibri" w:eastAsia="Calibri" w:hAnsi="Calibri" w:cs="Calibri"/>
          <w:b/>
          <w:bCs/>
          <w:kern w:val="0"/>
          <w14:ligatures w14:val="none"/>
        </w:rPr>
        <w:t xml:space="preserve">4. </w:t>
      </w:r>
      <w:r w:rsidR="00B26C93" w:rsidRPr="00B26C93">
        <w:rPr>
          <w:rFonts w:ascii="Calibri" w:eastAsia="Calibri" w:hAnsi="Calibri" w:cs="Calibri"/>
          <w:kern w:val="0"/>
          <w14:ligatures w14:val="none"/>
        </w:rPr>
        <w:t>Prosimy Zamawiającego o dopuszczenie rękawic neoprenowych z syntetyczną wielowarstwową powłoką polimerową z poliakrylanem i surfaktantem, która ułatwia nakładanie na suche i wilgotne dłonie, zewnątrz antypoślizgowych. Niepękające przy nadkładaniu oraz w trakcie wykonywania czynności chirurgicznych – siła zrywania zgodnie z EN 455-2 min. 9N w całym okresie użytkowania. Posiadające mankiet rolowany z obszarem adhezyjnym zapobiegającym zsuwaniu się rękawic, pakowane w opakowanie zewnętrzne hermetyczne foliowe.</w:t>
      </w:r>
    </w:p>
    <w:p w14:paraId="5A06AE3C" w14:textId="68FCF7F1" w:rsidR="00B26C93" w:rsidRPr="00DD2E88" w:rsidRDefault="00B26C93" w:rsidP="00DD2E88">
      <w:pPr>
        <w:spacing w:after="200" w:line="276" w:lineRule="auto"/>
        <w:rPr>
          <w:rFonts w:ascii="Calibri" w:eastAsia="Calibri" w:hAnsi="Calibri" w:cs="Calibri"/>
          <w:b/>
          <w:bCs/>
          <w:color w:val="000000"/>
          <w:kern w:val="0"/>
          <w14:ligatures w14:val="none"/>
        </w:rPr>
      </w:pPr>
      <w:r w:rsidRPr="00B26C93">
        <w:rPr>
          <w:rFonts w:ascii="Calibri" w:eastAsia="Calibri" w:hAnsi="Calibri" w:cs="Calibri"/>
          <w:b/>
          <w:bCs/>
          <w:kern w:val="0"/>
          <w14:ligatures w14:val="none"/>
        </w:rPr>
        <w:t>Odpowiedź Zamawiającego:</w:t>
      </w:r>
      <w:r w:rsidR="001E628C" w:rsidRPr="001E628C">
        <w:rPr>
          <w:rFonts w:ascii="Calibri" w:eastAsia="Calibri" w:hAnsi="Calibri" w:cs="Calibri"/>
          <w:b/>
          <w:bCs/>
          <w:color w:val="000000"/>
          <w:kern w:val="0"/>
          <w14:ligatures w14:val="none"/>
        </w:rPr>
        <w:t xml:space="preserve"> </w:t>
      </w:r>
      <w:r w:rsidR="001E628C">
        <w:rPr>
          <w:rFonts w:ascii="Calibri" w:eastAsia="Calibri" w:hAnsi="Calibri" w:cs="Calibri"/>
          <w:b/>
          <w:bCs/>
          <w:color w:val="000000"/>
          <w:kern w:val="0"/>
          <w14:ligatures w14:val="none"/>
        </w:rPr>
        <w:t>Nie. Zamawiający podtrzymuje zapisy SWZ.</w:t>
      </w:r>
    </w:p>
    <w:p w14:paraId="5A1E61E9" w14:textId="77777777" w:rsidR="00625A63" w:rsidRDefault="00B26C93" w:rsidP="00B26C93">
      <w:pPr>
        <w:spacing w:after="200" w:line="276" w:lineRule="auto"/>
        <w:rPr>
          <w:rFonts w:ascii="Calibri" w:eastAsia="Calibri" w:hAnsi="Calibri" w:cs="Calibri"/>
          <w:b/>
          <w:bCs/>
          <w:kern w:val="0"/>
          <w14:ligatures w14:val="none"/>
        </w:rPr>
      </w:pPr>
      <w:r w:rsidRPr="00B26C93">
        <w:rPr>
          <w:rFonts w:ascii="Calibri" w:eastAsia="Calibri" w:hAnsi="Calibri" w:cs="Calibri"/>
          <w:b/>
          <w:bCs/>
          <w:kern w:val="0"/>
          <w14:ligatures w14:val="none"/>
        </w:rPr>
        <w:t>Pakiet nr 1 Poz. 2</w:t>
      </w:r>
      <w:r>
        <w:rPr>
          <w:rFonts w:ascii="Calibri" w:eastAsia="Calibri" w:hAnsi="Calibri" w:cs="Calibri"/>
          <w:b/>
          <w:bCs/>
          <w:kern w:val="0"/>
          <w14:ligatures w14:val="none"/>
        </w:rPr>
        <w:t xml:space="preserve"> </w:t>
      </w:r>
    </w:p>
    <w:p w14:paraId="3A1E9C43" w14:textId="5BC7E4E3" w:rsidR="00B26C93" w:rsidRDefault="00625A63" w:rsidP="00B26C93">
      <w:pPr>
        <w:spacing w:after="200" w:line="276" w:lineRule="auto"/>
        <w:rPr>
          <w:rFonts w:ascii="Calibri" w:eastAsia="Calibri" w:hAnsi="Calibri" w:cs="Calibri"/>
          <w:kern w:val="0"/>
          <w14:ligatures w14:val="none"/>
        </w:rPr>
      </w:pPr>
      <w:r>
        <w:rPr>
          <w:rFonts w:ascii="Calibri" w:eastAsia="Calibri" w:hAnsi="Calibri" w:cs="Calibri"/>
          <w:b/>
          <w:bCs/>
          <w:kern w:val="0"/>
          <w14:ligatures w14:val="none"/>
        </w:rPr>
        <w:t xml:space="preserve">5. </w:t>
      </w:r>
      <w:r w:rsidR="00B26C93" w:rsidRPr="00B26C93">
        <w:rPr>
          <w:rFonts w:ascii="Calibri" w:eastAsia="Calibri" w:hAnsi="Calibri" w:cs="Calibri"/>
          <w:kern w:val="0"/>
          <w14:ligatures w14:val="none"/>
        </w:rPr>
        <w:t xml:space="preserve">Czy Zamawiający opisując rękawice neoprenowe miał na myśli rękawice nie wywołujące uczuleń (to znaczy nie zawierające substancji takich jak np. lateksu, katalizatorów, protein, akceleratorów) miał na myśli rękawice </w:t>
      </w:r>
      <w:proofErr w:type="spellStart"/>
      <w:r w:rsidR="00B26C93" w:rsidRPr="00B26C93">
        <w:rPr>
          <w:rFonts w:ascii="Calibri" w:eastAsia="Calibri" w:hAnsi="Calibri" w:cs="Calibri"/>
          <w:kern w:val="0"/>
          <w14:ligatures w14:val="none"/>
        </w:rPr>
        <w:t>bezlateksowe</w:t>
      </w:r>
      <w:proofErr w:type="spellEnd"/>
      <w:r w:rsidR="00B26C93" w:rsidRPr="00B26C93">
        <w:rPr>
          <w:rFonts w:ascii="Calibri" w:eastAsia="Calibri" w:hAnsi="Calibri" w:cs="Calibri"/>
          <w:kern w:val="0"/>
          <w14:ligatures w14:val="none"/>
        </w:rPr>
        <w:t xml:space="preserve"> nie powodujące podrażnień i uczuleń, bezpieczne dla osób z alergią typu I </w:t>
      </w:r>
      <w:proofErr w:type="spellStart"/>
      <w:r w:rsidR="00B26C93" w:rsidRPr="00B26C93">
        <w:rPr>
          <w:rFonts w:ascii="Calibri" w:eastAsia="Calibri" w:hAnsi="Calibri" w:cs="Calibri"/>
          <w:kern w:val="0"/>
          <w14:ligatures w14:val="none"/>
        </w:rPr>
        <w:t>i</w:t>
      </w:r>
      <w:proofErr w:type="spellEnd"/>
      <w:r w:rsidR="00B26C93" w:rsidRPr="00B26C93">
        <w:rPr>
          <w:rFonts w:ascii="Calibri" w:eastAsia="Calibri" w:hAnsi="Calibri" w:cs="Calibri"/>
          <w:kern w:val="0"/>
          <w14:ligatures w14:val="none"/>
        </w:rPr>
        <w:t xml:space="preserve"> IV oraz z problemami skórnymi, wykonane z neoprenu produkowanego bez użycia akceleratorów chemicznych zgodnie z normą EN 455?</w:t>
      </w:r>
    </w:p>
    <w:p w14:paraId="435D9845" w14:textId="174AD0CB" w:rsidR="00B26C93" w:rsidRPr="00625A63" w:rsidRDefault="00B26C93" w:rsidP="00625A63">
      <w:pPr>
        <w:spacing w:after="200" w:line="276" w:lineRule="auto"/>
        <w:rPr>
          <w:rFonts w:ascii="Calibri" w:eastAsia="Calibri" w:hAnsi="Calibri" w:cs="Calibri"/>
          <w:b/>
          <w:bCs/>
          <w:kern w:val="0"/>
          <w14:ligatures w14:val="none"/>
        </w:rPr>
      </w:pPr>
      <w:r w:rsidRPr="00B26C93">
        <w:rPr>
          <w:rFonts w:ascii="Calibri" w:eastAsia="Calibri" w:hAnsi="Calibri" w:cs="Calibri"/>
          <w:b/>
          <w:bCs/>
          <w:kern w:val="0"/>
          <w14:ligatures w14:val="none"/>
        </w:rPr>
        <w:t>Odpowiedź Zamawiającego:</w:t>
      </w:r>
      <w:r w:rsidR="001E628C">
        <w:rPr>
          <w:rFonts w:ascii="Calibri" w:eastAsia="Calibri" w:hAnsi="Calibri" w:cs="Calibri"/>
          <w:b/>
          <w:bCs/>
          <w:kern w:val="0"/>
          <w14:ligatures w14:val="none"/>
        </w:rPr>
        <w:t xml:space="preserve"> Zamawiający miał na myśli rękawice zgodnie z zapisami SWZ.</w:t>
      </w:r>
    </w:p>
    <w:p w14:paraId="352B5760" w14:textId="77777777" w:rsidR="00625A63" w:rsidRDefault="00B26C93" w:rsidP="00B26C93">
      <w:pPr>
        <w:spacing w:after="200" w:line="276" w:lineRule="auto"/>
        <w:rPr>
          <w:rFonts w:ascii="Calibri" w:eastAsia="Calibri" w:hAnsi="Calibri" w:cs="Calibri"/>
          <w:b/>
          <w:bCs/>
          <w:kern w:val="0"/>
          <w14:ligatures w14:val="none"/>
        </w:rPr>
      </w:pPr>
      <w:r w:rsidRPr="00B26C93">
        <w:rPr>
          <w:rFonts w:ascii="Calibri" w:eastAsia="Calibri" w:hAnsi="Calibri" w:cs="Calibri"/>
          <w:b/>
          <w:bCs/>
          <w:kern w:val="0"/>
          <w14:ligatures w14:val="none"/>
        </w:rPr>
        <w:t>Pakiet nr 1 Poz. 2</w:t>
      </w:r>
      <w:r>
        <w:rPr>
          <w:rFonts w:ascii="Calibri" w:eastAsia="Calibri" w:hAnsi="Calibri" w:cs="Calibri"/>
          <w:b/>
          <w:bCs/>
          <w:kern w:val="0"/>
          <w14:ligatures w14:val="none"/>
        </w:rPr>
        <w:t xml:space="preserve"> </w:t>
      </w:r>
    </w:p>
    <w:p w14:paraId="21C0D279" w14:textId="3C7C0B3E" w:rsidR="00B26C93" w:rsidRDefault="00625A63" w:rsidP="00B26C93">
      <w:pPr>
        <w:spacing w:after="200" w:line="276" w:lineRule="auto"/>
        <w:rPr>
          <w:rFonts w:ascii="Calibri" w:eastAsia="Calibri" w:hAnsi="Calibri" w:cs="Calibri"/>
          <w:kern w:val="0"/>
          <w14:ligatures w14:val="none"/>
        </w:rPr>
      </w:pPr>
      <w:r>
        <w:rPr>
          <w:rFonts w:ascii="Calibri" w:eastAsia="Calibri" w:hAnsi="Calibri" w:cs="Calibri"/>
          <w:b/>
          <w:bCs/>
          <w:kern w:val="0"/>
          <w14:ligatures w14:val="none"/>
        </w:rPr>
        <w:t xml:space="preserve">6. </w:t>
      </w:r>
      <w:r w:rsidR="00B26C93" w:rsidRPr="00B26C93">
        <w:rPr>
          <w:rFonts w:ascii="Calibri" w:eastAsia="Calibri" w:hAnsi="Calibri" w:cs="Calibri"/>
          <w:kern w:val="0"/>
          <w14:ligatures w14:val="none"/>
        </w:rPr>
        <w:t>Czy Zamawiający dopuszcza rękawice syntetyczne produkowane przy użyciu szkodliwych akceleratorów chemicznych tj. DPG (1,3-difenyloguanidyna), które znacząco wpływa na częstość występowania podrażnień i alergicznego zapalenia skóry wśród pracowników ochrony zdrowia?</w:t>
      </w:r>
    </w:p>
    <w:p w14:paraId="1081F7F6" w14:textId="580D5A56" w:rsidR="00B26C93" w:rsidRPr="00B26C93" w:rsidRDefault="00B26C93" w:rsidP="00625A63">
      <w:pPr>
        <w:spacing w:after="200" w:line="276" w:lineRule="auto"/>
        <w:rPr>
          <w:rFonts w:ascii="Calibri" w:eastAsia="Calibri" w:hAnsi="Calibri" w:cs="Calibri"/>
          <w:b/>
          <w:bCs/>
          <w:kern w:val="0"/>
          <w14:ligatures w14:val="none"/>
        </w:rPr>
      </w:pPr>
      <w:r w:rsidRPr="00B26C93">
        <w:rPr>
          <w:rFonts w:ascii="Calibri" w:eastAsia="Calibri" w:hAnsi="Calibri" w:cs="Calibri"/>
          <w:b/>
          <w:bCs/>
          <w:kern w:val="0"/>
          <w14:ligatures w14:val="none"/>
        </w:rPr>
        <w:t>Odpowiedź Zamawiającego:</w:t>
      </w:r>
      <w:r w:rsidR="001E628C">
        <w:rPr>
          <w:rFonts w:ascii="Calibri" w:eastAsia="Calibri" w:hAnsi="Calibri" w:cs="Calibri"/>
          <w:b/>
          <w:bCs/>
          <w:kern w:val="0"/>
          <w14:ligatures w14:val="none"/>
        </w:rPr>
        <w:t xml:space="preserve"> Nie. Zgodnie z zapisami SWZ.</w:t>
      </w:r>
    </w:p>
    <w:p w14:paraId="3B093A47" w14:textId="77777777" w:rsidR="00625A63" w:rsidRDefault="00B26C93" w:rsidP="00B26C93">
      <w:pPr>
        <w:spacing w:after="200" w:line="276" w:lineRule="auto"/>
        <w:rPr>
          <w:rFonts w:ascii="Calibri" w:eastAsia="Calibri" w:hAnsi="Calibri" w:cs="Calibri"/>
          <w:b/>
          <w:bCs/>
          <w:kern w:val="0"/>
          <w14:ligatures w14:val="none"/>
        </w:rPr>
      </w:pPr>
      <w:r w:rsidRPr="00B26C93">
        <w:rPr>
          <w:rFonts w:ascii="Calibri" w:eastAsia="Calibri" w:hAnsi="Calibri" w:cs="Calibri"/>
          <w:b/>
          <w:bCs/>
          <w:kern w:val="0"/>
          <w14:ligatures w14:val="none"/>
        </w:rPr>
        <w:t>Pakiet nr 1 Poz. 2</w:t>
      </w:r>
    </w:p>
    <w:p w14:paraId="178ADB61" w14:textId="289DE052" w:rsidR="00B26C93" w:rsidRDefault="00625A63" w:rsidP="00B26C93">
      <w:pPr>
        <w:spacing w:after="200" w:line="276" w:lineRule="auto"/>
        <w:rPr>
          <w:rFonts w:ascii="Calibri" w:eastAsia="Calibri" w:hAnsi="Calibri" w:cs="Calibri"/>
          <w:kern w:val="0"/>
          <w14:ligatures w14:val="none"/>
        </w:rPr>
      </w:pPr>
      <w:r>
        <w:rPr>
          <w:rFonts w:ascii="Calibri" w:eastAsia="Calibri" w:hAnsi="Calibri" w:cs="Calibri"/>
          <w:b/>
          <w:bCs/>
          <w:kern w:val="0"/>
          <w14:ligatures w14:val="none"/>
        </w:rPr>
        <w:t xml:space="preserve">7. </w:t>
      </w:r>
      <w:r w:rsidR="00B26C93" w:rsidRPr="00B26C93">
        <w:rPr>
          <w:rFonts w:ascii="Calibri" w:eastAsia="Calibri" w:hAnsi="Calibri" w:cs="Calibri"/>
          <w:kern w:val="0"/>
          <w14:ligatures w14:val="none"/>
        </w:rPr>
        <w:t>Czy w celu szybszej i łatwiejszej identyfikacji produktu Zamawiający oczekuje, aby na wewnętrznym opakowaniu rękawic przeznaczonych do kontaktu z cytostatykami znajdowała się lista min. 20 przebadanych leków cytostatycznych wraz z czasami przenikalności dla konkretnych substancji zgodnie z bardziej restrykcyjną metodą badawczą ASTM D6978?</w:t>
      </w:r>
    </w:p>
    <w:p w14:paraId="090C7394" w14:textId="112913A0" w:rsidR="00B26C93" w:rsidRPr="00B26C93" w:rsidRDefault="00B26C93" w:rsidP="00625A63">
      <w:pPr>
        <w:spacing w:after="200" w:line="276" w:lineRule="auto"/>
        <w:rPr>
          <w:rFonts w:ascii="Calibri" w:eastAsia="Calibri" w:hAnsi="Calibri" w:cs="Calibri"/>
          <w:b/>
          <w:bCs/>
          <w:kern w:val="0"/>
          <w14:ligatures w14:val="none"/>
        </w:rPr>
      </w:pPr>
      <w:r w:rsidRPr="00B26C93">
        <w:rPr>
          <w:rFonts w:ascii="Calibri" w:eastAsia="Calibri" w:hAnsi="Calibri" w:cs="Calibri"/>
          <w:b/>
          <w:bCs/>
          <w:kern w:val="0"/>
          <w14:ligatures w14:val="none"/>
        </w:rPr>
        <w:t>Odpowiedź Zamawiającego:</w:t>
      </w:r>
      <w:r w:rsidR="00BF6B69">
        <w:rPr>
          <w:rFonts w:ascii="Calibri" w:eastAsia="Calibri" w:hAnsi="Calibri" w:cs="Calibri"/>
          <w:b/>
          <w:bCs/>
          <w:kern w:val="0"/>
          <w14:ligatures w14:val="none"/>
        </w:rPr>
        <w:t xml:space="preserve"> Nie. Zgodnie z zapisami SWZ.</w:t>
      </w:r>
    </w:p>
    <w:p w14:paraId="56F02776" w14:textId="77777777" w:rsidR="00625A63" w:rsidRDefault="00B26C93" w:rsidP="00B26C93">
      <w:pPr>
        <w:spacing w:after="200" w:line="276" w:lineRule="auto"/>
        <w:rPr>
          <w:rFonts w:ascii="Calibri" w:eastAsia="Calibri" w:hAnsi="Calibri" w:cs="Calibri"/>
          <w:b/>
          <w:bCs/>
          <w:kern w:val="0"/>
          <w14:ligatures w14:val="none"/>
        </w:rPr>
      </w:pPr>
      <w:r w:rsidRPr="00B26C93">
        <w:rPr>
          <w:rFonts w:ascii="Calibri" w:eastAsia="Calibri" w:hAnsi="Calibri" w:cs="Calibri"/>
          <w:b/>
          <w:bCs/>
          <w:kern w:val="0"/>
          <w14:ligatures w14:val="none"/>
        </w:rPr>
        <w:t>Pakiet nr 2.</w:t>
      </w:r>
      <w:r>
        <w:rPr>
          <w:rFonts w:ascii="Calibri" w:eastAsia="Calibri" w:hAnsi="Calibri" w:cs="Calibri"/>
          <w:b/>
          <w:bCs/>
          <w:kern w:val="0"/>
          <w14:ligatures w14:val="none"/>
        </w:rPr>
        <w:t xml:space="preserve"> </w:t>
      </w:r>
    </w:p>
    <w:p w14:paraId="665BDE1D" w14:textId="50F2011E" w:rsidR="00B26C93" w:rsidRDefault="00625A63" w:rsidP="00B26C93">
      <w:pPr>
        <w:spacing w:after="200" w:line="276" w:lineRule="auto"/>
        <w:rPr>
          <w:rFonts w:ascii="Calibri" w:eastAsia="Calibri" w:hAnsi="Calibri" w:cs="Calibri"/>
          <w:color w:val="000000"/>
          <w:kern w:val="0"/>
          <w14:ligatures w14:val="none"/>
        </w:rPr>
      </w:pPr>
      <w:r>
        <w:rPr>
          <w:rFonts w:ascii="Calibri" w:eastAsia="Calibri" w:hAnsi="Calibri" w:cs="Calibri"/>
          <w:b/>
          <w:bCs/>
          <w:kern w:val="0"/>
          <w14:ligatures w14:val="none"/>
        </w:rPr>
        <w:t xml:space="preserve">8. </w:t>
      </w:r>
      <w:r w:rsidR="00B26C93" w:rsidRPr="00B26C93">
        <w:rPr>
          <w:rFonts w:ascii="Calibri" w:eastAsia="Calibri" w:hAnsi="Calibri" w:cs="Calibri"/>
          <w:color w:val="000000"/>
          <w:kern w:val="0"/>
          <w14:ligatures w14:val="none"/>
        </w:rPr>
        <w:t>Zgodnie ze zmianą przepisów prawnych aktualnie obowiązującej Regulacji 2016/425 o Środkach Ochrony Indywidualnej prosimy Zamawiającego o dopuszczenie zaoferowania rękawic przebadanych na przenikalności wirusów wg. EN 374-5 oraz ISO 16604 zgodnych z aktualnie obowiązującymi normami prawnymi oraz dopuszczonych do kontaktu z żywnością potwierdzoną deklaracją zgodności oraz odpowiednim oznakowaniem na opakowaniu.</w:t>
      </w:r>
    </w:p>
    <w:p w14:paraId="6FE2AB60" w14:textId="49546C0C" w:rsidR="00BF6B69" w:rsidRPr="006C7802" w:rsidRDefault="00B26C93" w:rsidP="00BF6B69">
      <w:pPr>
        <w:spacing w:after="200" w:line="276" w:lineRule="auto"/>
        <w:rPr>
          <w:rFonts w:ascii="Calibri" w:eastAsia="Calibri" w:hAnsi="Calibri" w:cs="Calibri"/>
          <w:b/>
          <w:bCs/>
          <w:color w:val="000000"/>
          <w:kern w:val="0"/>
          <w14:ligatures w14:val="none"/>
        </w:rPr>
      </w:pPr>
      <w:r w:rsidRPr="00B26C93">
        <w:rPr>
          <w:rFonts w:ascii="Calibri" w:eastAsia="Calibri" w:hAnsi="Calibri" w:cs="Calibri"/>
          <w:b/>
          <w:bCs/>
          <w:color w:val="000000"/>
          <w:kern w:val="0"/>
          <w14:ligatures w14:val="none"/>
        </w:rPr>
        <w:t>Odpowiedź Zamawiającego:</w:t>
      </w:r>
      <w:r>
        <w:rPr>
          <w:rFonts w:ascii="Calibri" w:eastAsia="Calibri" w:hAnsi="Calibri" w:cs="Calibri"/>
          <w:b/>
          <w:bCs/>
          <w:kern w:val="0"/>
          <w14:ligatures w14:val="none"/>
        </w:rPr>
        <w:t xml:space="preserve"> </w:t>
      </w:r>
      <w:r w:rsidR="00BF6B69">
        <w:rPr>
          <w:rFonts w:ascii="Calibri" w:eastAsia="Calibri" w:hAnsi="Calibri" w:cs="Calibri"/>
          <w:b/>
          <w:bCs/>
          <w:color w:val="000000"/>
          <w:kern w:val="0"/>
          <w14:ligatures w14:val="none"/>
        </w:rPr>
        <w:t>Tak. Zamawiający dopuszcza.</w:t>
      </w:r>
      <w:r w:rsidR="00BF6B69">
        <w:rPr>
          <w:rFonts w:ascii="Calibri" w:eastAsia="Calibri" w:hAnsi="Calibri" w:cs="Calibri"/>
          <w:b/>
          <w:bCs/>
          <w:color w:val="000000"/>
          <w:kern w:val="0"/>
          <w14:ligatures w14:val="none"/>
        </w:rPr>
        <w:t>.</w:t>
      </w:r>
    </w:p>
    <w:p w14:paraId="7F031A43" w14:textId="65D5824D" w:rsidR="00625A63" w:rsidRPr="00625A63" w:rsidRDefault="00625A63" w:rsidP="00625A63">
      <w:pPr>
        <w:spacing w:after="200" w:line="276" w:lineRule="auto"/>
        <w:rPr>
          <w:rFonts w:ascii="Calibri" w:eastAsia="Calibri" w:hAnsi="Calibri" w:cs="Calibri"/>
          <w:b/>
          <w:bCs/>
          <w:color w:val="000000"/>
          <w:kern w:val="0"/>
          <w14:ligatures w14:val="none"/>
        </w:rPr>
      </w:pPr>
    </w:p>
    <w:p w14:paraId="55F14339" w14:textId="77777777" w:rsidR="00625A63" w:rsidRDefault="00625A63" w:rsidP="00B26C93">
      <w:pPr>
        <w:spacing w:after="200" w:line="276" w:lineRule="auto"/>
        <w:rPr>
          <w:rFonts w:ascii="Calibri" w:eastAsia="Calibri" w:hAnsi="Calibri" w:cs="Calibri"/>
          <w:b/>
          <w:bCs/>
          <w:kern w:val="0"/>
          <w14:ligatures w14:val="none"/>
        </w:rPr>
      </w:pPr>
    </w:p>
    <w:p w14:paraId="1043A0E1" w14:textId="2A31DCD3" w:rsidR="00625A63" w:rsidRDefault="00B26C93" w:rsidP="00B26C93">
      <w:pPr>
        <w:spacing w:after="200" w:line="276" w:lineRule="auto"/>
        <w:rPr>
          <w:rFonts w:ascii="Calibri" w:eastAsia="Calibri" w:hAnsi="Calibri" w:cs="Calibri"/>
          <w:b/>
          <w:bCs/>
          <w:kern w:val="0"/>
          <w14:ligatures w14:val="none"/>
        </w:rPr>
      </w:pPr>
      <w:r w:rsidRPr="00B26C93">
        <w:rPr>
          <w:rFonts w:ascii="Calibri" w:eastAsia="Calibri" w:hAnsi="Calibri" w:cs="Calibri"/>
          <w:b/>
          <w:bCs/>
          <w:kern w:val="0"/>
          <w14:ligatures w14:val="none"/>
        </w:rPr>
        <w:lastRenderedPageBreak/>
        <w:t>Pakiet nr 2.</w:t>
      </w:r>
    </w:p>
    <w:p w14:paraId="51FE5ED6" w14:textId="179626EF" w:rsidR="00B26C93" w:rsidRDefault="00625A63" w:rsidP="00B26C93">
      <w:pPr>
        <w:spacing w:after="200" w:line="276" w:lineRule="auto"/>
        <w:rPr>
          <w:rFonts w:ascii="Calibri" w:eastAsia="Calibri" w:hAnsi="Calibri" w:cs="Times New Roman"/>
          <w:kern w:val="0"/>
          <w14:ligatures w14:val="none"/>
        </w:rPr>
      </w:pPr>
      <w:r>
        <w:rPr>
          <w:rFonts w:ascii="Calibri" w:eastAsia="Calibri" w:hAnsi="Calibri" w:cs="Calibri"/>
          <w:b/>
          <w:bCs/>
          <w:kern w:val="0"/>
          <w14:ligatures w14:val="none"/>
        </w:rPr>
        <w:t xml:space="preserve">9. </w:t>
      </w:r>
      <w:r w:rsidR="00B26C93" w:rsidRPr="00B26C93">
        <w:rPr>
          <w:rFonts w:ascii="Calibri" w:eastAsia="Calibri" w:hAnsi="Calibri" w:cs="Times New Roman"/>
          <w:kern w:val="0"/>
          <w14:ligatures w14:val="none"/>
        </w:rPr>
        <w:t xml:space="preserve">Czy zgodnie z nową ustawą o wyrobach medycznych z 7 kwietnia 2022 r. Zamawiający oczekuje, aby na opakowaniu umieszczona była informacja o wszystkich substancjach mogących powodować podrażnienia lub alergie skórne tj. akceleratorach chemicznych (np. </w:t>
      </w:r>
      <w:proofErr w:type="spellStart"/>
      <w:r w:rsidR="00B26C93" w:rsidRPr="00B26C93">
        <w:rPr>
          <w:rFonts w:ascii="Calibri" w:eastAsia="Calibri" w:hAnsi="Calibri" w:cs="Times New Roman"/>
          <w:kern w:val="0"/>
          <w14:ligatures w14:val="none"/>
        </w:rPr>
        <w:t>tiuramy</w:t>
      </w:r>
      <w:proofErr w:type="spellEnd"/>
      <w:r w:rsidR="00B26C93" w:rsidRPr="00B26C93">
        <w:rPr>
          <w:rFonts w:ascii="Calibri" w:eastAsia="Calibri" w:hAnsi="Calibri" w:cs="Times New Roman"/>
          <w:kern w:val="0"/>
          <w14:ligatures w14:val="none"/>
        </w:rPr>
        <w:t xml:space="preserve">, </w:t>
      </w:r>
      <w:proofErr w:type="spellStart"/>
      <w:r w:rsidR="00B26C93" w:rsidRPr="00B26C93">
        <w:rPr>
          <w:rFonts w:ascii="Calibri" w:eastAsia="Calibri" w:hAnsi="Calibri" w:cs="Times New Roman"/>
          <w:kern w:val="0"/>
          <w14:ligatures w14:val="none"/>
        </w:rPr>
        <w:t>ditiokarbaminiany</w:t>
      </w:r>
      <w:proofErr w:type="spellEnd"/>
      <w:r w:rsidR="00B26C93" w:rsidRPr="00B26C93">
        <w:rPr>
          <w:rFonts w:ascii="Calibri" w:eastAsia="Calibri" w:hAnsi="Calibri" w:cs="Times New Roman"/>
          <w:kern w:val="0"/>
          <w14:ligatures w14:val="none"/>
        </w:rPr>
        <w:t xml:space="preserve">) jak są stosowane w procesie produkcji zgodnie z normą EN 455-3, których śladowe ilości są przyczyną uczuleń u personelu medycznego noszącego rękawiczki?     </w:t>
      </w:r>
    </w:p>
    <w:p w14:paraId="505FFC3C" w14:textId="16CAB098" w:rsidR="00B26C93" w:rsidRPr="00625A63" w:rsidRDefault="00B26C93" w:rsidP="00625A63">
      <w:pPr>
        <w:spacing w:after="200" w:line="276" w:lineRule="auto"/>
        <w:rPr>
          <w:rFonts w:ascii="Calibri" w:eastAsia="Calibri" w:hAnsi="Calibri" w:cs="Times New Roman"/>
          <w:b/>
          <w:bCs/>
          <w:kern w:val="0"/>
          <w14:ligatures w14:val="none"/>
        </w:rPr>
      </w:pPr>
      <w:r w:rsidRPr="00B26C93">
        <w:rPr>
          <w:rFonts w:ascii="Calibri" w:eastAsia="Calibri" w:hAnsi="Calibri" w:cs="Times New Roman"/>
          <w:b/>
          <w:bCs/>
          <w:kern w:val="0"/>
          <w14:ligatures w14:val="none"/>
        </w:rPr>
        <w:t>Odpowiedź Zamawiającego:</w:t>
      </w:r>
      <w:r w:rsidR="00BF6B69">
        <w:rPr>
          <w:rFonts w:ascii="Calibri" w:eastAsia="Calibri" w:hAnsi="Calibri" w:cs="Times New Roman"/>
          <w:b/>
          <w:bCs/>
          <w:kern w:val="0"/>
          <w14:ligatures w14:val="none"/>
        </w:rPr>
        <w:t xml:space="preserve"> Zamawiający wymaga brak zawartości </w:t>
      </w:r>
      <w:proofErr w:type="spellStart"/>
      <w:r w:rsidR="00BF6B69">
        <w:rPr>
          <w:rFonts w:ascii="Calibri" w:eastAsia="Calibri" w:hAnsi="Calibri" w:cs="Times New Roman"/>
          <w:b/>
          <w:bCs/>
          <w:kern w:val="0"/>
          <w14:ligatures w14:val="none"/>
        </w:rPr>
        <w:t>tiuramów</w:t>
      </w:r>
      <w:proofErr w:type="spellEnd"/>
      <w:r w:rsidR="00BF6B69">
        <w:rPr>
          <w:rFonts w:ascii="Calibri" w:eastAsia="Calibri" w:hAnsi="Calibri" w:cs="Times New Roman"/>
          <w:b/>
          <w:bCs/>
          <w:kern w:val="0"/>
          <w14:ligatures w14:val="none"/>
        </w:rPr>
        <w:t>. W opisie Zamawiający dopuszcza dodatkowe informacje dot. zawartości.</w:t>
      </w:r>
    </w:p>
    <w:p w14:paraId="0A0CC347" w14:textId="77777777" w:rsidR="00625A63" w:rsidRDefault="00B26C93" w:rsidP="00B26C93">
      <w:pPr>
        <w:spacing w:after="200" w:line="276" w:lineRule="auto"/>
        <w:rPr>
          <w:rFonts w:ascii="Calibri" w:eastAsia="Calibri" w:hAnsi="Calibri" w:cs="Calibri"/>
          <w:b/>
          <w:bCs/>
          <w:kern w:val="0"/>
          <w14:ligatures w14:val="none"/>
        </w:rPr>
      </w:pPr>
      <w:r w:rsidRPr="00B26C93">
        <w:rPr>
          <w:rFonts w:ascii="Calibri" w:eastAsia="Calibri" w:hAnsi="Calibri" w:cs="Calibri"/>
          <w:b/>
          <w:bCs/>
          <w:kern w:val="0"/>
          <w14:ligatures w14:val="none"/>
        </w:rPr>
        <w:t>Pakiet nr 2.</w:t>
      </w:r>
    </w:p>
    <w:p w14:paraId="76E9AAF7" w14:textId="1AE9F512" w:rsidR="00B26C93" w:rsidRDefault="00625A63" w:rsidP="00B26C93">
      <w:pPr>
        <w:spacing w:after="200" w:line="276" w:lineRule="auto"/>
        <w:rPr>
          <w:rFonts w:ascii="Calibri" w:eastAsia="Calibri" w:hAnsi="Calibri" w:cs="Calibri"/>
          <w:kern w:val="0"/>
          <w14:ligatures w14:val="none"/>
        </w:rPr>
      </w:pPr>
      <w:r>
        <w:rPr>
          <w:rFonts w:ascii="Calibri" w:eastAsia="Calibri" w:hAnsi="Calibri" w:cs="Calibri"/>
          <w:b/>
          <w:bCs/>
          <w:kern w:val="0"/>
          <w14:ligatures w14:val="none"/>
        </w:rPr>
        <w:t xml:space="preserve">10. </w:t>
      </w:r>
      <w:r w:rsidR="00B26C93" w:rsidRPr="00B26C93">
        <w:rPr>
          <w:rFonts w:ascii="Calibri" w:eastAsia="Calibri" w:hAnsi="Calibri" w:cs="Calibri"/>
          <w:kern w:val="0"/>
          <w14:ligatures w14:val="none"/>
        </w:rPr>
        <w:t>Czy Zamawiający oczekuje, aby instrukcja zakładania i zdejmowania rękawic umieszona była bezpośrednio na opakowaniu?</w:t>
      </w:r>
    </w:p>
    <w:p w14:paraId="3857E8A0" w14:textId="27DF022F" w:rsidR="00B26C93" w:rsidRPr="00B26C93" w:rsidRDefault="00B26C93" w:rsidP="00625A63">
      <w:pPr>
        <w:spacing w:after="200" w:line="276" w:lineRule="auto"/>
        <w:rPr>
          <w:rFonts w:ascii="Calibri" w:eastAsia="Calibri" w:hAnsi="Calibri" w:cs="Calibri"/>
          <w:b/>
          <w:bCs/>
          <w:kern w:val="0"/>
          <w14:ligatures w14:val="none"/>
        </w:rPr>
      </w:pPr>
      <w:r w:rsidRPr="00B26C93">
        <w:rPr>
          <w:rFonts w:ascii="Calibri" w:eastAsia="Calibri" w:hAnsi="Calibri" w:cs="Calibri"/>
          <w:b/>
          <w:bCs/>
          <w:kern w:val="0"/>
          <w14:ligatures w14:val="none"/>
        </w:rPr>
        <w:t>Odpowiedź Zamawiającego:</w:t>
      </w:r>
      <w:r w:rsidR="00BF6B69">
        <w:rPr>
          <w:rFonts w:ascii="Calibri" w:eastAsia="Calibri" w:hAnsi="Calibri" w:cs="Calibri"/>
          <w:b/>
          <w:bCs/>
          <w:kern w:val="0"/>
          <w14:ligatures w14:val="none"/>
        </w:rPr>
        <w:t xml:space="preserve"> Zamawiający dopuszcza</w:t>
      </w:r>
      <w:r w:rsidR="00DD2E88">
        <w:rPr>
          <w:rFonts w:ascii="Calibri" w:eastAsia="Calibri" w:hAnsi="Calibri" w:cs="Calibri"/>
          <w:b/>
          <w:bCs/>
          <w:kern w:val="0"/>
          <w14:ligatures w14:val="none"/>
        </w:rPr>
        <w:t>, nie wymaga.</w:t>
      </w:r>
    </w:p>
    <w:p w14:paraId="44E1CA33" w14:textId="77777777" w:rsidR="00625A63" w:rsidRDefault="00B26C93" w:rsidP="00B26C93">
      <w:pPr>
        <w:spacing w:after="200" w:line="276" w:lineRule="auto"/>
        <w:rPr>
          <w:rFonts w:ascii="Calibri" w:eastAsia="Calibri" w:hAnsi="Calibri" w:cs="Calibri"/>
          <w:b/>
          <w:bCs/>
          <w:kern w:val="0"/>
          <w14:ligatures w14:val="none"/>
        </w:rPr>
      </w:pPr>
      <w:r w:rsidRPr="00B26C93">
        <w:rPr>
          <w:rFonts w:ascii="Calibri" w:eastAsia="Calibri" w:hAnsi="Calibri" w:cs="Calibri"/>
          <w:b/>
          <w:bCs/>
          <w:kern w:val="0"/>
          <w14:ligatures w14:val="none"/>
        </w:rPr>
        <w:t>Pakiet nr 2.</w:t>
      </w:r>
    </w:p>
    <w:p w14:paraId="1E367A0A" w14:textId="36665C0E" w:rsidR="00B26C93" w:rsidRDefault="00625A63" w:rsidP="00B26C93">
      <w:pPr>
        <w:spacing w:after="200" w:line="276" w:lineRule="auto"/>
        <w:rPr>
          <w:rFonts w:ascii="Calibri" w:eastAsia="Calibri" w:hAnsi="Calibri" w:cs="Times New Roman"/>
          <w:kern w:val="0"/>
          <w14:ligatures w14:val="none"/>
        </w:rPr>
      </w:pPr>
      <w:r>
        <w:rPr>
          <w:rFonts w:ascii="Calibri" w:eastAsia="Calibri" w:hAnsi="Calibri" w:cs="Calibri"/>
          <w:b/>
          <w:bCs/>
          <w:kern w:val="0"/>
          <w14:ligatures w14:val="none"/>
        </w:rPr>
        <w:t xml:space="preserve">11. </w:t>
      </w:r>
      <w:r w:rsidR="00B26C93" w:rsidRPr="00B26C93">
        <w:rPr>
          <w:rFonts w:ascii="Calibri" w:eastAsia="Calibri" w:hAnsi="Calibri" w:cs="Times New Roman"/>
          <w:kern w:val="0"/>
          <w14:ligatures w14:val="none"/>
        </w:rPr>
        <w:t xml:space="preserve">Czy rękawice mają być odporne na penetrację min. dwóch alkoholi używanych w środkach do dezynfekcji takich jak: min. 20% etanol oraz 70% </w:t>
      </w:r>
      <w:proofErr w:type="spellStart"/>
      <w:r w:rsidR="00B26C93" w:rsidRPr="00B26C93">
        <w:rPr>
          <w:rFonts w:ascii="Calibri" w:eastAsia="Calibri" w:hAnsi="Calibri" w:cs="Times New Roman"/>
          <w:kern w:val="0"/>
          <w14:ligatures w14:val="none"/>
        </w:rPr>
        <w:t>izopropanol</w:t>
      </w:r>
      <w:proofErr w:type="spellEnd"/>
      <w:r w:rsidR="00B26C93" w:rsidRPr="00B26C93">
        <w:rPr>
          <w:rFonts w:ascii="Calibri" w:eastAsia="Calibri" w:hAnsi="Calibri" w:cs="Times New Roman"/>
          <w:kern w:val="0"/>
          <w14:ligatures w14:val="none"/>
        </w:rPr>
        <w:t xml:space="preserve"> na najwyższym poziomie odporności zgodnie z aktualnie obowiązującą normą EN 16523-1, potwierdzone raportem z badań dołączonym do oferty? Pragniemy podkreślić, iż 70% alkohol izopropylowy jest składnikiem większości środków do dezynfekcji używanych w placówkach medycznych, a jego wysoka odporność na penetrację daje gwarancje bezpieczeństwa personelu medycznego.  </w:t>
      </w:r>
    </w:p>
    <w:p w14:paraId="1C5523E5" w14:textId="203BA07F" w:rsidR="00625A63" w:rsidRPr="00625A63" w:rsidRDefault="00B26C93" w:rsidP="00625A63">
      <w:pPr>
        <w:spacing w:after="200" w:line="276" w:lineRule="auto"/>
        <w:rPr>
          <w:rFonts w:ascii="Calibri" w:eastAsia="Calibri" w:hAnsi="Calibri" w:cs="Times New Roman"/>
          <w:b/>
          <w:bCs/>
          <w:kern w:val="0"/>
          <w14:ligatures w14:val="none"/>
        </w:rPr>
      </w:pPr>
      <w:r w:rsidRPr="00B26C93">
        <w:rPr>
          <w:rFonts w:ascii="Calibri" w:eastAsia="Calibri" w:hAnsi="Calibri" w:cs="Times New Roman"/>
          <w:b/>
          <w:bCs/>
          <w:kern w:val="0"/>
          <w14:ligatures w14:val="none"/>
        </w:rPr>
        <w:t>Odpowiedź Zamawiającego:</w:t>
      </w:r>
      <w:r w:rsidR="00BF6B69">
        <w:rPr>
          <w:rFonts w:ascii="Calibri" w:eastAsia="Calibri" w:hAnsi="Calibri" w:cs="Times New Roman"/>
          <w:b/>
          <w:bCs/>
          <w:kern w:val="0"/>
          <w14:ligatures w14:val="none"/>
        </w:rPr>
        <w:t xml:space="preserve"> Zamawiający dopuszcza, nie wymaga.</w:t>
      </w:r>
    </w:p>
    <w:p w14:paraId="697547BB" w14:textId="77777777" w:rsidR="00625A63" w:rsidRDefault="00B26C93" w:rsidP="00B26C93">
      <w:pPr>
        <w:spacing w:after="200" w:line="276" w:lineRule="auto"/>
        <w:rPr>
          <w:rFonts w:ascii="Calibri" w:eastAsia="Calibri" w:hAnsi="Calibri" w:cs="Calibri"/>
          <w:b/>
          <w:bCs/>
          <w:kern w:val="0"/>
          <w14:ligatures w14:val="none"/>
        </w:rPr>
      </w:pPr>
      <w:r w:rsidRPr="00B26C93">
        <w:rPr>
          <w:rFonts w:ascii="Calibri" w:eastAsia="Calibri" w:hAnsi="Calibri" w:cs="Calibri"/>
          <w:b/>
          <w:bCs/>
          <w:kern w:val="0"/>
          <w14:ligatures w14:val="none"/>
        </w:rPr>
        <w:t>Pakiet 3.</w:t>
      </w:r>
      <w:r>
        <w:rPr>
          <w:rFonts w:ascii="Calibri" w:eastAsia="Calibri" w:hAnsi="Calibri" w:cs="Calibri"/>
          <w:b/>
          <w:bCs/>
          <w:kern w:val="0"/>
          <w14:ligatures w14:val="none"/>
        </w:rPr>
        <w:t xml:space="preserve"> </w:t>
      </w:r>
    </w:p>
    <w:p w14:paraId="04C270E5" w14:textId="7C1F5501" w:rsidR="00B26C93" w:rsidRDefault="00625A63" w:rsidP="00B26C93">
      <w:pPr>
        <w:spacing w:after="200" w:line="276" w:lineRule="auto"/>
        <w:rPr>
          <w:rFonts w:ascii="Calibri" w:eastAsia="Calibri" w:hAnsi="Calibri" w:cs="Times New Roman"/>
          <w:kern w:val="0"/>
          <w14:ligatures w14:val="none"/>
        </w:rPr>
      </w:pPr>
      <w:r>
        <w:rPr>
          <w:rFonts w:ascii="Calibri" w:eastAsia="Calibri" w:hAnsi="Calibri" w:cs="Calibri"/>
          <w:b/>
          <w:bCs/>
          <w:kern w:val="0"/>
          <w14:ligatures w14:val="none"/>
        </w:rPr>
        <w:t xml:space="preserve">12. </w:t>
      </w:r>
      <w:r w:rsidR="00B26C93" w:rsidRPr="00B26C93">
        <w:rPr>
          <w:rFonts w:ascii="Calibri" w:eastAsia="Calibri" w:hAnsi="Calibri" w:cs="Times New Roman"/>
          <w:kern w:val="0"/>
          <w14:ligatures w14:val="none"/>
        </w:rPr>
        <w:t>Prosimy Zamawiającego o dopuszczenie rękawic diagnostycznych nitrylowych z przedłużonym mankietem do wysokiego ryzyka o podwyższonej chwytności z dodatkową teksturą na palcach. Długość minimalna 300 mm AQL ≤1,5, kolor niebieski, średnia grubość na palcu 0,15mm, na dłoni 0,10 mm, na mankiecie 0,07 mm. Zarejestrowane jako wyrób medyczny w klasie I, reguła V zgodnie z Rozporządzeniem EU 2017/475 oraz środek ochrony indywidualnej w kategorii III, Typ B wg EN ISO 374-1. Siła zrywania min. 11 N (potwierdzona raportem z badań wydanym przez akredytowane laboratorium). Dopuszczone do kontaktu z żywnością z adekwatnym piktogramem. Odporne na penetrację min. 10 substancji chemicznych zgodnie z EN 16523-1 oraz min. 15 leków cytostatycznych zgodnie z ASTM D 6978. Odporne na przenikalność wirusów zgodnie z normą ASTM F 1671 oraz EN ISO 374-5. Nie zawierające protein lateksu. Rozmiary XS-XL, oznaczone kolorystycznie minimum na 5-ciu ściankach dyspensera, pakowane 100 sztuk (XL po 90 sztuk).</w:t>
      </w:r>
    </w:p>
    <w:p w14:paraId="7BF5E183" w14:textId="37C98920" w:rsidR="009F7027" w:rsidRPr="009F7027" w:rsidRDefault="00B26C93" w:rsidP="009F7027">
      <w:pPr>
        <w:spacing w:after="200" w:line="276" w:lineRule="auto"/>
        <w:rPr>
          <w:rFonts w:ascii="Calibri" w:eastAsia="Calibri" w:hAnsi="Calibri" w:cs="Calibri"/>
          <w:b/>
          <w:bCs/>
          <w:color w:val="000000"/>
          <w:kern w:val="0"/>
          <w14:ligatures w14:val="none"/>
        </w:rPr>
      </w:pPr>
      <w:r w:rsidRPr="00B26C93">
        <w:rPr>
          <w:rFonts w:ascii="Calibri" w:eastAsia="Calibri" w:hAnsi="Calibri" w:cs="Times New Roman"/>
          <w:b/>
          <w:bCs/>
          <w:kern w:val="0"/>
          <w14:ligatures w14:val="none"/>
        </w:rPr>
        <w:t>Odpowiedź Zamawiającego:</w:t>
      </w:r>
      <w:r w:rsidR="00BF6B69" w:rsidRPr="00BF6B69">
        <w:rPr>
          <w:rFonts w:ascii="Calibri" w:eastAsia="Calibri" w:hAnsi="Calibri" w:cs="Calibri"/>
          <w:b/>
          <w:bCs/>
          <w:color w:val="000000"/>
          <w:kern w:val="0"/>
          <w14:ligatures w14:val="none"/>
        </w:rPr>
        <w:t xml:space="preserve"> </w:t>
      </w:r>
      <w:r w:rsidR="00BF6B69">
        <w:rPr>
          <w:rFonts w:ascii="Calibri" w:eastAsia="Calibri" w:hAnsi="Calibri" w:cs="Calibri"/>
          <w:b/>
          <w:bCs/>
          <w:color w:val="000000"/>
          <w:kern w:val="0"/>
          <w14:ligatures w14:val="none"/>
        </w:rPr>
        <w:t>Nie. Zamawiający podtrzymuje zapisy SWZ.</w:t>
      </w:r>
    </w:p>
    <w:p w14:paraId="096E6CC5" w14:textId="77777777" w:rsidR="009F7027" w:rsidRDefault="00B26C93" w:rsidP="009F7027">
      <w:pPr>
        <w:spacing w:after="200" w:line="276" w:lineRule="auto"/>
        <w:rPr>
          <w:rFonts w:ascii="Calibri" w:eastAsia="Calibri" w:hAnsi="Calibri" w:cs="Calibri"/>
          <w:b/>
          <w:bCs/>
          <w:kern w:val="0"/>
          <w14:ligatures w14:val="none"/>
        </w:rPr>
      </w:pPr>
      <w:r w:rsidRPr="00B26C93">
        <w:rPr>
          <w:rFonts w:ascii="Calibri" w:eastAsia="Calibri" w:hAnsi="Calibri" w:cs="Calibri"/>
          <w:b/>
          <w:bCs/>
          <w:kern w:val="0"/>
          <w14:ligatures w14:val="none"/>
        </w:rPr>
        <w:t>Pakiet 4.</w:t>
      </w:r>
      <w:r>
        <w:rPr>
          <w:rFonts w:ascii="Calibri" w:eastAsia="Calibri" w:hAnsi="Calibri" w:cs="Calibri"/>
          <w:b/>
          <w:bCs/>
          <w:kern w:val="0"/>
          <w14:ligatures w14:val="none"/>
        </w:rPr>
        <w:t xml:space="preserve"> </w:t>
      </w:r>
    </w:p>
    <w:p w14:paraId="4FE4CD84" w14:textId="59F7907A" w:rsidR="00B26C93" w:rsidRPr="009F7027" w:rsidRDefault="00625A63" w:rsidP="009F7027">
      <w:pPr>
        <w:spacing w:after="200" w:line="276" w:lineRule="auto"/>
        <w:rPr>
          <w:rFonts w:ascii="Calibri" w:eastAsia="Calibri" w:hAnsi="Calibri" w:cs="Calibri"/>
          <w:b/>
          <w:bCs/>
          <w:kern w:val="0"/>
          <w14:ligatures w14:val="none"/>
        </w:rPr>
      </w:pPr>
      <w:r>
        <w:rPr>
          <w:rFonts w:ascii="Calibri" w:eastAsia="Calibri" w:hAnsi="Calibri" w:cs="Calibri"/>
          <w:b/>
          <w:bCs/>
          <w:kern w:val="0"/>
          <w14:ligatures w14:val="none"/>
        </w:rPr>
        <w:t xml:space="preserve">13. </w:t>
      </w:r>
      <w:r w:rsidR="00B26C93" w:rsidRPr="00B26C93">
        <w:rPr>
          <w:rFonts w:ascii="Calibri" w:eastAsia="Calibri" w:hAnsi="Calibri" w:cs="Times New Roman"/>
          <w:kern w:val="0"/>
          <w14:ligatures w14:val="none"/>
        </w:rPr>
        <w:t>Czy Zamawiający oczekuje, aby instrukcja zakładania i zdejmowania rękawic umieszona była bezpośrednio na opakowaniu?</w:t>
      </w:r>
    </w:p>
    <w:p w14:paraId="6A4FAD6D" w14:textId="746F7CE5" w:rsidR="00B26C93" w:rsidRPr="00625A63" w:rsidRDefault="00B26C93" w:rsidP="00625A63">
      <w:pPr>
        <w:spacing w:after="200" w:line="276" w:lineRule="auto"/>
        <w:rPr>
          <w:rFonts w:ascii="Calibri" w:eastAsia="Calibri" w:hAnsi="Calibri" w:cs="Times New Roman"/>
          <w:b/>
          <w:bCs/>
          <w:kern w:val="0"/>
          <w14:ligatures w14:val="none"/>
        </w:rPr>
      </w:pPr>
      <w:r w:rsidRPr="00B26C93">
        <w:rPr>
          <w:rFonts w:ascii="Calibri" w:eastAsia="Calibri" w:hAnsi="Calibri" w:cs="Times New Roman"/>
          <w:b/>
          <w:bCs/>
          <w:kern w:val="0"/>
          <w14:ligatures w14:val="none"/>
        </w:rPr>
        <w:lastRenderedPageBreak/>
        <w:t>Odpowiedź Zamawiającego:</w:t>
      </w:r>
      <w:r w:rsidR="00DD2E88">
        <w:rPr>
          <w:rFonts w:ascii="Calibri" w:eastAsia="Calibri" w:hAnsi="Calibri" w:cs="Times New Roman"/>
          <w:b/>
          <w:bCs/>
          <w:kern w:val="0"/>
          <w14:ligatures w14:val="none"/>
        </w:rPr>
        <w:t xml:space="preserve"> Zamawiający dopuszcza , nie wymaga.</w:t>
      </w:r>
    </w:p>
    <w:p w14:paraId="6ECEB767" w14:textId="77777777" w:rsidR="00625A63" w:rsidRDefault="00B26C93" w:rsidP="00B26C93">
      <w:pPr>
        <w:spacing w:after="200" w:line="276" w:lineRule="auto"/>
        <w:rPr>
          <w:rFonts w:ascii="Calibri" w:eastAsia="Calibri" w:hAnsi="Calibri" w:cs="Calibri"/>
          <w:b/>
          <w:bCs/>
          <w:kern w:val="0"/>
          <w14:ligatures w14:val="none"/>
        </w:rPr>
      </w:pPr>
      <w:r w:rsidRPr="00B26C93">
        <w:rPr>
          <w:rFonts w:ascii="Calibri" w:eastAsia="Calibri" w:hAnsi="Calibri" w:cs="Calibri"/>
          <w:b/>
          <w:bCs/>
          <w:kern w:val="0"/>
          <w14:ligatures w14:val="none"/>
        </w:rPr>
        <w:t>Pakiet 4.</w:t>
      </w:r>
    </w:p>
    <w:p w14:paraId="679067EA" w14:textId="7EFB3876" w:rsidR="00B26C93" w:rsidRDefault="00625A63" w:rsidP="00B26C93">
      <w:pPr>
        <w:spacing w:after="200" w:line="276" w:lineRule="auto"/>
        <w:rPr>
          <w:rFonts w:ascii="Calibri" w:eastAsia="Calibri" w:hAnsi="Calibri" w:cs="Times New Roman"/>
          <w:kern w:val="0"/>
          <w14:ligatures w14:val="none"/>
        </w:rPr>
      </w:pPr>
      <w:r>
        <w:rPr>
          <w:rFonts w:ascii="Calibri" w:eastAsia="Calibri" w:hAnsi="Calibri" w:cs="Calibri"/>
          <w:b/>
          <w:bCs/>
          <w:kern w:val="0"/>
          <w14:ligatures w14:val="none"/>
        </w:rPr>
        <w:t xml:space="preserve">14. </w:t>
      </w:r>
      <w:r w:rsidR="00B26C93" w:rsidRPr="00B26C93">
        <w:rPr>
          <w:rFonts w:ascii="Calibri" w:eastAsia="Calibri" w:hAnsi="Calibri" w:cs="Times New Roman"/>
          <w:kern w:val="0"/>
          <w14:ligatures w14:val="none"/>
        </w:rPr>
        <w:t>Czy w celu dodatkowego zabezpieczenia personelu medycznego Zamawiający oczekuje, aby rękawice posiadały oznakowane jako wyrób medyczny klasy I oraz środek ochrony indywidualnej Kategorii III - Typ B (zgodnie z obowiązującymi normami i adekwatnym oznakowaniem na opakowaniu) oraz wszystkie substancje użyte do oznakowania typu na opakowaniu oraz w certyfikacie osiągały poziom ochrony min. 5?</w:t>
      </w:r>
    </w:p>
    <w:p w14:paraId="48D5A9E1" w14:textId="7812B427" w:rsidR="00B26C93" w:rsidRPr="00B26C93" w:rsidRDefault="00B26C93" w:rsidP="00B26C93">
      <w:pPr>
        <w:spacing w:after="200" w:line="276" w:lineRule="auto"/>
        <w:rPr>
          <w:rFonts w:ascii="Calibri" w:eastAsia="Calibri" w:hAnsi="Calibri" w:cs="Times New Roman"/>
          <w:b/>
          <w:bCs/>
          <w:kern w:val="0"/>
          <w14:ligatures w14:val="none"/>
        </w:rPr>
      </w:pPr>
      <w:r w:rsidRPr="00B26C93">
        <w:rPr>
          <w:rFonts w:ascii="Calibri" w:eastAsia="Calibri" w:hAnsi="Calibri" w:cs="Times New Roman"/>
          <w:b/>
          <w:bCs/>
          <w:kern w:val="0"/>
          <w14:ligatures w14:val="none"/>
        </w:rPr>
        <w:t>Odpowiedź Zamawiającego:</w:t>
      </w:r>
      <w:r w:rsidR="00DD2E88">
        <w:rPr>
          <w:rFonts w:ascii="Calibri" w:eastAsia="Calibri" w:hAnsi="Calibri" w:cs="Times New Roman"/>
          <w:b/>
          <w:bCs/>
          <w:kern w:val="0"/>
          <w14:ligatures w14:val="none"/>
        </w:rPr>
        <w:t xml:space="preserve"> Zamawiający dopuszcza, nie wymaga.</w:t>
      </w:r>
    </w:p>
    <w:p w14:paraId="5421D9EB" w14:textId="14F84E7C" w:rsidR="006C7802" w:rsidRDefault="006C7802" w:rsidP="006C7802">
      <w:pPr>
        <w:spacing w:after="200" w:line="276" w:lineRule="auto"/>
        <w:rPr>
          <w:rFonts w:ascii="Calibri" w:eastAsia="Calibri" w:hAnsi="Calibri" w:cs="Calibri"/>
          <w:bCs/>
          <w:color w:val="000000"/>
          <w:kern w:val="0"/>
          <w14:ligatures w14:val="none"/>
        </w:rPr>
      </w:pPr>
      <w:r w:rsidRPr="006C7802">
        <w:rPr>
          <w:rFonts w:ascii="Calibri" w:eastAsia="Calibri" w:hAnsi="Calibri" w:cs="Calibri"/>
          <w:b/>
          <w:color w:val="000000"/>
          <w:kern w:val="0"/>
          <w14:ligatures w14:val="none"/>
        </w:rPr>
        <w:t>15.</w:t>
      </w:r>
      <w:r>
        <w:rPr>
          <w:rFonts w:ascii="Calibri" w:eastAsia="Calibri" w:hAnsi="Calibri" w:cs="Calibri"/>
          <w:bCs/>
          <w:color w:val="000000"/>
          <w:kern w:val="0"/>
          <w14:ligatures w14:val="none"/>
        </w:rPr>
        <w:t xml:space="preserve"> </w:t>
      </w:r>
      <w:r w:rsidRPr="006C7802">
        <w:rPr>
          <w:rFonts w:ascii="Calibri" w:eastAsia="Calibri" w:hAnsi="Calibri" w:cs="Calibri"/>
          <w:bCs/>
          <w:color w:val="000000"/>
          <w:kern w:val="0"/>
          <w14:ligatures w14:val="none"/>
        </w:rPr>
        <w:t xml:space="preserve">Czy Zamawiający w </w:t>
      </w:r>
      <w:r w:rsidRPr="006C7802">
        <w:rPr>
          <w:rFonts w:ascii="Calibri" w:eastAsia="Calibri" w:hAnsi="Calibri" w:cs="Calibri"/>
          <w:b/>
          <w:color w:val="000000"/>
          <w:kern w:val="0"/>
          <w14:ligatures w14:val="none"/>
        </w:rPr>
        <w:t>pak.1 w poz.1</w:t>
      </w:r>
      <w:r w:rsidRPr="006C7802">
        <w:rPr>
          <w:rFonts w:ascii="Calibri" w:eastAsia="Calibri" w:hAnsi="Calibri" w:cs="Calibri"/>
          <w:bCs/>
          <w:color w:val="000000"/>
          <w:kern w:val="0"/>
          <w14:ligatures w14:val="none"/>
        </w:rPr>
        <w:t xml:space="preserve"> dopuści rękawice o powierzchni zewnętrznej gładkiej z </w:t>
      </w:r>
      <w:proofErr w:type="spellStart"/>
      <w:r w:rsidRPr="006C7802">
        <w:rPr>
          <w:rFonts w:ascii="Calibri" w:eastAsia="Calibri" w:hAnsi="Calibri" w:cs="Calibri"/>
          <w:bCs/>
          <w:color w:val="000000"/>
          <w:kern w:val="0"/>
          <w14:ligatures w14:val="none"/>
        </w:rPr>
        <w:t>mikroteksturą</w:t>
      </w:r>
      <w:proofErr w:type="spellEnd"/>
      <w:r w:rsidRPr="006C7802">
        <w:rPr>
          <w:rFonts w:ascii="Calibri" w:eastAsia="Calibri" w:hAnsi="Calibri" w:cs="Calibri"/>
          <w:bCs/>
          <w:color w:val="000000"/>
          <w:kern w:val="0"/>
          <w14:ligatures w14:val="none"/>
        </w:rPr>
        <w:t xml:space="preserve">, o typowej grubości ścianki na palcu: 0,22±0,03mm, na dłoni 0,18±0,03mm, mankiecie:  0,15±0,03mm, pozostałe parametry </w:t>
      </w:r>
      <w:r w:rsidR="001E628C" w:rsidRPr="006C7802">
        <w:rPr>
          <w:rFonts w:ascii="Calibri" w:eastAsia="Calibri" w:hAnsi="Calibri" w:cs="Calibri"/>
          <w:bCs/>
          <w:color w:val="000000"/>
          <w:kern w:val="0"/>
          <w14:ligatures w14:val="none"/>
        </w:rPr>
        <w:t>zgodnie</w:t>
      </w:r>
      <w:r w:rsidRPr="006C7802">
        <w:rPr>
          <w:rFonts w:ascii="Calibri" w:eastAsia="Calibri" w:hAnsi="Calibri" w:cs="Calibri"/>
          <w:bCs/>
          <w:color w:val="000000"/>
          <w:kern w:val="0"/>
          <w14:ligatures w14:val="none"/>
        </w:rPr>
        <w:t xml:space="preserve"> z SWZ ?</w:t>
      </w:r>
    </w:p>
    <w:p w14:paraId="31B1DDAB" w14:textId="6D2F8E73" w:rsidR="006C7802" w:rsidRPr="006C7802" w:rsidRDefault="006C7802" w:rsidP="006C7802">
      <w:pPr>
        <w:spacing w:after="200" w:line="276" w:lineRule="auto"/>
        <w:rPr>
          <w:rFonts w:ascii="Calibri" w:eastAsia="Calibri" w:hAnsi="Calibri" w:cs="Calibri"/>
          <w:b/>
          <w:bCs/>
          <w:color w:val="000000"/>
          <w:kern w:val="0"/>
          <w14:ligatures w14:val="none"/>
        </w:rPr>
      </w:pPr>
      <w:r w:rsidRPr="006C7802">
        <w:rPr>
          <w:rFonts w:ascii="Calibri" w:eastAsia="Calibri" w:hAnsi="Calibri" w:cs="Calibri"/>
          <w:b/>
          <w:bCs/>
          <w:color w:val="000000"/>
          <w:kern w:val="0"/>
          <w14:ligatures w14:val="none"/>
        </w:rPr>
        <w:t>Odpowiedź Zamawiającego:</w:t>
      </w:r>
      <w:r w:rsidR="001E628C">
        <w:rPr>
          <w:rFonts w:ascii="Calibri" w:eastAsia="Calibri" w:hAnsi="Calibri" w:cs="Calibri"/>
          <w:b/>
          <w:bCs/>
          <w:color w:val="000000"/>
          <w:kern w:val="0"/>
          <w14:ligatures w14:val="none"/>
        </w:rPr>
        <w:t xml:space="preserve"> Nie. Zamawiający podtrzymuje zapisy SWZ.</w:t>
      </w:r>
    </w:p>
    <w:p w14:paraId="0F91C609" w14:textId="2517B371" w:rsidR="006C7802" w:rsidRDefault="006C7802" w:rsidP="006C7802">
      <w:pPr>
        <w:spacing w:after="200" w:line="276" w:lineRule="auto"/>
        <w:rPr>
          <w:rFonts w:ascii="Calibri" w:eastAsia="Calibri" w:hAnsi="Calibri" w:cs="Calibri"/>
          <w:bCs/>
          <w:color w:val="000000"/>
          <w:kern w:val="0"/>
          <w14:ligatures w14:val="none"/>
        </w:rPr>
      </w:pPr>
      <w:r w:rsidRPr="006C7802">
        <w:rPr>
          <w:rFonts w:ascii="Calibri" w:eastAsia="Calibri" w:hAnsi="Calibri" w:cs="Calibri"/>
          <w:b/>
          <w:color w:val="000000"/>
          <w:kern w:val="0"/>
          <w14:ligatures w14:val="none"/>
        </w:rPr>
        <w:t>16</w:t>
      </w:r>
      <w:r>
        <w:rPr>
          <w:rFonts w:ascii="Calibri" w:eastAsia="Calibri" w:hAnsi="Calibri" w:cs="Calibri"/>
          <w:bCs/>
          <w:color w:val="000000"/>
          <w:kern w:val="0"/>
          <w14:ligatures w14:val="none"/>
        </w:rPr>
        <w:t xml:space="preserve"> </w:t>
      </w:r>
      <w:r w:rsidRPr="006C7802">
        <w:rPr>
          <w:rFonts w:ascii="Calibri" w:eastAsia="Calibri" w:hAnsi="Calibri" w:cs="Calibri"/>
          <w:bCs/>
          <w:color w:val="000000"/>
          <w:kern w:val="0"/>
          <w14:ligatures w14:val="none"/>
        </w:rPr>
        <w:t xml:space="preserve">Czy Zamawiający w </w:t>
      </w:r>
      <w:r w:rsidRPr="006C7802">
        <w:rPr>
          <w:rFonts w:ascii="Calibri" w:eastAsia="Calibri" w:hAnsi="Calibri" w:cs="Calibri"/>
          <w:b/>
          <w:color w:val="000000"/>
          <w:kern w:val="0"/>
          <w14:ligatures w14:val="none"/>
        </w:rPr>
        <w:t xml:space="preserve">pak.1 w poz.1 </w:t>
      </w:r>
      <w:r w:rsidRPr="006C7802">
        <w:rPr>
          <w:rFonts w:ascii="Calibri" w:eastAsia="Calibri" w:hAnsi="Calibri" w:cs="Calibri"/>
          <w:bCs/>
          <w:color w:val="000000"/>
          <w:kern w:val="0"/>
          <w14:ligatures w14:val="none"/>
        </w:rPr>
        <w:t xml:space="preserve">dopuści rękawice o powierzchni zewnętrznej gładkiej z </w:t>
      </w:r>
      <w:proofErr w:type="spellStart"/>
      <w:r w:rsidRPr="006C7802">
        <w:rPr>
          <w:rFonts w:ascii="Calibri" w:eastAsia="Calibri" w:hAnsi="Calibri" w:cs="Calibri"/>
          <w:bCs/>
          <w:color w:val="000000"/>
          <w:kern w:val="0"/>
          <w14:ligatures w14:val="none"/>
        </w:rPr>
        <w:t>mikroteksturą</w:t>
      </w:r>
      <w:proofErr w:type="spellEnd"/>
      <w:r w:rsidRPr="006C7802">
        <w:rPr>
          <w:rFonts w:ascii="Calibri" w:eastAsia="Calibri" w:hAnsi="Calibri" w:cs="Calibri"/>
          <w:bCs/>
          <w:color w:val="000000"/>
          <w:kern w:val="0"/>
          <w14:ligatures w14:val="none"/>
        </w:rPr>
        <w:t xml:space="preserve">, o typowej grubości ścianki na palcu: 0,22±0,02mm, na dłoni 0,20±0,02mm, mankiecie: 0,20±0,02mm, pozostałe parametry </w:t>
      </w:r>
      <w:proofErr w:type="spellStart"/>
      <w:r w:rsidRPr="006C7802">
        <w:rPr>
          <w:rFonts w:ascii="Calibri" w:eastAsia="Calibri" w:hAnsi="Calibri" w:cs="Calibri"/>
          <w:bCs/>
          <w:color w:val="000000"/>
          <w:kern w:val="0"/>
          <w14:ligatures w14:val="none"/>
        </w:rPr>
        <w:t>zgdonie</w:t>
      </w:r>
      <w:proofErr w:type="spellEnd"/>
      <w:r w:rsidRPr="006C7802">
        <w:rPr>
          <w:rFonts w:ascii="Calibri" w:eastAsia="Calibri" w:hAnsi="Calibri" w:cs="Calibri"/>
          <w:bCs/>
          <w:color w:val="000000"/>
          <w:kern w:val="0"/>
          <w14:ligatures w14:val="none"/>
        </w:rPr>
        <w:t xml:space="preserve"> z SWZ ?</w:t>
      </w:r>
      <w:r w:rsidR="001E628C">
        <w:rPr>
          <w:rFonts w:ascii="Calibri" w:eastAsia="Calibri" w:hAnsi="Calibri" w:cs="Calibri"/>
          <w:bCs/>
          <w:color w:val="000000"/>
          <w:kern w:val="0"/>
          <w14:ligatures w14:val="none"/>
        </w:rPr>
        <w:t xml:space="preserve"> </w:t>
      </w:r>
    </w:p>
    <w:p w14:paraId="666703BC" w14:textId="06E1576F" w:rsidR="006C7802" w:rsidRPr="006C7802" w:rsidRDefault="006C7802" w:rsidP="009F7027">
      <w:pPr>
        <w:spacing w:after="200" w:line="276" w:lineRule="auto"/>
        <w:rPr>
          <w:rFonts w:ascii="Calibri" w:eastAsia="Calibri" w:hAnsi="Calibri" w:cs="Calibri"/>
          <w:b/>
          <w:bCs/>
          <w:color w:val="000000"/>
          <w:kern w:val="0"/>
          <w14:ligatures w14:val="none"/>
        </w:rPr>
      </w:pPr>
      <w:r w:rsidRPr="006C7802">
        <w:rPr>
          <w:rFonts w:ascii="Calibri" w:eastAsia="Calibri" w:hAnsi="Calibri" w:cs="Calibri"/>
          <w:b/>
          <w:bCs/>
          <w:color w:val="000000"/>
          <w:kern w:val="0"/>
          <w14:ligatures w14:val="none"/>
        </w:rPr>
        <w:t>Odpowiedź Zamawiającego:</w:t>
      </w:r>
      <w:r w:rsidR="001E628C" w:rsidRPr="001E628C">
        <w:rPr>
          <w:rFonts w:ascii="Calibri" w:eastAsia="Calibri" w:hAnsi="Calibri" w:cs="Calibri"/>
          <w:b/>
          <w:bCs/>
          <w:color w:val="000000"/>
          <w:kern w:val="0"/>
          <w14:ligatures w14:val="none"/>
        </w:rPr>
        <w:t xml:space="preserve"> </w:t>
      </w:r>
      <w:r w:rsidR="001E628C">
        <w:rPr>
          <w:rFonts w:ascii="Calibri" w:eastAsia="Calibri" w:hAnsi="Calibri" w:cs="Calibri"/>
          <w:b/>
          <w:bCs/>
          <w:color w:val="000000"/>
          <w:kern w:val="0"/>
          <w14:ligatures w14:val="none"/>
        </w:rPr>
        <w:t>Nie. Zamawiający podtrzymuje zapisy SWZ.</w:t>
      </w:r>
    </w:p>
    <w:p w14:paraId="1907338B" w14:textId="4059D6B5" w:rsidR="006C7802" w:rsidRDefault="006C7802" w:rsidP="006C7802">
      <w:pPr>
        <w:spacing w:after="200" w:line="276" w:lineRule="auto"/>
        <w:rPr>
          <w:rFonts w:ascii="Calibri" w:eastAsia="Calibri" w:hAnsi="Calibri" w:cs="Calibri"/>
          <w:bCs/>
          <w:color w:val="000000"/>
          <w:kern w:val="0"/>
          <w14:ligatures w14:val="none"/>
        </w:rPr>
      </w:pPr>
      <w:r w:rsidRPr="006C7802">
        <w:rPr>
          <w:rFonts w:ascii="Calibri" w:eastAsia="Calibri" w:hAnsi="Calibri" w:cs="Calibri"/>
          <w:b/>
          <w:color w:val="000000"/>
          <w:kern w:val="0"/>
          <w14:ligatures w14:val="none"/>
        </w:rPr>
        <w:t>17</w:t>
      </w:r>
      <w:r w:rsidR="00625A63">
        <w:rPr>
          <w:rFonts w:ascii="Calibri" w:eastAsia="Calibri" w:hAnsi="Calibri" w:cs="Calibri"/>
          <w:b/>
          <w:color w:val="000000"/>
          <w:kern w:val="0"/>
          <w14:ligatures w14:val="none"/>
        </w:rPr>
        <w:t>.</w:t>
      </w:r>
      <w:r>
        <w:rPr>
          <w:rFonts w:ascii="Calibri" w:eastAsia="Calibri" w:hAnsi="Calibri" w:cs="Calibri"/>
          <w:bCs/>
          <w:color w:val="000000"/>
          <w:kern w:val="0"/>
          <w14:ligatures w14:val="none"/>
        </w:rPr>
        <w:t xml:space="preserve"> </w:t>
      </w:r>
      <w:r w:rsidRPr="006C7802">
        <w:rPr>
          <w:rFonts w:ascii="Calibri" w:eastAsia="Calibri" w:hAnsi="Calibri" w:cs="Calibri"/>
          <w:bCs/>
          <w:color w:val="000000"/>
          <w:kern w:val="0"/>
          <w14:ligatures w14:val="none"/>
        </w:rPr>
        <w:t xml:space="preserve">Czy Zamawiający w </w:t>
      </w:r>
      <w:r w:rsidRPr="006C7802">
        <w:rPr>
          <w:rFonts w:ascii="Calibri" w:eastAsia="Calibri" w:hAnsi="Calibri" w:cs="Calibri"/>
          <w:b/>
          <w:color w:val="000000"/>
          <w:kern w:val="0"/>
          <w14:ligatures w14:val="none"/>
        </w:rPr>
        <w:t>pak.1 w poz.2</w:t>
      </w:r>
      <w:r w:rsidRPr="006C7802">
        <w:rPr>
          <w:rFonts w:ascii="Calibri" w:eastAsia="Calibri" w:hAnsi="Calibri" w:cs="Calibri"/>
          <w:bCs/>
          <w:color w:val="000000"/>
          <w:kern w:val="0"/>
          <w14:ligatures w14:val="none"/>
        </w:rPr>
        <w:t xml:space="preserve"> dopuści rękawice</w:t>
      </w:r>
      <w:r w:rsidRPr="006C7802">
        <w:rPr>
          <w:rFonts w:ascii="Calibri" w:eastAsia="Calibri" w:hAnsi="Calibri" w:cs="Calibri"/>
          <w:color w:val="000000"/>
          <w:kern w:val="0"/>
          <w14:ligatures w14:val="none"/>
        </w:rPr>
        <w:t xml:space="preserve"> </w:t>
      </w:r>
      <w:r w:rsidRPr="006C7802">
        <w:rPr>
          <w:rFonts w:ascii="Calibri" w:eastAsia="Calibri" w:hAnsi="Calibri" w:cs="Calibri"/>
          <w:bCs/>
          <w:color w:val="000000"/>
          <w:kern w:val="0"/>
          <w14:ligatures w14:val="none"/>
        </w:rPr>
        <w:t xml:space="preserve">pokryte od wewnątrz powłoką hydrofobową ułatwiającą zakładanie na wilgotne dłonie, na zewnątrz  gładkie z </w:t>
      </w:r>
      <w:proofErr w:type="spellStart"/>
      <w:r w:rsidRPr="006C7802">
        <w:rPr>
          <w:rFonts w:ascii="Calibri" w:eastAsia="Calibri" w:hAnsi="Calibri" w:cs="Calibri"/>
          <w:bCs/>
          <w:color w:val="000000"/>
          <w:kern w:val="0"/>
          <w14:ligatures w14:val="none"/>
        </w:rPr>
        <w:t>mikroteksturowanym</w:t>
      </w:r>
      <w:proofErr w:type="spellEnd"/>
      <w:r w:rsidRPr="006C7802">
        <w:rPr>
          <w:rFonts w:ascii="Calibri" w:eastAsia="Calibri" w:hAnsi="Calibri" w:cs="Calibri"/>
          <w:bCs/>
          <w:color w:val="000000"/>
          <w:kern w:val="0"/>
          <w14:ligatures w14:val="none"/>
        </w:rPr>
        <w:t xml:space="preserve"> wykończeniem, mankiet  prosty z opaską </w:t>
      </w:r>
      <w:proofErr w:type="spellStart"/>
      <w:r w:rsidRPr="006C7802">
        <w:rPr>
          <w:rFonts w:ascii="Calibri" w:eastAsia="Calibri" w:hAnsi="Calibri" w:cs="Calibri"/>
          <w:bCs/>
          <w:color w:val="000000"/>
          <w:kern w:val="0"/>
          <w14:ligatures w14:val="none"/>
        </w:rPr>
        <w:t>lepną</w:t>
      </w:r>
      <w:proofErr w:type="spellEnd"/>
      <w:r w:rsidRPr="006C7802">
        <w:rPr>
          <w:rFonts w:ascii="Calibri" w:eastAsia="Calibri" w:hAnsi="Calibri" w:cs="Calibri"/>
          <w:bCs/>
          <w:color w:val="000000"/>
          <w:kern w:val="0"/>
          <w14:ligatures w14:val="none"/>
        </w:rPr>
        <w:t xml:space="preserve"> zapobiegającą zsuwaniu się, o typowej grubości ścianki na palcu: 0,19±0,02mm, na dłoni: 0,18±0,02mm, na mankiecie : 0,15±0,02mm, pozostałe parametry zgodnie z SWZ ?</w:t>
      </w:r>
    </w:p>
    <w:p w14:paraId="445112B8" w14:textId="5F1539F0" w:rsidR="006C7802" w:rsidRPr="006C7802" w:rsidRDefault="006C7802" w:rsidP="006C7802">
      <w:pPr>
        <w:spacing w:after="200" w:line="276" w:lineRule="auto"/>
        <w:rPr>
          <w:rFonts w:ascii="Calibri" w:eastAsia="Calibri" w:hAnsi="Calibri" w:cs="Calibri"/>
          <w:b/>
          <w:bCs/>
          <w:color w:val="000000"/>
          <w:kern w:val="0"/>
          <w14:ligatures w14:val="none"/>
        </w:rPr>
      </w:pPr>
      <w:r w:rsidRPr="006C7802">
        <w:rPr>
          <w:rFonts w:ascii="Calibri" w:eastAsia="Calibri" w:hAnsi="Calibri" w:cs="Calibri"/>
          <w:b/>
          <w:bCs/>
          <w:color w:val="000000"/>
          <w:kern w:val="0"/>
          <w14:ligatures w14:val="none"/>
        </w:rPr>
        <w:t>Odpowiedź Zamawiającego:</w:t>
      </w:r>
      <w:r w:rsidR="001E628C">
        <w:rPr>
          <w:rFonts w:ascii="Calibri" w:eastAsia="Calibri" w:hAnsi="Calibri" w:cs="Calibri"/>
          <w:b/>
          <w:bCs/>
          <w:color w:val="000000"/>
          <w:kern w:val="0"/>
          <w14:ligatures w14:val="none"/>
        </w:rPr>
        <w:t xml:space="preserve"> Tak</w:t>
      </w:r>
    </w:p>
    <w:p w14:paraId="7547F1A9" w14:textId="17993C5D" w:rsidR="006C7802" w:rsidRDefault="006C7802" w:rsidP="006C7802">
      <w:pPr>
        <w:spacing w:after="200" w:line="276" w:lineRule="auto"/>
        <w:rPr>
          <w:rFonts w:ascii="Calibri" w:eastAsia="Calibri" w:hAnsi="Calibri" w:cs="Calibri"/>
          <w:bCs/>
          <w:color w:val="000000"/>
          <w:kern w:val="0"/>
          <w14:ligatures w14:val="none"/>
        </w:rPr>
      </w:pPr>
      <w:r w:rsidRPr="006C7802">
        <w:rPr>
          <w:rFonts w:ascii="Calibri" w:eastAsia="Calibri" w:hAnsi="Calibri" w:cs="Calibri"/>
          <w:b/>
          <w:color w:val="000000"/>
          <w:kern w:val="0"/>
          <w14:ligatures w14:val="none"/>
        </w:rPr>
        <w:t>18</w:t>
      </w:r>
      <w:r w:rsidR="00625A63">
        <w:rPr>
          <w:rFonts w:ascii="Calibri" w:eastAsia="Calibri" w:hAnsi="Calibri" w:cs="Calibri"/>
          <w:b/>
          <w:color w:val="000000"/>
          <w:kern w:val="0"/>
          <w14:ligatures w14:val="none"/>
        </w:rPr>
        <w:t>.</w:t>
      </w:r>
      <w:r>
        <w:rPr>
          <w:rFonts w:ascii="Calibri" w:eastAsia="Calibri" w:hAnsi="Calibri" w:cs="Calibri"/>
          <w:bCs/>
          <w:color w:val="000000"/>
          <w:kern w:val="0"/>
          <w14:ligatures w14:val="none"/>
        </w:rPr>
        <w:t xml:space="preserve"> </w:t>
      </w:r>
      <w:r w:rsidRPr="006C7802">
        <w:rPr>
          <w:rFonts w:ascii="Calibri" w:eastAsia="Calibri" w:hAnsi="Calibri" w:cs="Calibri"/>
          <w:bCs/>
          <w:color w:val="000000"/>
          <w:kern w:val="0"/>
          <w14:ligatures w14:val="none"/>
        </w:rPr>
        <w:t>Prosimy Zamawiającego aby na potwierdzenie zgodności z normą EN 455 dopuścił raport z jednostki niezależnej wg EN 455, deklaracja producenta nie zawiera informacji o zgodności z normami.</w:t>
      </w:r>
    </w:p>
    <w:p w14:paraId="598A754B" w14:textId="6B9E6D07" w:rsidR="00E03169" w:rsidRPr="009F7027" w:rsidRDefault="006C7802" w:rsidP="009F7027">
      <w:pPr>
        <w:spacing w:after="200" w:line="276" w:lineRule="auto"/>
        <w:rPr>
          <w:rFonts w:ascii="Calibri" w:eastAsia="Calibri" w:hAnsi="Calibri" w:cs="Calibri"/>
          <w:b/>
          <w:bCs/>
          <w:color w:val="000000"/>
          <w:kern w:val="0"/>
          <w14:ligatures w14:val="none"/>
        </w:rPr>
      </w:pPr>
      <w:r w:rsidRPr="006C7802">
        <w:rPr>
          <w:rFonts w:ascii="Calibri" w:eastAsia="Calibri" w:hAnsi="Calibri" w:cs="Calibri"/>
          <w:b/>
          <w:bCs/>
          <w:color w:val="000000"/>
          <w:kern w:val="0"/>
          <w14:ligatures w14:val="none"/>
        </w:rPr>
        <w:t>Odpowiedź Zamawiającego:</w:t>
      </w:r>
      <w:r w:rsidR="001E628C">
        <w:rPr>
          <w:rFonts w:ascii="Calibri" w:eastAsia="Calibri" w:hAnsi="Calibri" w:cs="Calibri"/>
          <w:b/>
          <w:bCs/>
          <w:color w:val="000000"/>
          <w:kern w:val="0"/>
          <w14:ligatures w14:val="none"/>
        </w:rPr>
        <w:t xml:space="preserve"> Tak</w:t>
      </w:r>
    </w:p>
    <w:p w14:paraId="1A5EE47B" w14:textId="23ACC0DE" w:rsidR="003E4A23" w:rsidRPr="00EB426C" w:rsidRDefault="003E4A23" w:rsidP="00625A63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EB426C">
        <w:rPr>
          <w:rFonts w:ascii="Times New Roman" w:hAnsi="Times New Roman" w:cs="Times New Roman"/>
          <w:sz w:val="24"/>
          <w:szCs w:val="24"/>
        </w:rPr>
        <w:t>uPzp</w:t>
      </w:r>
      <w:proofErr w:type="spellEnd"/>
      <w:r w:rsidRPr="00EB426C">
        <w:rPr>
          <w:rFonts w:ascii="Times New Roman" w:hAnsi="Times New Roman" w:cs="Times New Roman"/>
          <w:sz w:val="24"/>
          <w:szCs w:val="24"/>
        </w:rPr>
        <w:t>.</w:t>
      </w:r>
    </w:p>
    <w:p w14:paraId="456FF962" w14:textId="241919B9" w:rsidR="003E4A23" w:rsidRPr="00EB426C" w:rsidRDefault="003E4A23" w:rsidP="004F7D50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Kolbuszowa </w:t>
      </w:r>
      <w:r w:rsidR="00E03169">
        <w:rPr>
          <w:rFonts w:ascii="Times New Roman" w:hAnsi="Times New Roman" w:cs="Times New Roman"/>
          <w:sz w:val="24"/>
          <w:szCs w:val="24"/>
        </w:rPr>
        <w:t>2</w:t>
      </w:r>
      <w:r w:rsidR="009B0773">
        <w:rPr>
          <w:rFonts w:ascii="Times New Roman" w:hAnsi="Times New Roman" w:cs="Times New Roman"/>
          <w:sz w:val="24"/>
          <w:szCs w:val="24"/>
        </w:rPr>
        <w:t>3</w:t>
      </w:r>
      <w:r w:rsidRPr="00EB426C">
        <w:rPr>
          <w:rFonts w:ascii="Times New Roman" w:hAnsi="Times New Roman" w:cs="Times New Roman"/>
          <w:sz w:val="24"/>
          <w:szCs w:val="24"/>
        </w:rPr>
        <w:t>.</w:t>
      </w:r>
      <w:r w:rsidR="000C286B" w:rsidRPr="00EB426C">
        <w:rPr>
          <w:rFonts w:ascii="Times New Roman" w:hAnsi="Times New Roman" w:cs="Times New Roman"/>
          <w:sz w:val="24"/>
          <w:szCs w:val="24"/>
        </w:rPr>
        <w:t>01</w:t>
      </w:r>
      <w:r w:rsidRPr="00EB426C">
        <w:rPr>
          <w:rFonts w:ascii="Times New Roman" w:hAnsi="Times New Roman" w:cs="Times New Roman"/>
          <w:sz w:val="24"/>
          <w:szCs w:val="24"/>
        </w:rPr>
        <w:t>.202</w:t>
      </w:r>
      <w:r w:rsidR="000C286B" w:rsidRPr="00EB426C">
        <w:rPr>
          <w:rFonts w:ascii="Times New Roman" w:hAnsi="Times New Roman" w:cs="Times New Roman"/>
          <w:sz w:val="24"/>
          <w:szCs w:val="24"/>
        </w:rPr>
        <w:t>4</w:t>
      </w:r>
      <w:r w:rsidRPr="00EB426C">
        <w:rPr>
          <w:rFonts w:ascii="Times New Roman" w:hAnsi="Times New Roman" w:cs="Times New Roman"/>
          <w:sz w:val="24"/>
          <w:szCs w:val="24"/>
        </w:rPr>
        <w:t>r.</w:t>
      </w:r>
    </w:p>
    <w:p w14:paraId="73BEEF01" w14:textId="77777777" w:rsidR="003E4A23" w:rsidRPr="00EB426C" w:rsidRDefault="003E4A23" w:rsidP="004F7D50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EE3E15C" w14:textId="77777777" w:rsidR="003E4A23" w:rsidRPr="00EB426C" w:rsidRDefault="003E4A23" w:rsidP="004F7D50">
      <w:pPr>
        <w:jc w:val="right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DYREKTOR SP ZOZ KOLBUSZOWA</w:t>
      </w:r>
    </w:p>
    <w:p w14:paraId="07498B20" w14:textId="77777777" w:rsidR="003E4A23" w:rsidRPr="00EB426C" w:rsidRDefault="003E4A23" w:rsidP="004F7D50">
      <w:pPr>
        <w:jc w:val="right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ZBIGNIEW STRZELCZYK</w:t>
      </w:r>
    </w:p>
    <w:p w14:paraId="2B6AF21D" w14:textId="77777777" w:rsidR="003E4A23" w:rsidRPr="00EB426C" w:rsidRDefault="003E4A23" w:rsidP="004F7D50">
      <w:pPr>
        <w:jc w:val="right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14:paraId="60AAA8C4" w14:textId="356FD25A" w:rsidR="003E4A23" w:rsidRPr="00625A63" w:rsidRDefault="003E4A23" w:rsidP="00625A63">
      <w:pPr>
        <w:jc w:val="right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/Podpis osoby uprawnionej/</w:t>
      </w:r>
    </w:p>
    <w:sectPr w:rsidR="003E4A23" w:rsidRPr="00625A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81678"/>
    <w:multiLevelType w:val="hybridMultilevel"/>
    <w:tmpl w:val="C6CE7D6E"/>
    <w:lvl w:ilvl="0" w:tplc="AE28B8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6786492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A23"/>
    <w:rsid w:val="000B5B9A"/>
    <w:rsid w:val="000C286B"/>
    <w:rsid w:val="001E628C"/>
    <w:rsid w:val="00293D58"/>
    <w:rsid w:val="003E4A23"/>
    <w:rsid w:val="003E4CB2"/>
    <w:rsid w:val="00400555"/>
    <w:rsid w:val="004F7D50"/>
    <w:rsid w:val="005A110F"/>
    <w:rsid w:val="00625A63"/>
    <w:rsid w:val="0065652A"/>
    <w:rsid w:val="006706DF"/>
    <w:rsid w:val="006C7802"/>
    <w:rsid w:val="0077346F"/>
    <w:rsid w:val="007A1A64"/>
    <w:rsid w:val="00901857"/>
    <w:rsid w:val="00947EFD"/>
    <w:rsid w:val="009B0773"/>
    <w:rsid w:val="009F7027"/>
    <w:rsid w:val="00A4378F"/>
    <w:rsid w:val="00B26C93"/>
    <w:rsid w:val="00B322BB"/>
    <w:rsid w:val="00B45D7A"/>
    <w:rsid w:val="00BE1A75"/>
    <w:rsid w:val="00BE4910"/>
    <w:rsid w:val="00BF6B69"/>
    <w:rsid w:val="00CC694E"/>
    <w:rsid w:val="00DD2E88"/>
    <w:rsid w:val="00DD4654"/>
    <w:rsid w:val="00E03169"/>
    <w:rsid w:val="00E52E86"/>
    <w:rsid w:val="00EB426C"/>
    <w:rsid w:val="00F71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A3B0F"/>
  <w15:chartTrackingRefBased/>
  <w15:docId w15:val="{88DD1E32-EE1A-44CA-85E2-E1897BF75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25A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01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50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1320</Words>
  <Characters>7923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Walenty Plis</cp:lastModifiedBy>
  <cp:revision>33</cp:revision>
  <cp:lastPrinted>2024-01-23T11:03:00Z</cp:lastPrinted>
  <dcterms:created xsi:type="dcterms:W3CDTF">2023-12-01T07:19:00Z</dcterms:created>
  <dcterms:modified xsi:type="dcterms:W3CDTF">2024-01-23T11:03:00Z</dcterms:modified>
</cp:coreProperties>
</file>