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DEA1E" w14:textId="1CC0BB09" w:rsidR="005344FF" w:rsidRPr="004E7463" w:rsidRDefault="005344FF" w:rsidP="005344FF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Zał.4.</w:t>
      </w:r>
      <w:r w:rsidR="003D36EF">
        <w:rPr>
          <w:sz w:val="22"/>
          <w:szCs w:val="22"/>
        </w:rPr>
        <w:t>3</w:t>
      </w:r>
      <w:r w:rsidRPr="004E7463">
        <w:rPr>
          <w:sz w:val="22"/>
          <w:szCs w:val="22"/>
        </w:rPr>
        <w:t>.</w:t>
      </w:r>
    </w:p>
    <w:p w14:paraId="4DEB3ABE" w14:textId="0BE213FE" w:rsidR="005344FF" w:rsidRPr="004E7463" w:rsidRDefault="005344FF" w:rsidP="005344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</w:t>
      </w:r>
      <w:r w:rsidRPr="004E7463">
        <w:rPr>
          <w:sz w:val="22"/>
          <w:szCs w:val="22"/>
        </w:rPr>
        <w:t>-2412/</w:t>
      </w:r>
      <w:r w:rsidR="0073296A">
        <w:rPr>
          <w:sz w:val="22"/>
          <w:szCs w:val="22"/>
        </w:rPr>
        <w:t>5</w:t>
      </w:r>
      <w:r w:rsidR="003D36EF">
        <w:rPr>
          <w:sz w:val="22"/>
          <w:szCs w:val="22"/>
        </w:rPr>
        <w:t>/2</w:t>
      </w:r>
      <w:r w:rsidR="00DE3F26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54396D8E" w14:textId="77777777" w:rsidR="005344FF" w:rsidRPr="004E7463" w:rsidRDefault="005344FF" w:rsidP="005344FF">
      <w:pPr>
        <w:rPr>
          <w:b/>
          <w:sz w:val="22"/>
          <w:szCs w:val="22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b/>
          <w:sz w:val="22"/>
          <w:szCs w:val="22"/>
        </w:rPr>
        <w:t>FORMULARZ CENOWY</w:t>
      </w:r>
    </w:p>
    <w:p w14:paraId="3A2CB4F5" w14:textId="77777777" w:rsidR="005344FF" w:rsidRPr="004E7463" w:rsidRDefault="005344FF" w:rsidP="005344FF">
      <w:pPr>
        <w:pStyle w:val="Nagwek1"/>
        <w:rPr>
          <w:sz w:val="22"/>
          <w:szCs w:val="22"/>
        </w:rPr>
      </w:pPr>
    </w:p>
    <w:p w14:paraId="6026E2B5" w14:textId="0CAEA25A" w:rsidR="005344FF" w:rsidRPr="0073296A" w:rsidRDefault="005344FF" w:rsidP="005344FF">
      <w:pPr>
        <w:pStyle w:val="Nagwek1"/>
        <w:rPr>
          <w:color w:val="FF0000"/>
          <w:sz w:val="22"/>
          <w:szCs w:val="22"/>
        </w:rPr>
      </w:pPr>
      <w:r w:rsidRPr="0073296A">
        <w:rPr>
          <w:b/>
          <w:color w:val="FF0000"/>
          <w:sz w:val="22"/>
          <w:szCs w:val="22"/>
        </w:rPr>
        <w:t xml:space="preserve">                                                                           </w:t>
      </w:r>
      <w:r w:rsidR="00E10A8C">
        <w:rPr>
          <w:b/>
          <w:sz w:val="22"/>
          <w:szCs w:val="22"/>
        </w:rPr>
        <w:t>Pakiet 3 – Materiały operacyjne II</w:t>
      </w:r>
      <w:r w:rsidR="00DE3F26">
        <w:rPr>
          <w:b/>
          <w:sz w:val="22"/>
          <w:szCs w:val="22"/>
        </w:rPr>
        <w:t xml:space="preserve"> – 29 poz. asortymentowych</w:t>
      </w:r>
    </w:p>
    <w:p w14:paraId="4ED43370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874"/>
        <w:gridCol w:w="765"/>
        <w:gridCol w:w="957"/>
        <w:gridCol w:w="1148"/>
        <w:gridCol w:w="1147"/>
        <w:gridCol w:w="957"/>
        <w:gridCol w:w="765"/>
        <w:gridCol w:w="957"/>
        <w:gridCol w:w="956"/>
        <w:gridCol w:w="957"/>
        <w:gridCol w:w="1148"/>
      </w:tblGrid>
      <w:tr w:rsidR="005344FF" w:rsidRPr="004E7463" w14:paraId="7FBA66C9" w14:textId="77777777" w:rsidTr="00BB5055">
        <w:trPr>
          <w:trHeight w:val="1310"/>
        </w:trPr>
        <w:tc>
          <w:tcPr>
            <w:tcW w:w="669" w:type="dxa"/>
            <w:shd w:val="clear" w:color="auto" w:fill="E6E6E6"/>
          </w:tcPr>
          <w:p w14:paraId="3DC628ED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Lp</w:t>
            </w:r>
          </w:p>
        </w:tc>
        <w:tc>
          <w:tcPr>
            <w:tcW w:w="765" w:type="dxa"/>
            <w:shd w:val="clear" w:color="auto" w:fill="E6E6E6"/>
          </w:tcPr>
          <w:p w14:paraId="761CF2BF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4F9983BE" w14:textId="77777777" w:rsidR="005344FF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Asortyment</w:t>
            </w:r>
          </w:p>
          <w:p w14:paraId="4F6001B0" w14:textId="39F92ACF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(wpisać wszystkie pozycje </w:t>
            </w:r>
            <w:r w:rsidRPr="00E10A8C">
              <w:rPr>
                <w:b/>
                <w:sz w:val="22"/>
                <w:szCs w:val="22"/>
              </w:rPr>
              <w:t>asortymentowe-</w:t>
            </w:r>
            <w:r w:rsidR="00DE3F26">
              <w:rPr>
                <w:b/>
                <w:sz w:val="22"/>
                <w:szCs w:val="22"/>
              </w:rPr>
              <w:t>29</w:t>
            </w:r>
            <w:r w:rsidRPr="00E10A8C">
              <w:rPr>
                <w:b/>
                <w:sz w:val="22"/>
                <w:szCs w:val="22"/>
              </w:rPr>
              <w:t xml:space="preserve"> pozycj</w:t>
            </w:r>
            <w:r w:rsidR="00E10A8C" w:rsidRPr="00E10A8C">
              <w:rPr>
                <w:b/>
                <w:sz w:val="22"/>
                <w:szCs w:val="22"/>
              </w:rPr>
              <w:t>i</w:t>
            </w:r>
          </w:p>
        </w:tc>
        <w:tc>
          <w:tcPr>
            <w:tcW w:w="874" w:type="dxa"/>
            <w:shd w:val="clear" w:color="auto" w:fill="E6E6E6"/>
          </w:tcPr>
          <w:p w14:paraId="312DABD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765" w:type="dxa"/>
            <w:shd w:val="clear" w:color="auto" w:fill="E6E6E6"/>
          </w:tcPr>
          <w:p w14:paraId="4025DDA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</w:t>
            </w:r>
          </w:p>
        </w:tc>
        <w:tc>
          <w:tcPr>
            <w:tcW w:w="957" w:type="dxa"/>
            <w:shd w:val="clear" w:color="auto" w:fill="E6E6E6"/>
          </w:tcPr>
          <w:p w14:paraId="07B4156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 w opakowaniu</w:t>
            </w:r>
          </w:p>
        </w:tc>
        <w:tc>
          <w:tcPr>
            <w:tcW w:w="1148" w:type="dxa"/>
            <w:shd w:val="clear" w:color="auto" w:fill="E6E6E6"/>
          </w:tcPr>
          <w:p w14:paraId="22A5AE77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</w:t>
            </w:r>
          </w:p>
          <w:p w14:paraId="4922DED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jednej saszetki</w:t>
            </w:r>
          </w:p>
        </w:tc>
        <w:tc>
          <w:tcPr>
            <w:tcW w:w="1147" w:type="dxa"/>
            <w:shd w:val="clear" w:color="auto" w:fill="E6E6E6"/>
          </w:tcPr>
          <w:p w14:paraId="59CC1FF2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 opakowania</w:t>
            </w:r>
          </w:p>
        </w:tc>
        <w:tc>
          <w:tcPr>
            <w:tcW w:w="957" w:type="dxa"/>
            <w:shd w:val="clear" w:color="auto" w:fill="E6E6E6"/>
          </w:tcPr>
          <w:p w14:paraId="06F25D16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765" w:type="dxa"/>
            <w:shd w:val="clear" w:color="auto" w:fill="E6E6E6"/>
          </w:tcPr>
          <w:p w14:paraId="1AE9C42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Stawka</w:t>
            </w:r>
          </w:p>
          <w:p w14:paraId="1515BCC5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957" w:type="dxa"/>
            <w:shd w:val="clear" w:color="auto" w:fill="E6E6E6"/>
          </w:tcPr>
          <w:p w14:paraId="7DF78D6E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56" w:type="dxa"/>
            <w:shd w:val="clear" w:color="auto" w:fill="E6E6E6"/>
          </w:tcPr>
          <w:p w14:paraId="1CF9BA30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957" w:type="dxa"/>
            <w:shd w:val="clear" w:color="auto" w:fill="E6E6E6"/>
          </w:tcPr>
          <w:p w14:paraId="3368756A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148" w:type="dxa"/>
            <w:shd w:val="clear" w:color="auto" w:fill="E6E6E6"/>
          </w:tcPr>
          <w:p w14:paraId="496D4344" w14:textId="77777777" w:rsidR="005344FF" w:rsidRPr="004E7463" w:rsidRDefault="005344FF" w:rsidP="00BB5055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2D061A1E" w14:textId="77777777" w:rsidR="005344FF" w:rsidRPr="004E7463" w:rsidRDefault="005344FF" w:rsidP="005344F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851"/>
        <w:gridCol w:w="850"/>
        <w:gridCol w:w="851"/>
        <w:gridCol w:w="1275"/>
        <w:gridCol w:w="1134"/>
        <w:gridCol w:w="993"/>
        <w:gridCol w:w="708"/>
        <w:gridCol w:w="993"/>
        <w:gridCol w:w="850"/>
        <w:gridCol w:w="992"/>
        <w:gridCol w:w="1134"/>
      </w:tblGrid>
      <w:tr w:rsidR="005344FF" w:rsidRPr="004E7463" w14:paraId="5794A6F8" w14:textId="77777777" w:rsidTr="00BB5055">
        <w:tc>
          <w:tcPr>
            <w:tcW w:w="637" w:type="dxa"/>
          </w:tcPr>
          <w:p w14:paraId="5E24B65B" w14:textId="31D5791C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4174A98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3397C20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FFAA22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D2B09A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71D5B6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6C493A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05D66D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A3E944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DCB49A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AD547B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32BF15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D7997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527167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15BA3A2B" w14:textId="77777777" w:rsidTr="00BB5055">
        <w:tc>
          <w:tcPr>
            <w:tcW w:w="637" w:type="dxa"/>
          </w:tcPr>
          <w:p w14:paraId="7CD66197" w14:textId="65940248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476AD47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865C7B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3ACE7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3A99D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22C42E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70FF03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98016D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1F94FA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2470DAA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88152F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457E7A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B5FC8E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AB96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8773866" w14:textId="77777777" w:rsidTr="00BB5055">
        <w:tc>
          <w:tcPr>
            <w:tcW w:w="637" w:type="dxa"/>
          </w:tcPr>
          <w:p w14:paraId="245652E6" w14:textId="7A287F8F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1EB6FBC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CE5B9F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41B125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D9A771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9D72950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E589CE2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87542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AB3618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1EB0AB2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AA35C85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8215A9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29D51DB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5A3A3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4A5376C2" w14:textId="77777777" w:rsidTr="00BB5055">
        <w:tc>
          <w:tcPr>
            <w:tcW w:w="637" w:type="dxa"/>
          </w:tcPr>
          <w:p w14:paraId="20BB8FA7" w14:textId="7EB2975E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5682B10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ECEAF6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A2B523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AFECFF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C7C2BF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2AF6D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00591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66C3D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0072D11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FCC209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50C2F4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F7DBE76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007349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344FF" w:rsidRPr="004E7463" w14:paraId="2C1617AD" w14:textId="77777777" w:rsidTr="00BB5055">
        <w:tc>
          <w:tcPr>
            <w:tcW w:w="637" w:type="dxa"/>
          </w:tcPr>
          <w:p w14:paraId="7EFFD600" w14:textId="2465EC42" w:rsidR="005344FF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37C1C2E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F5FBA91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685168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ABF232C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1B523C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D2B60FE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434AADF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38BF924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7BE1A288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A252E0D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F6458E7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B367E3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A564BA" w14:textId="77777777" w:rsidR="005344FF" w:rsidRPr="004E7463" w:rsidRDefault="005344FF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7E1CC217" w14:textId="77777777" w:rsidTr="00BB5055">
        <w:tc>
          <w:tcPr>
            <w:tcW w:w="637" w:type="dxa"/>
          </w:tcPr>
          <w:p w14:paraId="66971519" w14:textId="7525643C" w:rsidR="00583D99" w:rsidRPr="004E7463" w:rsidRDefault="000E2822" w:rsidP="00BB50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4D11445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A77726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36DC1F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4B7496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6877CA8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6C6387B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D71C5C3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0BCA61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603C17B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C67C2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3B06FF4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2C3A9D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757CB3C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  <w:tr w:rsidR="00583D99" w:rsidRPr="004E7463" w14:paraId="4267ED62" w14:textId="77777777" w:rsidTr="00BB5055">
        <w:tc>
          <w:tcPr>
            <w:tcW w:w="637" w:type="dxa"/>
          </w:tcPr>
          <w:p w14:paraId="304EF1F4" w14:textId="63E85E9C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FA4F262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5F38426" w14:textId="77777777" w:rsidR="00583D99" w:rsidRPr="00583D99" w:rsidRDefault="00583D99" w:rsidP="00BB5055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851" w:type="dxa"/>
          </w:tcPr>
          <w:p w14:paraId="7A218AE1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3D9DB36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7BBA207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443A050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69F89F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973EA9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EFC76CE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6669AA5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94795AA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A457FFD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74BCF99" w14:textId="77777777" w:rsidR="00583D99" w:rsidRPr="004E7463" w:rsidRDefault="00583D99" w:rsidP="00BB5055">
            <w:pPr>
              <w:rPr>
                <w:sz w:val="22"/>
                <w:szCs w:val="22"/>
              </w:rPr>
            </w:pPr>
          </w:p>
        </w:tc>
      </w:tr>
    </w:tbl>
    <w:p w14:paraId="280AA969" w14:textId="77777777" w:rsidR="005344FF" w:rsidRPr="004E7463" w:rsidRDefault="005344FF" w:rsidP="005344FF">
      <w:pPr>
        <w:pStyle w:val="Legenda"/>
        <w:rPr>
          <w:sz w:val="22"/>
          <w:szCs w:val="22"/>
        </w:rPr>
      </w:pPr>
    </w:p>
    <w:p w14:paraId="3C11EEB2" w14:textId="77777777" w:rsidR="005344FF" w:rsidRPr="004E7463" w:rsidRDefault="005344FF" w:rsidP="005344FF">
      <w:pPr>
        <w:pStyle w:val="Tekstpodstawowy"/>
        <w:rPr>
          <w:sz w:val="22"/>
          <w:szCs w:val="22"/>
        </w:rPr>
      </w:pPr>
    </w:p>
    <w:p w14:paraId="16FEFC6E" w14:textId="77777777" w:rsidR="005344FF" w:rsidRPr="004E7463" w:rsidRDefault="005344FF" w:rsidP="005344FF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4F26D2AA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F6CA145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2573A1EB" w14:textId="77777777" w:rsidR="005344FF" w:rsidRPr="004E7463" w:rsidRDefault="005344FF" w:rsidP="005344FF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601783A5" w14:textId="77777777" w:rsidR="005344FF" w:rsidRPr="004E7463" w:rsidRDefault="005344FF" w:rsidP="005344FF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01223187" w14:textId="77777777" w:rsidR="005344FF" w:rsidRPr="004E7463" w:rsidRDefault="005344FF" w:rsidP="005344FF">
      <w:pPr>
        <w:rPr>
          <w:sz w:val="22"/>
          <w:szCs w:val="22"/>
        </w:rPr>
      </w:pPr>
    </w:p>
    <w:p w14:paraId="17D2C0B1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0B370612" w14:textId="77777777" w:rsidR="005344FF" w:rsidRPr="004E7463" w:rsidRDefault="005344FF" w:rsidP="005344FF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58F08F41" w14:textId="77777777" w:rsidR="00E80CEF" w:rsidRPr="00583D99" w:rsidRDefault="005344FF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sectPr w:rsidR="00E80CEF" w:rsidRPr="00583D99">
      <w:headerReference w:type="even" r:id="rId6"/>
      <w:headerReference w:type="default" r:id="rId7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B9926" w14:textId="77777777" w:rsidR="0060175D" w:rsidRDefault="0060175D">
      <w:r>
        <w:separator/>
      </w:r>
    </w:p>
  </w:endnote>
  <w:endnote w:type="continuationSeparator" w:id="0">
    <w:p w14:paraId="6C455C2E" w14:textId="77777777" w:rsidR="0060175D" w:rsidRDefault="0060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ECC8F" w14:textId="77777777" w:rsidR="0060175D" w:rsidRDefault="0060175D">
      <w:r>
        <w:separator/>
      </w:r>
    </w:p>
  </w:footnote>
  <w:footnote w:type="continuationSeparator" w:id="0">
    <w:p w14:paraId="4922B8EF" w14:textId="77777777" w:rsidR="0060175D" w:rsidRDefault="00601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DDBCF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366BA4" w14:textId="77777777" w:rsidR="007C2475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1839" w14:textId="77777777" w:rsidR="007C2475" w:rsidRDefault="00583D99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E92B4F" w14:textId="77777777" w:rsidR="007C247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4FF"/>
    <w:rsid w:val="00004127"/>
    <w:rsid w:val="00011B53"/>
    <w:rsid w:val="00017D4C"/>
    <w:rsid w:val="00024EBF"/>
    <w:rsid w:val="00037EC6"/>
    <w:rsid w:val="000875AD"/>
    <w:rsid w:val="000E2822"/>
    <w:rsid w:val="0010402A"/>
    <w:rsid w:val="00107286"/>
    <w:rsid w:val="001217FE"/>
    <w:rsid w:val="001632B8"/>
    <w:rsid w:val="00177D8E"/>
    <w:rsid w:val="00195AA1"/>
    <w:rsid w:val="001D6A25"/>
    <w:rsid w:val="001F3A99"/>
    <w:rsid w:val="00212A5C"/>
    <w:rsid w:val="0021302A"/>
    <w:rsid w:val="00216ED8"/>
    <w:rsid w:val="002175DF"/>
    <w:rsid w:val="002249E8"/>
    <w:rsid w:val="00261EE6"/>
    <w:rsid w:val="002B21EC"/>
    <w:rsid w:val="002F0A44"/>
    <w:rsid w:val="00321778"/>
    <w:rsid w:val="00371A5C"/>
    <w:rsid w:val="00375FA6"/>
    <w:rsid w:val="00397B9C"/>
    <w:rsid w:val="003D36EF"/>
    <w:rsid w:val="004027A3"/>
    <w:rsid w:val="00446FB3"/>
    <w:rsid w:val="0045555F"/>
    <w:rsid w:val="00470AEB"/>
    <w:rsid w:val="004C705B"/>
    <w:rsid w:val="004F0457"/>
    <w:rsid w:val="00504D79"/>
    <w:rsid w:val="005344FF"/>
    <w:rsid w:val="00535107"/>
    <w:rsid w:val="00583D99"/>
    <w:rsid w:val="00590A11"/>
    <w:rsid w:val="00597402"/>
    <w:rsid w:val="005A2774"/>
    <w:rsid w:val="005D0A7B"/>
    <w:rsid w:val="0060175D"/>
    <w:rsid w:val="00621FFA"/>
    <w:rsid w:val="00627739"/>
    <w:rsid w:val="00697977"/>
    <w:rsid w:val="006A5119"/>
    <w:rsid w:val="006B31E2"/>
    <w:rsid w:val="0073296A"/>
    <w:rsid w:val="00732BCD"/>
    <w:rsid w:val="00746ADD"/>
    <w:rsid w:val="00765D5C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83E5A"/>
    <w:rsid w:val="009C6076"/>
    <w:rsid w:val="009D0A4F"/>
    <w:rsid w:val="009F62C0"/>
    <w:rsid w:val="009F73D0"/>
    <w:rsid w:val="00A42E76"/>
    <w:rsid w:val="00A56E6A"/>
    <w:rsid w:val="00A7420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62393"/>
    <w:rsid w:val="00DD0CEE"/>
    <w:rsid w:val="00DE3F26"/>
    <w:rsid w:val="00DF2617"/>
    <w:rsid w:val="00E10A8C"/>
    <w:rsid w:val="00E1426C"/>
    <w:rsid w:val="00E3055E"/>
    <w:rsid w:val="00E80CEF"/>
    <w:rsid w:val="00E9274C"/>
    <w:rsid w:val="00F01D03"/>
    <w:rsid w:val="00FC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2B24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4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344FF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4FF"/>
    <w:rPr>
      <w:sz w:val="24"/>
    </w:rPr>
  </w:style>
  <w:style w:type="paragraph" w:styleId="Tekstpodstawowy">
    <w:name w:val="Body Text"/>
    <w:basedOn w:val="Normalny"/>
    <w:link w:val="TekstpodstawowyZnak"/>
    <w:rsid w:val="005344F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344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344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44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3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2019-02-27T10:54:00Z</dcterms:created>
  <dcterms:modified xsi:type="dcterms:W3CDTF">2024-03-26T12:49:00Z</dcterms:modified>
</cp:coreProperties>
</file>