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B78" w:rsidRDefault="000D4B78" w:rsidP="000D4B78">
      <w:pPr>
        <w:pStyle w:val="Nagwek"/>
        <w:rPr>
          <w:rFonts w:ascii="Arial" w:hAnsi="Arial" w:cs="Arial"/>
          <w:b/>
        </w:rPr>
      </w:pPr>
      <w:bookmarkStart w:id="0" w:name="_Hlk52197885"/>
      <w:r>
        <w:rPr>
          <w:rFonts w:ascii="Arial" w:hAnsi="Arial" w:cs="Arial"/>
          <w:b/>
          <w:sz w:val="18"/>
          <w:szCs w:val="18"/>
        </w:rPr>
        <w:t xml:space="preserve">Zadanie </w:t>
      </w:r>
      <w:r w:rsidR="00077584">
        <w:rPr>
          <w:rFonts w:ascii="Arial" w:hAnsi="Arial" w:cs="Arial"/>
          <w:b/>
          <w:sz w:val="18"/>
          <w:szCs w:val="18"/>
        </w:rPr>
        <w:t>uzyskało</w:t>
      </w:r>
      <w:r>
        <w:rPr>
          <w:rFonts w:ascii="Arial" w:hAnsi="Arial" w:cs="Arial"/>
          <w:b/>
          <w:sz w:val="18"/>
          <w:szCs w:val="18"/>
        </w:rPr>
        <w:t xml:space="preserve"> d</w:t>
      </w:r>
      <w:r w:rsidRPr="00CE5A6F">
        <w:rPr>
          <w:rFonts w:ascii="Arial" w:hAnsi="Arial" w:cs="Arial"/>
          <w:b/>
          <w:sz w:val="18"/>
          <w:szCs w:val="18"/>
        </w:rPr>
        <w:t>ofinansowan</w:t>
      </w:r>
      <w:r w:rsidR="00077584">
        <w:rPr>
          <w:rFonts w:ascii="Arial" w:hAnsi="Arial" w:cs="Arial"/>
          <w:b/>
          <w:sz w:val="18"/>
          <w:szCs w:val="18"/>
        </w:rPr>
        <w:t>i</w:t>
      </w:r>
      <w:r>
        <w:rPr>
          <w:rFonts w:ascii="Arial" w:hAnsi="Arial" w:cs="Arial"/>
          <w:b/>
          <w:sz w:val="18"/>
          <w:szCs w:val="18"/>
        </w:rPr>
        <w:t>e ze środków</w:t>
      </w:r>
      <w:r w:rsidRPr="00CE5A6F">
        <w:rPr>
          <w:rFonts w:ascii="Arial" w:hAnsi="Arial" w:cs="Arial"/>
          <w:b/>
          <w:sz w:val="18"/>
          <w:szCs w:val="18"/>
        </w:rPr>
        <w:t xml:space="preserve"> budżetu Województwa Śląskiego</w:t>
      </w:r>
    </w:p>
    <w:p w:rsidR="000D4B78" w:rsidRDefault="000D4B78" w:rsidP="000D4B78">
      <w:pPr>
        <w:rPr>
          <w:b/>
          <w:bCs/>
          <w:sz w:val="24"/>
          <w:szCs w:val="24"/>
        </w:rPr>
      </w:pPr>
    </w:p>
    <w:p w:rsidR="000D4B78" w:rsidRPr="00BB41D0" w:rsidRDefault="000D4B78" w:rsidP="000D4B78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BB41D0">
        <w:rPr>
          <w:b/>
          <w:bCs/>
          <w:sz w:val="24"/>
          <w:szCs w:val="24"/>
        </w:rPr>
        <w:t>s.p.z.o.z</w:t>
      </w:r>
      <w:proofErr w:type="spellEnd"/>
      <w:r w:rsidRPr="00BB41D0">
        <w:rPr>
          <w:b/>
          <w:bCs/>
          <w:sz w:val="24"/>
          <w:szCs w:val="24"/>
        </w:rPr>
        <w:t>.</w:t>
      </w:r>
    </w:p>
    <w:p w:rsidR="000D4B78" w:rsidRPr="00BB41D0" w:rsidRDefault="000D4B78" w:rsidP="000D4B78">
      <w:pPr>
        <w:rPr>
          <w:b/>
          <w:bCs/>
          <w:sz w:val="24"/>
          <w:szCs w:val="24"/>
        </w:rPr>
      </w:pPr>
      <w:proofErr w:type="spellStart"/>
      <w:r w:rsidRPr="00BB41D0">
        <w:rPr>
          <w:b/>
          <w:bCs/>
          <w:sz w:val="24"/>
          <w:szCs w:val="24"/>
        </w:rPr>
        <w:t>Panewnicka</w:t>
      </w:r>
      <w:proofErr w:type="spellEnd"/>
      <w:r w:rsidRPr="00BB41D0">
        <w:rPr>
          <w:b/>
          <w:bCs/>
          <w:sz w:val="24"/>
          <w:szCs w:val="24"/>
        </w:rPr>
        <w:t xml:space="preserve"> 65</w:t>
      </w:r>
    </w:p>
    <w:p w:rsidR="000D4B78" w:rsidRPr="00BB41D0" w:rsidRDefault="000D4B78" w:rsidP="000D4B78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>40-760 Katowice</w:t>
      </w:r>
    </w:p>
    <w:p w:rsidR="000D4B78" w:rsidRPr="00BB41D0" w:rsidRDefault="000D4B78" w:rsidP="000D4B78">
      <w:pPr>
        <w:jc w:val="right"/>
        <w:rPr>
          <w:b/>
          <w:bCs/>
          <w:sz w:val="24"/>
          <w:szCs w:val="24"/>
        </w:rPr>
      </w:pPr>
      <w:r w:rsidRPr="00BB41D0">
        <w:rPr>
          <w:sz w:val="24"/>
          <w:szCs w:val="24"/>
        </w:rPr>
        <w:t xml:space="preserve">Katowice dnia: </w:t>
      </w:r>
      <w:r w:rsidR="00077584">
        <w:rPr>
          <w:sz w:val="24"/>
          <w:szCs w:val="24"/>
        </w:rPr>
        <w:t>08</w:t>
      </w:r>
      <w:r w:rsidR="00821DAF">
        <w:rPr>
          <w:sz w:val="24"/>
          <w:szCs w:val="24"/>
        </w:rPr>
        <w:t>.0</w:t>
      </w:r>
      <w:r w:rsidR="00077584">
        <w:rPr>
          <w:sz w:val="24"/>
          <w:szCs w:val="24"/>
        </w:rPr>
        <w:t>4</w:t>
      </w:r>
      <w:r w:rsidR="00821DAF">
        <w:rPr>
          <w:sz w:val="24"/>
          <w:szCs w:val="24"/>
        </w:rPr>
        <w:t>.2024 r.</w:t>
      </w:r>
    </w:p>
    <w:p w:rsidR="000D4B78" w:rsidRPr="003F69B9" w:rsidRDefault="000D4B78" w:rsidP="000D4B78">
      <w:pPr>
        <w:pStyle w:val="Nagwek"/>
        <w:tabs>
          <w:tab w:val="clear" w:pos="4536"/>
        </w:tabs>
        <w:rPr>
          <w:sz w:val="22"/>
          <w:szCs w:val="22"/>
        </w:rPr>
      </w:pPr>
      <w:r w:rsidRPr="00BB41D0">
        <w:rPr>
          <w:sz w:val="24"/>
          <w:szCs w:val="24"/>
        </w:rPr>
        <w:t>Znak sprawy:</w:t>
      </w:r>
      <w:r w:rsidRPr="00BB41D0">
        <w:rPr>
          <w:b/>
          <w:sz w:val="24"/>
          <w:szCs w:val="24"/>
        </w:rPr>
        <w:t xml:space="preserve"> AZP/</w:t>
      </w:r>
      <w:r w:rsidR="00821DAF">
        <w:rPr>
          <w:b/>
          <w:sz w:val="24"/>
          <w:szCs w:val="24"/>
        </w:rPr>
        <w:t>0</w:t>
      </w:r>
      <w:r w:rsidR="00077584">
        <w:rPr>
          <w:b/>
          <w:sz w:val="24"/>
          <w:szCs w:val="24"/>
        </w:rPr>
        <w:t>3</w:t>
      </w:r>
      <w:r w:rsidRPr="00BB41D0">
        <w:rPr>
          <w:b/>
          <w:sz w:val="24"/>
          <w:szCs w:val="24"/>
        </w:rPr>
        <w:t>/P/202</w:t>
      </w:r>
      <w:r w:rsidR="00821DAF">
        <w:rPr>
          <w:b/>
          <w:sz w:val="24"/>
          <w:szCs w:val="24"/>
        </w:rPr>
        <w:t>4</w:t>
      </w:r>
      <w:r w:rsidRPr="003F69B9">
        <w:rPr>
          <w:sz w:val="22"/>
          <w:szCs w:val="22"/>
        </w:rPr>
        <w:tab/>
        <w:t xml:space="preserve"> </w:t>
      </w:r>
    </w:p>
    <w:p w:rsidR="000D4B78" w:rsidRDefault="000D4B78" w:rsidP="000D4B7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0D4B78" w:rsidRPr="00A01285" w:rsidRDefault="000D4B78" w:rsidP="000D4B7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</w:p>
    <w:p w:rsidR="00A01285" w:rsidRDefault="00A01285" w:rsidP="000D4B7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0D4B78" w:rsidRPr="00A80738" w:rsidRDefault="000D4B78" w:rsidP="000D4B7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0D4B78" w:rsidRPr="00BB18D2" w:rsidRDefault="000D4B78" w:rsidP="000D4B78">
      <w:pPr>
        <w:pStyle w:val="Nagwek"/>
        <w:tabs>
          <w:tab w:val="clear" w:pos="4536"/>
          <w:tab w:val="clear" w:pos="9072"/>
        </w:tabs>
        <w:jc w:val="center"/>
        <w:rPr>
          <w:b/>
          <w:sz w:val="18"/>
          <w:szCs w:val="18"/>
        </w:rPr>
      </w:pPr>
    </w:p>
    <w:p w:rsidR="000D4B78" w:rsidRPr="00A01285" w:rsidRDefault="000D4B78" w:rsidP="000D4B78">
      <w:pPr>
        <w:jc w:val="both"/>
        <w:rPr>
          <w:bCs/>
          <w:i/>
          <w:sz w:val="24"/>
          <w:szCs w:val="24"/>
        </w:rPr>
      </w:pPr>
    </w:p>
    <w:p w:rsidR="00A01285" w:rsidRDefault="00A01285" w:rsidP="000D4B78">
      <w:pPr>
        <w:jc w:val="both"/>
        <w:rPr>
          <w:bCs/>
          <w:i/>
          <w:sz w:val="24"/>
          <w:szCs w:val="24"/>
        </w:rPr>
      </w:pPr>
    </w:p>
    <w:p w:rsidR="00161D5F" w:rsidRDefault="00161D5F" w:rsidP="00161D5F">
      <w:pPr>
        <w:jc w:val="both"/>
        <w:rPr>
          <w:sz w:val="24"/>
          <w:szCs w:val="24"/>
        </w:rPr>
      </w:pPr>
      <w:r>
        <w:rPr>
          <w:bCs/>
          <w:i/>
          <w:sz w:val="24"/>
          <w:szCs w:val="24"/>
        </w:rPr>
        <w:t>dotyczy</w:t>
      </w:r>
      <w:r>
        <w:rPr>
          <w:bCs/>
          <w:sz w:val="24"/>
          <w:szCs w:val="24"/>
        </w:rPr>
        <w:t xml:space="preserve">: </w:t>
      </w:r>
      <w:r>
        <w:rPr>
          <w:sz w:val="24"/>
          <w:szCs w:val="24"/>
        </w:rPr>
        <w:t xml:space="preserve">postępowania o udzielenie zamówienia publicznego prowadzonego </w:t>
      </w:r>
    </w:p>
    <w:p w:rsidR="00161D5F" w:rsidRDefault="00161D5F" w:rsidP="00161D5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>
        <w:rPr>
          <w:b/>
          <w:sz w:val="24"/>
          <w:szCs w:val="24"/>
        </w:rPr>
        <w:t>w trybie podstawowym</w:t>
      </w:r>
      <w:r>
        <w:rPr>
          <w:sz w:val="24"/>
          <w:szCs w:val="24"/>
        </w:rPr>
        <w:t xml:space="preserve"> (art. 275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 xml:space="preserve">) pn.: </w:t>
      </w:r>
    </w:p>
    <w:p w:rsidR="00161D5F" w:rsidRDefault="00161D5F" w:rsidP="00161D5F">
      <w:pPr>
        <w:jc w:val="center"/>
        <w:rPr>
          <w:b/>
          <w:sz w:val="24"/>
          <w:szCs w:val="24"/>
        </w:rPr>
      </w:pPr>
    </w:p>
    <w:p w:rsidR="00E84569" w:rsidRDefault="00E84569" w:rsidP="00E84569">
      <w:pPr>
        <w:pStyle w:val="Tekstpodstawowywcity"/>
        <w:ind w:firstLine="0"/>
        <w:jc w:val="center"/>
        <w:rPr>
          <w:b/>
          <w:szCs w:val="24"/>
        </w:rPr>
      </w:pPr>
      <w:r w:rsidRPr="00FB48A2">
        <w:rPr>
          <w:b/>
          <w:szCs w:val="24"/>
        </w:rPr>
        <w:t>„</w:t>
      </w:r>
      <w:r w:rsidRPr="00446C9F">
        <w:rPr>
          <w:b/>
          <w:szCs w:val="24"/>
        </w:rPr>
        <w:t xml:space="preserve">Zakup wyposażenia sprzętowego - Laser </w:t>
      </w:r>
      <w:proofErr w:type="spellStart"/>
      <w:r w:rsidRPr="00446C9F">
        <w:rPr>
          <w:b/>
          <w:szCs w:val="24"/>
        </w:rPr>
        <w:t>przeciwjaskrowy</w:t>
      </w:r>
      <w:proofErr w:type="spellEnd"/>
      <w:r w:rsidRPr="00446C9F">
        <w:rPr>
          <w:b/>
          <w:szCs w:val="24"/>
        </w:rPr>
        <w:t xml:space="preserve"> </w:t>
      </w:r>
    </w:p>
    <w:p w:rsidR="00E84569" w:rsidRPr="00FB48A2" w:rsidRDefault="00E84569" w:rsidP="00E84569">
      <w:pPr>
        <w:pStyle w:val="Tekstpodstawowywcity"/>
        <w:ind w:firstLine="0"/>
        <w:jc w:val="center"/>
        <w:rPr>
          <w:szCs w:val="24"/>
        </w:rPr>
      </w:pPr>
      <w:r w:rsidRPr="00446C9F">
        <w:rPr>
          <w:b/>
          <w:szCs w:val="24"/>
        </w:rPr>
        <w:t xml:space="preserve">dla Poradni Okulistycznej Okręgowego Szpitala Kolejowego w Katowicach - </w:t>
      </w:r>
      <w:proofErr w:type="spellStart"/>
      <w:r w:rsidRPr="00446C9F">
        <w:rPr>
          <w:b/>
          <w:szCs w:val="24"/>
        </w:rPr>
        <w:t>s.p.z.o.z</w:t>
      </w:r>
      <w:proofErr w:type="spellEnd"/>
      <w:r w:rsidRPr="00446C9F">
        <w:rPr>
          <w:b/>
          <w:szCs w:val="24"/>
        </w:rPr>
        <w:t>.</w:t>
      </w:r>
      <w:r w:rsidRPr="00FB48A2">
        <w:rPr>
          <w:b/>
          <w:szCs w:val="24"/>
        </w:rPr>
        <w:t>”</w:t>
      </w:r>
    </w:p>
    <w:p w:rsidR="00161D5F" w:rsidRPr="00FB48A2" w:rsidRDefault="00E84569" w:rsidP="00E84569">
      <w:pPr>
        <w:spacing w:line="276" w:lineRule="auto"/>
        <w:jc w:val="center"/>
        <w:rPr>
          <w:b/>
          <w:sz w:val="24"/>
          <w:szCs w:val="24"/>
        </w:rPr>
      </w:pPr>
      <w:r w:rsidRPr="00FB48A2">
        <w:rPr>
          <w:b/>
          <w:sz w:val="24"/>
          <w:szCs w:val="24"/>
        </w:rPr>
        <w:t>nr postępowania: AZP/</w:t>
      </w:r>
      <w:r>
        <w:rPr>
          <w:b/>
          <w:sz w:val="24"/>
          <w:szCs w:val="24"/>
        </w:rPr>
        <w:t>03</w:t>
      </w:r>
      <w:r w:rsidRPr="00FB48A2">
        <w:rPr>
          <w:b/>
          <w:sz w:val="24"/>
          <w:szCs w:val="24"/>
        </w:rPr>
        <w:t>/P/202</w:t>
      </w:r>
      <w:r>
        <w:rPr>
          <w:b/>
          <w:sz w:val="24"/>
          <w:szCs w:val="24"/>
        </w:rPr>
        <w:t>4</w:t>
      </w:r>
    </w:p>
    <w:p w:rsidR="000D4B78" w:rsidRPr="003E03F1" w:rsidRDefault="000D4B78" w:rsidP="000D4B78">
      <w:pPr>
        <w:jc w:val="both"/>
        <w:rPr>
          <w:sz w:val="18"/>
          <w:szCs w:val="18"/>
        </w:rPr>
      </w:pPr>
    </w:p>
    <w:p w:rsidR="000D4B78" w:rsidRDefault="000D4B78" w:rsidP="000D4B78">
      <w:pPr>
        <w:jc w:val="both"/>
        <w:rPr>
          <w:sz w:val="24"/>
          <w:szCs w:val="24"/>
        </w:rPr>
      </w:pPr>
    </w:p>
    <w:p w:rsidR="000D4B78" w:rsidRPr="00BB41D0" w:rsidRDefault="000D4B78" w:rsidP="000D4B78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Zamawiający, działając na podstawie art. 222 ust. 5 </w:t>
      </w:r>
      <w:r w:rsidRPr="00BB41D0">
        <w:rPr>
          <w:bCs/>
          <w:sz w:val="24"/>
          <w:szCs w:val="24"/>
        </w:rPr>
        <w:t>ustawy z dnia 11 września 2019</w:t>
      </w:r>
      <w:r w:rsidR="006C3B5D">
        <w:rPr>
          <w:bCs/>
          <w:sz w:val="24"/>
          <w:szCs w:val="24"/>
        </w:rPr>
        <w:t xml:space="preserve"> </w:t>
      </w:r>
      <w:r w:rsidRPr="00BB41D0">
        <w:rPr>
          <w:bCs/>
          <w:sz w:val="24"/>
          <w:szCs w:val="24"/>
        </w:rPr>
        <w:t>r. Prawo zamówień publicznych</w:t>
      </w:r>
      <w:r w:rsidRPr="00BB41D0">
        <w:rPr>
          <w:sz w:val="24"/>
          <w:szCs w:val="24"/>
        </w:rPr>
        <w:t xml:space="preserve"> (Dz. U. 202</w:t>
      </w:r>
      <w:r>
        <w:rPr>
          <w:sz w:val="24"/>
          <w:szCs w:val="24"/>
        </w:rPr>
        <w:t>3</w:t>
      </w:r>
      <w:r w:rsidR="00161D5F">
        <w:rPr>
          <w:sz w:val="24"/>
          <w:szCs w:val="24"/>
        </w:rPr>
        <w:t xml:space="preserve"> </w:t>
      </w:r>
      <w:r w:rsidRPr="00BB41D0">
        <w:rPr>
          <w:sz w:val="24"/>
          <w:szCs w:val="24"/>
        </w:rPr>
        <w:t>r. poz. 1</w:t>
      </w:r>
      <w:r>
        <w:rPr>
          <w:sz w:val="24"/>
          <w:szCs w:val="24"/>
        </w:rPr>
        <w:t>605</w:t>
      </w:r>
      <w:r w:rsidRPr="00BB41D0">
        <w:rPr>
          <w:sz w:val="24"/>
          <w:szCs w:val="24"/>
        </w:rPr>
        <w:t xml:space="preserve"> z </w:t>
      </w:r>
      <w:proofErr w:type="spellStart"/>
      <w:r w:rsidRPr="00BB41D0">
        <w:rPr>
          <w:sz w:val="24"/>
          <w:szCs w:val="24"/>
        </w:rPr>
        <w:t>późn</w:t>
      </w:r>
      <w:proofErr w:type="spellEnd"/>
      <w:r w:rsidRPr="00BB41D0">
        <w:rPr>
          <w:sz w:val="24"/>
          <w:szCs w:val="24"/>
        </w:rPr>
        <w:t>. zm.) udostępnia informację z otwarcia ofert.</w:t>
      </w:r>
    </w:p>
    <w:p w:rsidR="000D4B78" w:rsidRPr="009E39F2" w:rsidRDefault="000D4B78" w:rsidP="000D4B7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16"/>
          <w:szCs w:val="16"/>
        </w:rPr>
      </w:pPr>
    </w:p>
    <w:p w:rsidR="00A80738" w:rsidRPr="00892DCE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892DCE">
        <w:rPr>
          <w:sz w:val="24"/>
          <w:szCs w:val="24"/>
        </w:rPr>
        <w:t>Podczas otwarcia ofert, mającego miejsce</w:t>
      </w:r>
      <w:r w:rsidR="00FF4AB1" w:rsidRPr="00892DCE">
        <w:rPr>
          <w:sz w:val="24"/>
          <w:szCs w:val="24"/>
        </w:rPr>
        <w:t xml:space="preserve"> </w:t>
      </w:r>
      <w:r w:rsidR="00FF4AB1" w:rsidRPr="00892DCE">
        <w:rPr>
          <w:b/>
          <w:sz w:val="24"/>
          <w:szCs w:val="24"/>
        </w:rPr>
        <w:t xml:space="preserve">w dniu </w:t>
      </w:r>
      <w:r w:rsidR="00E84569">
        <w:rPr>
          <w:b/>
          <w:sz w:val="24"/>
          <w:szCs w:val="24"/>
        </w:rPr>
        <w:t>08</w:t>
      </w:r>
      <w:r w:rsidR="00161D5F">
        <w:rPr>
          <w:b/>
          <w:sz w:val="24"/>
          <w:szCs w:val="24"/>
        </w:rPr>
        <w:t>.0</w:t>
      </w:r>
      <w:r w:rsidR="00E84569">
        <w:rPr>
          <w:b/>
          <w:sz w:val="24"/>
          <w:szCs w:val="24"/>
        </w:rPr>
        <w:t>4</w:t>
      </w:r>
      <w:r w:rsidR="00161D5F">
        <w:rPr>
          <w:b/>
          <w:sz w:val="24"/>
          <w:szCs w:val="24"/>
        </w:rPr>
        <w:t>.</w:t>
      </w:r>
      <w:r w:rsidR="007C3EAE" w:rsidRPr="00892DCE">
        <w:rPr>
          <w:b/>
          <w:sz w:val="24"/>
          <w:szCs w:val="24"/>
        </w:rPr>
        <w:t>202</w:t>
      </w:r>
      <w:r w:rsidR="006C3B5D">
        <w:rPr>
          <w:b/>
          <w:sz w:val="24"/>
          <w:szCs w:val="24"/>
        </w:rPr>
        <w:t xml:space="preserve">4 </w:t>
      </w:r>
      <w:r w:rsidR="00161D5F">
        <w:rPr>
          <w:b/>
          <w:sz w:val="24"/>
          <w:szCs w:val="24"/>
        </w:rPr>
        <w:t>r.</w:t>
      </w:r>
      <w:r w:rsidR="00FF4AB1" w:rsidRPr="00892DCE">
        <w:rPr>
          <w:b/>
          <w:sz w:val="24"/>
          <w:szCs w:val="24"/>
        </w:rPr>
        <w:t xml:space="preserve"> o godz. </w:t>
      </w:r>
      <w:r w:rsidR="007C3EAE" w:rsidRPr="00892DCE">
        <w:rPr>
          <w:b/>
          <w:sz w:val="24"/>
          <w:szCs w:val="24"/>
        </w:rPr>
        <w:t>10:</w:t>
      </w:r>
      <w:r w:rsidR="00E84569">
        <w:rPr>
          <w:b/>
          <w:sz w:val="24"/>
          <w:szCs w:val="24"/>
        </w:rPr>
        <w:t>15</w:t>
      </w:r>
      <w:r w:rsidRPr="00892DCE">
        <w:rPr>
          <w:sz w:val="24"/>
          <w:szCs w:val="24"/>
        </w:rPr>
        <w:t xml:space="preserve">, otwarte zostały oferty następujących </w:t>
      </w:r>
      <w:r w:rsidR="00161D5F">
        <w:rPr>
          <w:sz w:val="24"/>
          <w:szCs w:val="24"/>
        </w:rPr>
        <w:t>W</w:t>
      </w:r>
      <w:r w:rsidRPr="00892DCE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4819"/>
        <w:gridCol w:w="3260"/>
      </w:tblGrid>
      <w:tr w:rsidR="00D16AF3" w:rsidRPr="00892DCE" w:rsidTr="00D16AF3">
        <w:tc>
          <w:tcPr>
            <w:tcW w:w="993" w:type="dxa"/>
            <w:shd w:val="clear" w:color="auto" w:fill="auto"/>
            <w:vAlign w:val="center"/>
          </w:tcPr>
          <w:p w:rsidR="00D16AF3" w:rsidRPr="006C3B5D" w:rsidRDefault="00D16AF3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C3B5D">
              <w:rPr>
                <w:sz w:val="24"/>
                <w:szCs w:val="24"/>
              </w:rPr>
              <w:t>Nr oferty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D16AF3" w:rsidRPr="006C3B5D" w:rsidRDefault="00D16AF3" w:rsidP="00892DCE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C3B5D">
              <w:rPr>
                <w:sz w:val="24"/>
                <w:szCs w:val="24"/>
              </w:rPr>
              <w:t>Nazwa i adres Wykonawcy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D16AF3" w:rsidRPr="006C3B5D" w:rsidRDefault="00D16AF3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C3B5D">
              <w:rPr>
                <w:sz w:val="24"/>
                <w:szCs w:val="24"/>
              </w:rPr>
              <w:t>Cena oferty brutto</w:t>
            </w:r>
          </w:p>
        </w:tc>
      </w:tr>
      <w:tr w:rsidR="00D16AF3" w:rsidRPr="00892DCE" w:rsidTr="00D16AF3">
        <w:tc>
          <w:tcPr>
            <w:tcW w:w="993" w:type="dxa"/>
            <w:shd w:val="clear" w:color="auto" w:fill="auto"/>
            <w:vAlign w:val="center"/>
          </w:tcPr>
          <w:p w:rsidR="00D16AF3" w:rsidRPr="006C3B5D" w:rsidRDefault="00D16AF3" w:rsidP="005D7F62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C3B5D">
              <w:rPr>
                <w:sz w:val="24"/>
                <w:szCs w:val="24"/>
              </w:rPr>
              <w:t>1</w:t>
            </w:r>
          </w:p>
        </w:tc>
        <w:tc>
          <w:tcPr>
            <w:tcW w:w="4819" w:type="dxa"/>
            <w:shd w:val="clear" w:color="auto" w:fill="auto"/>
          </w:tcPr>
          <w:p w:rsidR="00D16AF3" w:rsidRPr="006C3B5D" w:rsidRDefault="00D16AF3" w:rsidP="005D7F62">
            <w:pPr>
              <w:spacing w:before="80"/>
              <w:rPr>
                <w:b/>
                <w:sz w:val="24"/>
                <w:szCs w:val="24"/>
              </w:rPr>
            </w:pPr>
            <w:r w:rsidRPr="006C3B5D">
              <w:rPr>
                <w:b/>
                <w:sz w:val="24"/>
                <w:szCs w:val="24"/>
              </w:rPr>
              <w:t>M</w:t>
            </w:r>
            <w:r w:rsidR="006C3B5D" w:rsidRPr="006C3B5D">
              <w:rPr>
                <w:b/>
                <w:sz w:val="24"/>
                <w:szCs w:val="24"/>
              </w:rPr>
              <w:t>DT</w:t>
            </w:r>
            <w:r w:rsidRPr="006C3B5D">
              <w:rPr>
                <w:b/>
                <w:sz w:val="24"/>
                <w:szCs w:val="24"/>
              </w:rPr>
              <w:t xml:space="preserve"> Sp. z o.o.</w:t>
            </w:r>
            <w:r w:rsidR="00FA29BA" w:rsidRPr="006C3B5D">
              <w:rPr>
                <w:b/>
                <w:sz w:val="24"/>
                <w:szCs w:val="24"/>
              </w:rPr>
              <w:t xml:space="preserve"> </w:t>
            </w:r>
          </w:p>
          <w:p w:rsidR="00D16AF3" w:rsidRPr="006C3B5D" w:rsidRDefault="00FA29BA" w:rsidP="005D7F62">
            <w:pPr>
              <w:rPr>
                <w:sz w:val="24"/>
                <w:szCs w:val="24"/>
              </w:rPr>
            </w:pPr>
            <w:r w:rsidRPr="006C3B5D">
              <w:rPr>
                <w:sz w:val="24"/>
                <w:szCs w:val="24"/>
              </w:rPr>
              <w:t xml:space="preserve">ul. </w:t>
            </w:r>
            <w:r w:rsidR="006C3B5D">
              <w:rPr>
                <w:sz w:val="24"/>
                <w:szCs w:val="24"/>
              </w:rPr>
              <w:t>Skośna 12a</w:t>
            </w:r>
            <w:r w:rsidRPr="006C3B5D">
              <w:rPr>
                <w:sz w:val="24"/>
                <w:szCs w:val="24"/>
              </w:rPr>
              <w:t>,</w:t>
            </w:r>
          </w:p>
          <w:p w:rsidR="00D16AF3" w:rsidRPr="006C3B5D" w:rsidRDefault="00FA29BA" w:rsidP="006C3B5D">
            <w:pPr>
              <w:spacing w:after="80"/>
              <w:jc w:val="both"/>
              <w:rPr>
                <w:sz w:val="24"/>
                <w:szCs w:val="24"/>
              </w:rPr>
            </w:pPr>
            <w:r w:rsidRPr="006C3B5D">
              <w:rPr>
                <w:sz w:val="24"/>
                <w:szCs w:val="24"/>
              </w:rPr>
              <w:t>30</w:t>
            </w:r>
            <w:r w:rsidR="00D16AF3" w:rsidRPr="006C3B5D">
              <w:rPr>
                <w:sz w:val="24"/>
                <w:szCs w:val="24"/>
              </w:rPr>
              <w:t>-</w:t>
            </w:r>
            <w:r w:rsidR="006C3B5D">
              <w:rPr>
                <w:sz w:val="24"/>
                <w:szCs w:val="24"/>
              </w:rPr>
              <w:t>383</w:t>
            </w:r>
            <w:r w:rsidR="00D16AF3" w:rsidRPr="006C3B5D">
              <w:rPr>
                <w:sz w:val="24"/>
                <w:szCs w:val="24"/>
              </w:rPr>
              <w:t xml:space="preserve"> </w:t>
            </w:r>
            <w:r w:rsidRPr="006C3B5D">
              <w:rPr>
                <w:sz w:val="24"/>
                <w:szCs w:val="24"/>
              </w:rPr>
              <w:t>Kr</w:t>
            </w:r>
            <w:r w:rsidR="00D16AF3" w:rsidRPr="006C3B5D">
              <w:rPr>
                <w:sz w:val="24"/>
                <w:szCs w:val="24"/>
              </w:rPr>
              <w:t>a</w:t>
            </w:r>
            <w:r w:rsidRPr="006C3B5D">
              <w:rPr>
                <w:sz w:val="24"/>
                <w:szCs w:val="24"/>
              </w:rPr>
              <w:t>ków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D16AF3" w:rsidRPr="006C3B5D" w:rsidRDefault="006C3B5D" w:rsidP="006C3B5D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700</w:t>
            </w:r>
            <w:r w:rsidR="009142D1" w:rsidRPr="006C3B5D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</w:t>
            </w:r>
            <w:r w:rsidR="009142D1" w:rsidRPr="006C3B5D">
              <w:rPr>
                <w:sz w:val="24"/>
                <w:szCs w:val="24"/>
              </w:rPr>
              <w:t>00,00</w:t>
            </w:r>
            <w:r w:rsidR="00D16AF3" w:rsidRPr="006C3B5D">
              <w:rPr>
                <w:sz w:val="24"/>
                <w:szCs w:val="24"/>
              </w:rPr>
              <w:t xml:space="preserve"> zł</w:t>
            </w:r>
          </w:p>
        </w:tc>
      </w:tr>
      <w:bookmarkEnd w:id="0"/>
    </w:tbl>
    <w:p w:rsidR="00E57B20" w:rsidRDefault="00E57B20" w:rsidP="00E57B20">
      <w:pPr>
        <w:jc w:val="right"/>
        <w:rPr>
          <w:i/>
          <w:sz w:val="24"/>
          <w:szCs w:val="24"/>
        </w:rPr>
      </w:pPr>
    </w:p>
    <w:p w:rsidR="00E57B20" w:rsidRDefault="00E57B20" w:rsidP="00E57B20">
      <w:pPr>
        <w:jc w:val="right"/>
        <w:rPr>
          <w:i/>
          <w:sz w:val="24"/>
          <w:szCs w:val="24"/>
        </w:rPr>
      </w:pPr>
    </w:p>
    <w:p w:rsidR="00E57B20" w:rsidRDefault="00E57B20" w:rsidP="00E57B20">
      <w:pPr>
        <w:jc w:val="right"/>
        <w:rPr>
          <w:i/>
          <w:sz w:val="24"/>
          <w:szCs w:val="24"/>
        </w:rPr>
      </w:pPr>
    </w:p>
    <w:p w:rsidR="00161D5F" w:rsidRDefault="00161D5F" w:rsidP="00E57B20">
      <w:pPr>
        <w:jc w:val="right"/>
        <w:rPr>
          <w:i/>
          <w:sz w:val="24"/>
          <w:szCs w:val="24"/>
        </w:rPr>
      </w:pPr>
    </w:p>
    <w:p w:rsidR="00E57B20" w:rsidRPr="004B0ECC" w:rsidRDefault="00E57B20" w:rsidP="00E57B20">
      <w:pPr>
        <w:jc w:val="right"/>
        <w:rPr>
          <w:i/>
          <w:sz w:val="24"/>
          <w:szCs w:val="24"/>
        </w:rPr>
      </w:pPr>
      <w:r w:rsidRPr="004B0ECC">
        <w:rPr>
          <w:i/>
          <w:sz w:val="24"/>
          <w:szCs w:val="24"/>
        </w:rPr>
        <w:t xml:space="preserve">Zamawiający </w:t>
      </w:r>
    </w:p>
    <w:p w:rsidR="00E57B20" w:rsidRPr="004B0ECC" w:rsidRDefault="00E57B20" w:rsidP="00E57B20">
      <w:pPr>
        <w:jc w:val="right"/>
        <w:rPr>
          <w:i/>
          <w:sz w:val="24"/>
          <w:szCs w:val="24"/>
        </w:rPr>
      </w:pPr>
    </w:p>
    <w:p w:rsidR="00E57B20" w:rsidRPr="004B0ECC" w:rsidRDefault="00E57B20" w:rsidP="00E57B20">
      <w:pPr>
        <w:jc w:val="right"/>
        <w:rPr>
          <w:i/>
          <w:sz w:val="24"/>
          <w:szCs w:val="24"/>
        </w:rPr>
      </w:pPr>
      <w:r w:rsidRPr="004B0ECC">
        <w:rPr>
          <w:i/>
          <w:sz w:val="24"/>
          <w:szCs w:val="24"/>
        </w:rPr>
        <w:t xml:space="preserve"> Dyrektor</w:t>
      </w:r>
    </w:p>
    <w:p w:rsidR="00C236D3" w:rsidRPr="00BB547B" w:rsidRDefault="00E57B20" w:rsidP="00E57B2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sz w:val="22"/>
          <w:szCs w:val="22"/>
        </w:rPr>
      </w:pPr>
      <w:r w:rsidRPr="004B0ECC">
        <w:rPr>
          <w:i/>
          <w:szCs w:val="24"/>
        </w:rPr>
        <w:t xml:space="preserve">Adam </w:t>
      </w:r>
      <w:proofErr w:type="spellStart"/>
      <w:r w:rsidRPr="004B0ECC">
        <w:rPr>
          <w:i/>
          <w:szCs w:val="24"/>
        </w:rPr>
        <w:t>Trzebinczyk</w:t>
      </w:r>
      <w:proofErr w:type="spellEnd"/>
    </w:p>
    <w:sectPr w:rsidR="00C236D3" w:rsidRPr="00BB547B" w:rsidSect="00761DD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843" w:right="1418" w:bottom="1135" w:left="1418" w:header="142" w:footer="41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338B" w:rsidRDefault="005C338B">
      <w:r>
        <w:separator/>
      </w:r>
    </w:p>
  </w:endnote>
  <w:endnote w:type="continuationSeparator" w:id="0">
    <w:p w:rsidR="005C338B" w:rsidRDefault="005C33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8E2B0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8E2B0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8E2B0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8E2B09">
      <w:rPr>
        <w:rStyle w:val="Numerstrony"/>
        <w:rFonts w:ascii="Arial" w:hAnsi="Arial"/>
        <w:sz w:val="18"/>
        <w:szCs w:val="18"/>
      </w:rPr>
      <w:fldChar w:fldCharType="separate"/>
    </w:r>
    <w:r w:rsidR="00353B68">
      <w:rPr>
        <w:rStyle w:val="Numerstrony"/>
        <w:rFonts w:ascii="Arial" w:hAnsi="Arial"/>
        <w:noProof/>
        <w:sz w:val="18"/>
        <w:szCs w:val="18"/>
      </w:rPr>
      <w:t>1</w:t>
    </w:r>
    <w:r w:rsidR="008E2B09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8E2B0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8E2B09">
      <w:rPr>
        <w:rStyle w:val="Numerstrony"/>
        <w:rFonts w:ascii="Arial" w:hAnsi="Arial"/>
        <w:sz w:val="18"/>
        <w:szCs w:val="18"/>
      </w:rPr>
      <w:fldChar w:fldCharType="separate"/>
    </w:r>
    <w:r w:rsidR="00353B68">
      <w:rPr>
        <w:rStyle w:val="Numerstrony"/>
        <w:rFonts w:ascii="Arial" w:hAnsi="Arial"/>
        <w:noProof/>
        <w:sz w:val="18"/>
        <w:szCs w:val="18"/>
      </w:rPr>
      <w:t>1</w:t>
    </w:r>
    <w:r w:rsidR="008E2B09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8E2B09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8E2B09">
      <w:rPr>
        <w:rStyle w:val="Numerstrony"/>
      </w:rPr>
      <w:fldChar w:fldCharType="separate"/>
    </w:r>
    <w:r>
      <w:rPr>
        <w:rStyle w:val="Numerstrony"/>
        <w:noProof/>
      </w:rPr>
      <w:t>1</w:t>
    </w:r>
    <w:r w:rsidR="008E2B09">
      <w:rPr>
        <w:rStyle w:val="Numerstrony"/>
      </w:rPr>
      <w:fldChar w:fldCharType="end"/>
    </w:r>
    <w:r>
      <w:rPr>
        <w:rStyle w:val="Numerstrony"/>
      </w:rPr>
      <w:t>/</w:t>
    </w:r>
    <w:r w:rsidR="008E2B09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8E2B09">
      <w:rPr>
        <w:rStyle w:val="Numerstrony"/>
      </w:rPr>
      <w:fldChar w:fldCharType="separate"/>
    </w:r>
    <w:r w:rsidR="00353B68">
      <w:rPr>
        <w:rStyle w:val="Numerstrony"/>
        <w:noProof/>
      </w:rPr>
      <w:t>1</w:t>
    </w:r>
    <w:r w:rsidR="008E2B09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338B" w:rsidRDefault="005C338B">
      <w:r>
        <w:separator/>
      </w:r>
    </w:p>
  </w:footnote>
  <w:footnote w:type="continuationSeparator" w:id="0">
    <w:p w:rsidR="005C338B" w:rsidRDefault="005C33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EAE" w:rsidRDefault="00A70961">
    <w:pPr>
      <w:pStyle w:val="Nagwek"/>
    </w:pPr>
    <w:r>
      <w:rPr>
        <w:noProof/>
      </w:rPr>
      <w:drawing>
        <wp:inline distT="0" distB="0" distL="0" distR="0">
          <wp:extent cx="5760720" cy="1150620"/>
          <wp:effectExtent l="19050" t="0" r="0" b="0"/>
          <wp:docPr id="1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506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C3EAE"/>
    <w:rsid w:val="00007727"/>
    <w:rsid w:val="00017720"/>
    <w:rsid w:val="00035488"/>
    <w:rsid w:val="00077584"/>
    <w:rsid w:val="000D4B78"/>
    <w:rsid w:val="000D7F25"/>
    <w:rsid w:val="000E00E5"/>
    <w:rsid w:val="000E6738"/>
    <w:rsid w:val="00161D5F"/>
    <w:rsid w:val="00173B20"/>
    <w:rsid w:val="001C6066"/>
    <w:rsid w:val="001C69FF"/>
    <w:rsid w:val="0023318D"/>
    <w:rsid w:val="0029113C"/>
    <w:rsid w:val="00353B68"/>
    <w:rsid w:val="003D72FD"/>
    <w:rsid w:val="003F4828"/>
    <w:rsid w:val="00423179"/>
    <w:rsid w:val="00490DC0"/>
    <w:rsid w:val="00493F8C"/>
    <w:rsid w:val="004C7E9B"/>
    <w:rsid w:val="00533156"/>
    <w:rsid w:val="005614F2"/>
    <w:rsid w:val="00577BC6"/>
    <w:rsid w:val="005B43F7"/>
    <w:rsid w:val="005C338B"/>
    <w:rsid w:val="00622BCD"/>
    <w:rsid w:val="0069085C"/>
    <w:rsid w:val="006B27ED"/>
    <w:rsid w:val="006C3B5D"/>
    <w:rsid w:val="00761DD6"/>
    <w:rsid w:val="007C3EAE"/>
    <w:rsid w:val="007C6E77"/>
    <w:rsid w:val="00814274"/>
    <w:rsid w:val="00821DAF"/>
    <w:rsid w:val="00843263"/>
    <w:rsid w:val="00861E75"/>
    <w:rsid w:val="00892DCE"/>
    <w:rsid w:val="008E2B09"/>
    <w:rsid w:val="009142D1"/>
    <w:rsid w:val="0098699F"/>
    <w:rsid w:val="009B3EA0"/>
    <w:rsid w:val="009D19BD"/>
    <w:rsid w:val="009E39F2"/>
    <w:rsid w:val="009F189D"/>
    <w:rsid w:val="00A01285"/>
    <w:rsid w:val="00A36B76"/>
    <w:rsid w:val="00A70961"/>
    <w:rsid w:val="00A80738"/>
    <w:rsid w:val="00AF7554"/>
    <w:rsid w:val="00B23BFD"/>
    <w:rsid w:val="00BB547B"/>
    <w:rsid w:val="00C236D3"/>
    <w:rsid w:val="00C47BC0"/>
    <w:rsid w:val="00C659E2"/>
    <w:rsid w:val="00C82837"/>
    <w:rsid w:val="00CA3D66"/>
    <w:rsid w:val="00CB0802"/>
    <w:rsid w:val="00D16AF3"/>
    <w:rsid w:val="00D665F5"/>
    <w:rsid w:val="00D7128F"/>
    <w:rsid w:val="00DC71B8"/>
    <w:rsid w:val="00E42C3C"/>
    <w:rsid w:val="00E57B20"/>
    <w:rsid w:val="00E84569"/>
    <w:rsid w:val="00E961FE"/>
    <w:rsid w:val="00EA3476"/>
    <w:rsid w:val="00F16C60"/>
    <w:rsid w:val="00F95C33"/>
    <w:rsid w:val="00FA29BA"/>
    <w:rsid w:val="00FB03C5"/>
    <w:rsid w:val="00FC043D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0D4B78"/>
  </w:style>
  <w:style w:type="character" w:customStyle="1" w:styleId="TekstpodstawowywcityZnak">
    <w:name w:val="Tekst podstawowy wcięty Znak"/>
    <w:basedOn w:val="Domylnaczcionkaakapitu"/>
    <w:link w:val="Tekstpodstawowywcity"/>
    <w:rsid w:val="000D4B78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2</cp:revision>
  <cp:lastPrinted>2024-04-08T09:12:00Z</cp:lastPrinted>
  <dcterms:created xsi:type="dcterms:W3CDTF">2024-04-08T09:12:00Z</dcterms:created>
  <dcterms:modified xsi:type="dcterms:W3CDTF">2024-04-08T09:12:00Z</dcterms:modified>
</cp:coreProperties>
</file>