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4FC7B" w14:textId="77777777" w:rsidR="00226A82" w:rsidRPr="000559E4" w:rsidRDefault="00226A82" w:rsidP="00226A82">
      <w:pPr>
        <w:rPr>
          <w:rFonts w:ascii="Times New Roman" w:hAnsi="Times New Roman" w:cs="Times New Roman"/>
          <w:sz w:val="22"/>
          <w:szCs w:val="22"/>
        </w:rPr>
      </w:pPr>
      <w:r w:rsidRPr="000559E4">
        <w:rPr>
          <w:rFonts w:ascii="Times New Roman" w:hAnsi="Times New Roman" w:cs="Times New Roman"/>
          <w:sz w:val="22"/>
          <w:szCs w:val="22"/>
        </w:rPr>
        <w:t>/pieczątka Wykonawcy/</w:t>
      </w:r>
    </w:p>
    <w:p w14:paraId="4506AEFC" w14:textId="77777777" w:rsidR="00226A82" w:rsidRPr="000559E4" w:rsidRDefault="00226A82" w:rsidP="00226A8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0559E4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C73CB25" w14:textId="44188448" w:rsidR="00226A82" w:rsidRPr="000559E4" w:rsidRDefault="00226A82" w:rsidP="00226A8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0559E4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0559E4" w:rsidRPr="000559E4">
        <w:rPr>
          <w:rFonts w:ascii="Times New Roman" w:hAnsi="Times New Roman" w:cs="Times New Roman"/>
          <w:sz w:val="22"/>
          <w:szCs w:val="22"/>
          <w:u w:val="single"/>
        </w:rPr>
        <w:t>5</w:t>
      </w:r>
      <w:r w:rsidRPr="000559E4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71451CDC" w14:textId="099883CC" w:rsidR="00226A82" w:rsidRPr="000559E4" w:rsidRDefault="00226A82" w:rsidP="00226A82">
      <w:pPr>
        <w:jc w:val="center"/>
        <w:rPr>
          <w:rFonts w:ascii="Times New Roman" w:hAnsi="Times New Roman" w:cs="Times New Roman"/>
          <w:sz w:val="22"/>
          <w:szCs w:val="22"/>
        </w:rPr>
      </w:pPr>
      <w:r w:rsidRPr="000559E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proofErr w:type="spellStart"/>
      <w:r w:rsidRPr="000559E4">
        <w:rPr>
          <w:rFonts w:ascii="Times New Roman" w:hAnsi="Times New Roman" w:cs="Times New Roman"/>
          <w:sz w:val="22"/>
          <w:szCs w:val="22"/>
        </w:rPr>
        <w:t>Eap</w:t>
      </w:r>
      <w:proofErr w:type="spellEnd"/>
      <w:r w:rsidRPr="000559E4">
        <w:rPr>
          <w:rFonts w:ascii="Times New Roman" w:hAnsi="Times New Roman" w:cs="Times New Roman"/>
          <w:sz w:val="22"/>
          <w:szCs w:val="22"/>
        </w:rPr>
        <w:t>. 2412/</w:t>
      </w:r>
      <w:r w:rsidR="000559E4" w:rsidRPr="000559E4">
        <w:rPr>
          <w:rFonts w:ascii="Times New Roman" w:hAnsi="Times New Roman" w:cs="Times New Roman"/>
          <w:sz w:val="22"/>
          <w:szCs w:val="22"/>
        </w:rPr>
        <w:t>8</w:t>
      </w:r>
      <w:r w:rsidRPr="000559E4">
        <w:rPr>
          <w:rFonts w:ascii="Times New Roman" w:hAnsi="Times New Roman" w:cs="Times New Roman"/>
          <w:sz w:val="22"/>
          <w:szCs w:val="22"/>
        </w:rPr>
        <w:t>/2</w:t>
      </w:r>
      <w:r w:rsidR="000559E4" w:rsidRPr="000559E4">
        <w:rPr>
          <w:rFonts w:ascii="Times New Roman" w:hAnsi="Times New Roman" w:cs="Times New Roman"/>
          <w:sz w:val="22"/>
          <w:szCs w:val="22"/>
        </w:rPr>
        <w:t>4</w:t>
      </w:r>
      <w:r w:rsidRPr="000559E4">
        <w:rPr>
          <w:rFonts w:ascii="Times New Roman" w:hAnsi="Times New Roman" w:cs="Times New Roman"/>
          <w:sz w:val="22"/>
          <w:szCs w:val="22"/>
        </w:rPr>
        <w:t>/M</w:t>
      </w:r>
    </w:p>
    <w:p w14:paraId="03711CA3" w14:textId="77777777" w:rsidR="00226A82" w:rsidRPr="000559E4" w:rsidRDefault="00226A82" w:rsidP="00226A82">
      <w:pPr>
        <w:pStyle w:val="Textbody"/>
        <w:rPr>
          <w:rFonts w:cs="Times New Roman"/>
          <w:b/>
          <w:bCs/>
          <w:sz w:val="22"/>
          <w:szCs w:val="22"/>
        </w:rPr>
      </w:pPr>
      <w:r w:rsidRPr="000559E4">
        <w:rPr>
          <w:rFonts w:cs="Times New Roman"/>
          <w:b/>
          <w:bCs/>
          <w:sz w:val="22"/>
          <w:szCs w:val="22"/>
        </w:rPr>
        <w:t xml:space="preserve">                                Zestawienie  warunków technicznych </w:t>
      </w:r>
    </w:p>
    <w:p w14:paraId="25643E4E" w14:textId="77777777" w:rsidR="00226A82" w:rsidRPr="000559E4" w:rsidRDefault="00226A82" w:rsidP="00226A82">
      <w:pPr>
        <w:pStyle w:val="Textbody"/>
        <w:rPr>
          <w:rFonts w:cs="Times New Roman"/>
          <w:b/>
          <w:sz w:val="22"/>
          <w:szCs w:val="22"/>
        </w:rPr>
      </w:pPr>
      <w:r w:rsidRPr="000559E4">
        <w:rPr>
          <w:rFonts w:cs="Times New Roman"/>
          <w:b/>
          <w:bCs/>
          <w:sz w:val="22"/>
          <w:szCs w:val="22"/>
        </w:rPr>
        <w:t xml:space="preserve">                                         w II Kryterium wyboru oferty</w:t>
      </w:r>
      <w:r w:rsidRPr="000559E4">
        <w:rPr>
          <w:rFonts w:cs="Times New Roman"/>
          <w:b/>
          <w:sz w:val="22"/>
          <w:szCs w:val="22"/>
        </w:rPr>
        <w:t xml:space="preserve"> </w:t>
      </w:r>
    </w:p>
    <w:p w14:paraId="367305D7" w14:textId="79A1C5BB" w:rsidR="00226A82" w:rsidRPr="000559E4" w:rsidRDefault="000559E4" w:rsidP="00A93785">
      <w:pPr>
        <w:pStyle w:val="Textbody"/>
        <w:rPr>
          <w:rFonts w:cs="Times New Roman"/>
          <w:b/>
          <w:bCs/>
          <w:u w:val="single"/>
        </w:rPr>
      </w:pPr>
      <w:r w:rsidRPr="000559E4">
        <w:rPr>
          <w:rFonts w:cs="Times New Roman"/>
          <w:b/>
          <w:bCs/>
          <w:u w:val="single"/>
        </w:rPr>
        <w:t xml:space="preserve">Pakiet 5 - Podłoża i odczynniki w probówkach i butelkach oraz testy do oznaczania </w:t>
      </w:r>
      <w:proofErr w:type="spellStart"/>
      <w:r w:rsidRPr="000559E4">
        <w:rPr>
          <w:rFonts w:cs="Times New Roman"/>
          <w:b/>
          <w:bCs/>
          <w:u w:val="single"/>
        </w:rPr>
        <w:t>lekowrażliwości</w:t>
      </w:r>
      <w:proofErr w:type="spellEnd"/>
      <w:r w:rsidRPr="000559E4">
        <w:rPr>
          <w:rFonts w:cs="Times New Roman"/>
          <w:b/>
          <w:bCs/>
          <w:u w:val="single"/>
        </w:rPr>
        <w:t xml:space="preserve"> grzybów drożdżopodobnych.</w:t>
      </w:r>
    </w:p>
    <w:p w14:paraId="4E2B92CA" w14:textId="77777777" w:rsidR="000559E4" w:rsidRPr="000559E4" w:rsidRDefault="000559E4" w:rsidP="00A93785">
      <w:pPr>
        <w:pStyle w:val="Textbody"/>
        <w:rPr>
          <w:b/>
          <w:kern w:val="3"/>
          <w:u w:val="single"/>
        </w:rPr>
      </w:pPr>
    </w:p>
    <w:p w14:paraId="45FC47BD" w14:textId="77777777" w:rsidR="000559E4" w:rsidRPr="000559E4" w:rsidRDefault="000559E4" w:rsidP="00A93785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226A82" w:rsidRPr="000559E4" w14:paraId="10109B5C" w14:textId="77777777" w:rsidTr="00D351E3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3DC20" w14:textId="77777777" w:rsidR="00226A82" w:rsidRPr="000559E4" w:rsidRDefault="00226A82" w:rsidP="00D351E3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>PARAMETRY OCENIANE</w:t>
            </w:r>
          </w:p>
        </w:tc>
      </w:tr>
      <w:tr w:rsidR="00226A82" w:rsidRPr="000559E4" w14:paraId="598E4429" w14:textId="77777777" w:rsidTr="00D351E3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824C2E7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55617BE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Parametr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2D9CF95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Parametr oceniany (wypełnia Wykonawca</w:t>
            </w:r>
          </w:p>
          <w:p w14:paraId="68FD4EC2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C35B31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Ocena</w:t>
            </w:r>
          </w:p>
        </w:tc>
      </w:tr>
      <w:tr w:rsidR="00226A82" w:rsidRPr="000559E4" w14:paraId="5D3FDF98" w14:textId="77777777" w:rsidTr="00D351E3">
        <w:trPr>
          <w:trHeight w:val="1223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1D9BF2C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87D280" w14:textId="6A5CF196" w:rsidR="00226A82" w:rsidRPr="000559E4" w:rsidRDefault="00A93785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0559E4">
              <w:rPr>
                <w:rFonts w:ascii="Times New Roman" w:eastAsia="Times New Roman" w:hAnsi="Times New Roman"/>
                <w:sz w:val="22"/>
                <w:szCs w:val="22"/>
              </w:rPr>
              <w:t>Rodzaj i sposób pakowania podłoże</w:t>
            </w:r>
            <w:r w:rsidRPr="000559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59E4">
              <w:rPr>
                <w:rFonts w:ascii="Times New Roman" w:hAnsi="Times New Roman"/>
                <w:sz w:val="22"/>
                <w:szCs w:val="22"/>
              </w:rPr>
              <w:t>Kliglera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AA35855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C82800" w14:textId="77777777" w:rsidR="00A93785" w:rsidRPr="000559E4" w:rsidRDefault="00A93785" w:rsidP="00D351E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>Nieszklane próbówki z korkiem w opakowaniach zbiorczych po 50 szt.</w:t>
            </w:r>
          </w:p>
          <w:p w14:paraId="1BC48570" w14:textId="3BAED903" w:rsidR="00226A82" w:rsidRPr="000559E4" w:rsidRDefault="00A93785" w:rsidP="00D351E3">
            <w:pPr>
              <w:spacing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 - 10 pkt.  </w:t>
            </w:r>
          </w:p>
        </w:tc>
      </w:tr>
      <w:tr w:rsidR="00226A82" w:rsidRPr="000559E4" w14:paraId="75CF279E" w14:textId="77777777" w:rsidTr="00D351E3">
        <w:trPr>
          <w:trHeight w:val="83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671B61D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36465F5" w14:textId="068144A9" w:rsidR="00226A82" w:rsidRPr="000559E4" w:rsidRDefault="00A93785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0559E4">
              <w:rPr>
                <w:rFonts w:ascii="Times New Roman" w:eastAsia="Times New Roman" w:hAnsi="Times New Roman"/>
                <w:sz w:val="22"/>
                <w:szCs w:val="22"/>
              </w:rPr>
              <w:t xml:space="preserve">Rodzaj i sposób pakowania podłoże z </w:t>
            </w:r>
            <w:proofErr w:type="spellStart"/>
            <w:r w:rsidRPr="000559E4">
              <w:rPr>
                <w:rFonts w:ascii="Times New Roman" w:hAnsi="Times New Roman"/>
                <w:sz w:val="22"/>
                <w:szCs w:val="22"/>
              </w:rPr>
              <w:t>malonianem</w:t>
            </w:r>
            <w:proofErr w:type="spellEnd"/>
            <w:r w:rsidRPr="000559E4">
              <w:rPr>
                <w:rFonts w:ascii="Times New Roman" w:hAnsi="Times New Roman"/>
                <w:sz w:val="22"/>
                <w:szCs w:val="22"/>
              </w:rPr>
              <w:t xml:space="preserve"> sodu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DA81F60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DD67E2" w14:textId="77777777" w:rsidR="00A93785" w:rsidRPr="000559E4" w:rsidRDefault="00A93785" w:rsidP="00D351E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>Nieszklane próbówki z korkiem w opakowaniach zbiorczych po 50 szt.</w:t>
            </w:r>
          </w:p>
          <w:p w14:paraId="292E71C4" w14:textId="42B34EA8" w:rsidR="00226A82" w:rsidRPr="000559E4" w:rsidRDefault="00A93785" w:rsidP="00D351E3">
            <w:pPr>
              <w:spacing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 - 10 pkt.  </w:t>
            </w:r>
          </w:p>
        </w:tc>
      </w:tr>
      <w:tr w:rsidR="00226A82" w:rsidRPr="000559E4" w14:paraId="7516070B" w14:textId="77777777" w:rsidTr="00D351E3">
        <w:trPr>
          <w:trHeight w:val="183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72FDA2D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754E48A" w14:textId="7CFFDC18" w:rsidR="00226A82" w:rsidRPr="000559E4" w:rsidRDefault="00A93785" w:rsidP="00D351E3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0559E4">
              <w:rPr>
                <w:rFonts w:ascii="Times New Roman" w:eastAsia="Times New Roman" w:hAnsi="Times New Roman"/>
                <w:sz w:val="22"/>
                <w:szCs w:val="22"/>
              </w:rPr>
              <w:t>Rodzaj i sposób pakowania podłoże</w:t>
            </w:r>
            <w:r w:rsidRPr="000559E4">
              <w:rPr>
                <w:rFonts w:ascii="Times New Roman" w:eastAsia="Times New Roman" w:hAnsi="Times New Roman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0559E4">
              <w:rPr>
                <w:rFonts w:ascii="Times New Roman" w:hAnsi="Times New Roman"/>
                <w:sz w:val="22"/>
                <w:szCs w:val="22"/>
              </w:rPr>
              <w:t>ureazowo</w:t>
            </w:r>
            <w:proofErr w:type="spellEnd"/>
            <w:r w:rsidRPr="000559E4">
              <w:rPr>
                <w:rFonts w:ascii="Times New Roman" w:hAnsi="Times New Roman"/>
                <w:sz w:val="22"/>
                <w:szCs w:val="22"/>
              </w:rPr>
              <w:t xml:space="preserve"> – indolowe</w:t>
            </w:r>
            <w:r w:rsidRPr="000559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ED072AD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CC29F1" w14:textId="77777777" w:rsidR="00226A82" w:rsidRPr="000559E4" w:rsidRDefault="00226A82" w:rsidP="00D351E3">
            <w:pPr>
              <w:spacing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  <w:p w14:paraId="3402E8F8" w14:textId="77777777" w:rsidR="00A93785" w:rsidRPr="000559E4" w:rsidRDefault="00A93785" w:rsidP="00D351E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Nieszklane próbówki z korkiem w opakowaniach zbiorczych po 50 szt. </w:t>
            </w:r>
          </w:p>
          <w:p w14:paraId="696F7CDD" w14:textId="0FE735AD" w:rsidR="00226A82" w:rsidRPr="000559E4" w:rsidRDefault="00A93785" w:rsidP="00D351E3">
            <w:pPr>
              <w:spacing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- 10 pkt.  </w:t>
            </w:r>
          </w:p>
        </w:tc>
      </w:tr>
      <w:tr w:rsidR="00226A82" w:rsidRPr="000559E4" w14:paraId="69BD8CC3" w14:textId="77777777" w:rsidTr="00D351E3">
        <w:trPr>
          <w:trHeight w:val="12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9192C40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559E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5C38BD0" w14:textId="4C4F24DD" w:rsidR="00226A82" w:rsidRPr="000559E4" w:rsidRDefault="00A93785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59E4">
              <w:rPr>
                <w:rFonts w:ascii="Times New Roman" w:eastAsia="Times New Roman" w:hAnsi="Times New Roman"/>
                <w:sz w:val="22"/>
                <w:szCs w:val="22"/>
              </w:rPr>
              <w:t xml:space="preserve">Rodzaj i sposób pakowania podłoże </w:t>
            </w:r>
            <w:proofErr w:type="spellStart"/>
            <w:r w:rsidRPr="000559E4">
              <w:rPr>
                <w:rFonts w:ascii="Times New Roman" w:hAnsi="Times New Roman"/>
                <w:sz w:val="22"/>
                <w:szCs w:val="22"/>
              </w:rPr>
              <w:t>falkowa</w:t>
            </w:r>
            <w:proofErr w:type="spellEnd"/>
            <w:r w:rsidRPr="000559E4">
              <w:rPr>
                <w:rFonts w:ascii="Times New Roman" w:hAnsi="Times New Roman"/>
                <w:sz w:val="22"/>
                <w:szCs w:val="22"/>
              </w:rPr>
              <w:t xml:space="preserve"> z lizyną 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9D76801" w14:textId="77777777" w:rsidR="00226A82" w:rsidRPr="000559E4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6CEEE3" w14:textId="77777777" w:rsidR="00A93785" w:rsidRPr="000559E4" w:rsidRDefault="00A93785" w:rsidP="00D351E3">
            <w:pPr>
              <w:spacing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Nieszklane próbówki z korkiem w opakowaniach zbiorczych po 50 szt. </w:t>
            </w:r>
          </w:p>
          <w:p w14:paraId="6665C82E" w14:textId="6EB031A1" w:rsidR="00226A82" w:rsidRPr="000559E4" w:rsidRDefault="00A93785" w:rsidP="00D351E3">
            <w:pPr>
              <w:spacing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0559E4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- 5 pkt.  </w:t>
            </w:r>
          </w:p>
        </w:tc>
      </w:tr>
    </w:tbl>
    <w:p w14:paraId="27CDFEF1" w14:textId="77777777" w:rsidR="00226A82" w:rsidRPr="000559E4" w:rsidRDefault="00226A82" w:rsidP="00226A82">
      <w:pPr>
        <w:rPr>
          <w:rFonts w:ascii="Times New Roman" w:hAnsi="Times New Roman" w:cs="Times New Roman"/>
          <w:sz w:val="22"/>
          <w:szCs w:val="22"/>
        </w:rPr>
      </w:pPr>
    </w:p>
    <w:p w14:paraId="24BA1ED2" w14:textId="77777777" w:rsidR="00226A82" w:rsidRPr="000559E4" w:rsidRDefault="00226A82" w:rsidP="00226A82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 w:rsidRPr="000559E4"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133D2BC5" w14:textId="77777777" w:rsidR="00226A82" w:rsidRPr="000559E4" w:rsidRDefault="00226A82" w:rsidP="00226A82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 w:rsidRPr="000559E4"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2CC4D100" w14:textId="77777777" w:rsidR="00226A82" w:rsidRPr="000559E4" w:rsidRDefault="00226A82" w:rsidP="00226A82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5DD998C1" w14:textId="77777777" w:rsidR="00226A82" w:rsidRPr="000559E4" w:rsidRDefault="00226A82" w:rsidP="00226A82">
      <w:pPr>
        <w:rPr>
          <w:rFonts w:ascii="Times New Roman" w:hAnsi="Times New Roman" w:cs="Times New Roman"/>
          <w:sz w:val="22"/>
          <w:szCs w:val="22"/>
        </w:rPr>
      </w:pPr>
    </w:p>
    <w:p w14:paraId="7FC607FD" w14:textId="77777777" w:rsidR="00226A82" w:rsidRPr="000559E4" w:rsidRDefault="00226A82" w:rsidP="00226A8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0559E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2D79FB" w14:textId="77777777" w:rsidR="00226A82" w:rsidRPr="000559E4" w:rsidRDefault="00226A82" w:rsidP="00226A82">
      <w:pPr>
        <w:rPr>
          <w:rFonts w:ascii="Times New Roman" w:hAnsi="Times New Roman" w:cs="Times New Roman"/>
          <w:sz w:val="22"/>
          <w:szCs w:val="22"/>
        </w:rPr>
      </w:pPr>
      <w:r w:rsidRPr="000559E4">
        <w:rPr>
          <w:rFonts w:ascii="Times New Roman" w:hAnsi="Times New Roman" w:cs="Times New Roman"/>
          <w:sz w:val="22"/>
          <w:szCs w:val="22"/>
        </w:rPr>
        <w:t>/ miejscowość, data /</w:t>
      </w:r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1C4E797" w14:textId="4FEFC56A" w:rsidR="00BC20D3" w:rsidRPr="000559E4" w:rsidRDefault="00226A82" w:rsidP="000559E4"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0559E4">
        <w:rPr>
          <w:rFonts w:ascii="Times New Roman" w:hAnsi="Times New Roman" w:cs="Times New Roman"/>
          <w:sz w:val="22"/>
          <w:szCs w:val="22"/>
        </w:rPr>
        <w:tab/>
      </w:r>
      <w:r w:rsidRPr="000559E4">
        <w:rPr>
          <w:rFonts w:ascii="Times New Roman" w:hAnsi="Times New Roman" w:cs="Times New Roman"/>
          <w:sz w:val="22"/>
          <w:szCs w:val="22"/>
        </w:rPr>
        <w:tab/>
        <w:t xml:space="preserve">do reprezentowania </w:t>
      </w:r>
      <w:r w:rsidR="000559E4" w:rsidRPr="000559E4">
        <w:rPr>
          <w:rFonts w:ascii="Times New Roman" w:hAnsi="Times New Roman" w:cs="Times New Roman"/>
          <w:sz w:val="22"/>
          <w:szCs w:val="22"/>
        </w:rPr>
        <w:t>W</w:t>
      </w:r>
      <w:r w:rsidRPr="000559E4">
        <w:rPr>
          <w:rFonts w:ascii="Times New Roman" w:hAnsi="Times New Roman" w:cs="Times New Roman"/>
          <w:sz w:val="22"/>
          <w:szCs w:val="22"/>
        </w:rPr>
        <w:t>ykonawcy</w:t>
      </w:r>
    </w:p>
    <w:sectPr w:rsidR="00BC20D3" w:rsidRPr="000559E4" w:rsidSect="00226A82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82"/>
    <w:rsid w:val="000559E4"/>
    <w:rsid w:val="000E33A5"/>
    <w:rsid w:val="00226A82"/>
    <w:rsid w:val="00A9378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C835E"/>
  <w15:chartTrackingRefBased/>
  <w15:docId w15:val="{FBD16F91-4EE4-4464-9992-DE3EA2AC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A8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226A8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226A82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26A8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  <w:style w:type="character" w:customStyle="1" w:styleId="czeinternetowe">
    <w:name w:val="Łącze internetowe"/>
    <w:rsid w:val="00A93785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2023-04-19T11:43:00Z</dcterms:created>
  <dcterms:modified xsi:type="dcterms:W3CDTF">2024-04-17T07:47:00Z</dcterms:modified>
</cp:coreProperties>
</file>