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404406" w:rsidRDefault="003E4A23" w:rsidP="003E4A23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6459698D" w14:textId="77777777" w:rsidR="003E4A23" w:rsidRPr="00404406" w:rsidRDefault="003E4A23" w:rsidP="003E4A23">
      <w:pPr>
        <w:rPr>
          <w:rFonts w:ascii="Times New Roman" w:hAnsi="Times New Roman" w:cs="Times New Roman"/>
        </w:rPr>
      </w:pPr>
    </w:p>
    <w:p w14:paraId="5533411B" w14:textId="66E53934" w:rsidR="003E4A23" w:rsidRPr="00404406" w:rsidRDefault="003E4A23" w:rsidP="003E4A23">
      <w:pPr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b/>
          <w:bCs/>
        </w:rPr>
        <w:t>Eap-2412/</w:t>
      </w:r>
      <w:r w:rsidR="00404406" w:rsidRPr="00404406">
        <w:rPr>
          <w:rFonts w:ascii="Times New Roman" w:hAnsi="Times New Roman" w:cs="Times New Roman"/>
          <w:b/>
          <w:bCs/>
        </w:rPr>
        <w:t>11</w:t>
      </w:r>
      <w:r w:rsidRPr="00404406">
        <w:rPr>
          <w:rFonts w:ascii="Times New Roman" w:hAnsi="Times New Roman" w:cs="Times New Roman"/>
          <w:b/>
          <w:bCs/>
        </w:rPr>
        <w:t>/2</w:t>
      </w:r>
      <w:r w:rsidR="000C286B" w:rsidRPr="00404406">
        <w:rPr>
          <w:rFonts w:ascii="Times New Roman" w:hAnsi="Times New Roman" w:cs="Times New Roman"/>
          <w:b/>
          <w:bCs/>
        </w:rPr>
        <w:t>4</w:t>
      </w:r>
      <w:r w:rsidRPr="00404406">
        <w:rPr>
          <w:rFonts w:ascii="Times New Roman" w:hAnsi="Times New Roman" w:cs="Times New Roman"/>
          <w:b/>
          <w:bCs/>
        </w:rPr>
        <w:t>/M</w:t>
      </w:r>
    </w:p>
    <w:p w14:paraId="2A557E74" w14:textId="33BFEE23" w:rsidR="003E4A23" w:rsidRPr="00404406" w:rsidRDefault="003E4A23" w:rsidP="007756B4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Dotyczy postępowania znak jw. z dnia </w:t>
      </w:r>
      <w:r w:rsidR="00404406" w:rsidRPr="00404406">
        <w:rPr>
          <w:rFonts w:ascii="Times New Roman" w:hAnsi="Times New Roman" w:cs="Times New Roman"/>
        </w:rPr>
        <w:t>17</w:t>
      </w:r>
      <w:r w:rsidRPr="00404406">
        <w:rPr>
          <w:rFonts w:ascii="Times New Roman" w:hAnsi="Times New Roman" w:cs="Times New Roman"/>
        </w:rPr>
        <w:t>.</w:t>
      </w:r>
      <w:r w:rsidR="000C286B" w:rsidRPr="00404406">
        <w:rPr>
          <w:rFonts w:ascii="Times New Roman" w:hAnsi="Times New Roman" w:cs="Times New Roman"/>
        </w:rPr>
        <w:t>0</w:t>
      </w:r>
      <w:r w:rsidR="00404406" w:rsidRPr="00404406">
        <w:rPr>
          <w:rFonts w:ascii="Times New Roman" w:hAnsi="Times New Roman" w:cs="Times New Roman"/>
        </w:rPr>
        <w:t>5</w:t>
      </w:r>
      <w:r w:rsidRPr="00404406">
        <w:rPr>
          <w:rFonts w:ascii="Times New Roman" w:hAnsi="Times New Roman" w:cs="Times New Roman"/>
        </w:rPr>
        <w:t>.202</w:t>
      </w:r>
      <w:r w:rsidR="000C286B" w:rsidRPr="00404406">
        <w:rPr>
          <w:rFonts w:ascii="Times New Roman" w:hAnsi="Times New Roman" w:cs="Times New Roman"/>
        </w:rPr>
        <w:t>4</w:t>
      </w:r>
      <w:r w:rsidRPr="00404406">
        <w:rPr>
          <w:rFonts w:ascii="Times New Roman" w:hAnsi="Times New Roman" w:cs="Times New Roman"/>
        </w:rPr>
        <w:t>r.</w:t>
      </w:r>
    </w:p>
    <w:p w14:paraId="2CE0F338" w14:textId="77777777" w:rsidR="003E4A23" w:rsidRPr="00404406" w:rsidRDefault="003E4A23" w:rsidP="003E4A23">
      <w:pPr>
        <w:jc w:val="center"/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b/>
          <w:bCs/>
        </w:rPr>
        <w:t>ZAWIADOMIENIE /1/</w:t>
      </w:r>
    </w:p>
    <w:p w14:paraId="4CDF8555" w14:textId="77777777" w:rsidR="003E4A23" w:rsidRPr="00404406" w:rsidRDefault="003E4A23" w:rsidP="003E4A23">
      <w:pPr>
        <w:jc w:val="center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360AED7D" w14:textId="77777777" w:rsidR="003E4A23" w:rsidRPr="00404406" w:rsidRDefault="003E4A23" w:rsidP="003E4A23">
      <w:pPr>
        <w:jc w:val="center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5C45A58E" w14:textId="5D571C12" w:rsidR="003E4A23" w:rsidRPr="00404406" w:rsidRDefault="003E4A23" w:rsidP="003E4A23">
      <w:pPr>
        <w:jc w:val="center"/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</w:rPr>
        <w:t>SWZ w postępowaniu:</w:t>
      </w:r>
    </w:p>
    <w:p w14:paraId="18F7F082" w14:textId="387D53C1" w:rsidR="00404406" w:rsidRPr="00404406" w:rsidRDefault="00404406" w:rsidP="00404406">
      <w:pPr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u w:val="single"/>
        </w:rPr>
        <w:t xml:space="preserve">Dot. Postępowania w trybie podstawowym : </w:t>
      </w:r>
      <w:bookmarkStart w:id="0" w:name="_Hlk76546308"/>
      <w:r w:rsidRPr="00404406">
        <w:rPr>
          <w:rFonts w:ascii="Times New Roman" w:hAnsi="Times New Roman" w:cs="Times New Roman"/>
        </w:rPr>
        <w:t>„</w:t>
      </w:r>
      <w:bookmarkEnd w:id="0"/>
      <w:r w:rsidRPr="00404406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Dostawa </w:t>
      </w:r>
      <w:r w:rsidRPr="00404406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koncentratów do dializy pozaustrojowej typu F (A+B)</w:t>
      </w:r>
      <w:r w:rsidRPr="0040440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,”</w:t>
      </w:r>
    </w:p>
    <w:p w14:paraId="7AD262D2" w14:textId="77777777" w:rsidR="00404406" w:rsidRPr="00404406" w:rsidRDefault="00404406" w:rsidP="00404406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742609F2" w14:textId="77777777" w:rsidR="00404406" w:rsidRPr="00404406" w:rsidRDefault="00404406" w:rsidP="00404406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(Dz. U. z 2023 r. poz. 1605.) Zamawiający przekazuje treść zapytań wraz z wyjaśnieniami:</w:t>
      </w:r>
    </w:p>
    <w:p w14:paraId="76ED2DEC" w14:textId="17842D76" w:rsidR="003E4A23" w:rsidRPr="00C778D5" w:rsidRDefault="00C778D5" w:rsidP="00C778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Arial" w:eastAsia="Calibri" w:hAnsi="Arial" w:cs="Arial"/>
          <w:sz w:val="20"/>
          <w:szCs w:val="20"/>
        </w:rPr>
        <w:t xml:space="preserve">Czy zamawiający w Części: „I A/G1- składnik kwaśny z glukozą 14 000 opakowań a’ 5 L lub 7 000 a’ 10 L” dopuści produkt o zawartości sodu (Na) 138,00 </w:t>
      </w:r>
      <w:proofErr w:type="spellStart"/>
      <w:r>
        <w:rPr>
          <w:rFonts w:ascii="Arial" w:eastAsia="Calibri" w:hAnsi="Arial" w:cs="Arial"/>
          <w:sz w:val="20"/>
          <w:szCs w:val="20"/>
        </w:rPr>
        <w:t>mmol</w:t>
      </w:r>
      <w:proofErr w:type="spellEnd"/>
      <w:r>
        <w:rPr>
          <w:rFonts w:ascii="Arial" w:eastAsia="Calibri" w:hAnsi="Arial" w:cs="Arial"/>
          <w:sz w:val="20"/>
          <w:szCs w:val="20"/>
        </w:rPr>
        <w:t>/l we wszystkich pozycjach. Pozostałe parametry bez zmian.</w:t>
      </w:r>
    </w:p>
    <w:p w14:paraId="7993FBCB" w14:textId="66E1B8C5" w:rsidR="00404406" w:rsidRPr="00C778D5" w:rsidRDefault="00404406" w:rsidP="003E4A23">
      <w:pPr>
        <w:rPr>
          <w:rFonts w:ascii="Times New Roman" w:hAnsi="Times New Roman" w:cs="Times New Roman"/>
          <w:b/>
          <w:bCs/>
        </w:rPr>
      </w:pPr>
      <w:r w:rsidRPr="00C778D5">
        <w:rPr>
          <w:rFonts w:ascii="Times New Roman" w:hAnsi="Times New Roman" w:cs="Times New Roman"/>
          <w:b/>
          <w:bCs/>
        </w:rPr>
        <w:t>Odpowiedź Zamawiającego:</w:t>
      </w:r>
      <w:r w:rsidR="00701088">
        <w:rPr>
          <w:rFonts w:ascii="Times New Roman" w:hAnsi="Times New Roman" w:cs="Times New Roman"/>
          <w:b/>
          <w:bCs/>
        </w:rPr>
        <w:t xml:space="preserve"> Tak</w:t>
      </w:r>
    </w:p>
    <w:p w14:paraId="3FDCF2E4" w14:textId="77777777" w:rsidR="003E4A23" w:rsidRPr="00404406" w:rsidRDefault="003E4A23" w:rsidP="003E4A23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404406">
        <w:rPr>
          <w:rFonts w:ascii="Times New Roman" w:hAnsi="Times New Roman" w:cs="Times New Roman"/>
        </w:rPr>
        <w:t>uPzp</w:t>
      </w:r>
      <w:proofErr w:type="spellEnd"/>
      <w:r w:rsidRPr="00404406">
        <w:rPr>
          <w:rFonts w:ascii="Times New Roman" w:hAnsi="Times New Roman" w:cs="Times New Roman"/>
        </w:rPr>
        <w:t>.</w:t>
      </w:r>
    </w:p>
    <w:p w14:paraId="1A5EE47B" w14:textId="77777777" w:rsidR="003E4A23" w:rsidRPr="00404406" w:rsidRDefault="003E4A23" w:rsidP="003E4A23">
      <w:pPr>
        <w:rPr>
          <w:rFonts w:ascii="Times New Roman" w:hAnsi="Times New Roman" w:cs="Times New Roman"/>
        </w:rPr>
      </w:pPr>
    </w:p>
    <w:p w14:paraId="456FF962" w14:textId="3206B879" w:rsidR="003E4A23" w:rsidRPr="00404406" w:rsidRDefault="003E4A23" w:rsidP="004F7D50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Kolbuszowa </w:t>
      </w:r>
      <w:r w:rsidR="00404406" w:rsidRPr="00404406">
        <w:rPr>
          <w:rFonts w:ascii="Times New Roman" w:hAnsi="Times New Roman" w:cs="Times New Roman"/>
        </w:rPr>
        <w:t>22</w:t>
      </w:r>
      <w:r w:rsidRPr="00404406">
        <w:rPr>
          <w:rFonts w:ascii="Times New Roman" w:hAnsi="Times New Roman" w:cs="Times New Roman"/>
        </w:rPr>
        <w:t>.</w:t>
      </w:r>
      <w:r w:rsidR="000C286B" w:rsidRPr="00404406">
        <w:rPr>
          <w:rFonts w:ascii="Times New Roman" w:hAnsi="Times New Roman" w:cs="Times New Roman"/>
        </w:rPr>
        <w:t>0</w:t>
      </w:r>
      <w:r w:rsidR="00404406" w:rsidRPr="00404406">
        <w:rPr>
          <w:rFonts w:ascii="Times New Roman" w:hAnsi="Times New Roman" w:cs="Times New Roman"/>
        </w:rPr>
        <w:t>5</w:t>
      </w:r>
      <w:r w:rsidRPr="00404406">
        <w:rPr>
          <w:rFonts w:ascii="Times New Roman" w:hAnsi="Times New Roman" w:cs="Times New Roman"/>
        </w:rPr>
        <w:t>.202</w:t>
      </w:r>
      <w:r w:rsidR="000C286B" w:rsidRPr="00404406">
        <w:rPr>
          <w:rFonts w:ascii="Times New Roman" w:hAnsi="Times New Roman" w:cs="Times New Roman"/>
        </w:rPr>
        <w:t>4</w:t>
      </w:r>
      <w:r w:rsidRPr="00404406">
        <w:rPr>
          <w:rFonts w:ascii="Times New Roman" w:hAnsi="Times New Roman" w:cs="Times New Roman"/>
        </w:rPr>
        <w:t>r.</w:t>
      </w:r>
    </w:p>
    <w:p w14:paraId="73BEEF01" w14:textId="77777777" w:rsidR="003E4A23" w:rsidRPr="00404406" w:rsidRDefault="003E4A23" w:rsidP="004F7D50">
      <w:pPr>
        <w:jc w:val="right"/>
        <w:rPr>
          <w:rFonts w:ascii="Times New Roman" w:hAnsi="Times New Roman" w:cs="Times New Roman"/>
        </w:rPr>
      </w:pPr>
    </w:p>
    <w:p w14:paraId="7EE3E15C" w14:textId="77777777" w:rsidR="003E4A23" w:rsidRPr="00404406" w:rsidRDefault="003E4A23" w:rsidP="004F7D50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DYREKTOR SP ZOZ KOLBUSZOWA</w:t>
      </w:r>
    </w:p>
    <w:p w14:paraId="07498B20" w14:textId="77777777" w:rsidR="003E4A23" w:rsidRPr="00404406" w:rsidRDefault="003E4A23" w:rsidP="004F7D50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ZBIGNIEW STRZELCZYK</w:t>
      </w:r>
    </w:p>
    <w:p w14:paraId="2B6AF21D" w14:textId="77777777" w:rsidR="003E4A23" w:rsidRPr="00404406" w:rsidRDefault="003E4A23" w:rsidP="004F7D50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…………………………………………..</w:t>
      </w:r>
    </w:p>
    <w:p w14:paraId="40D711CF" w14:textId="77777777" w:rsidR="003E4A23" w:rsidRPr="00404406" w:rsidRDefault="003E4A23" w:rsidP="004F7D50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/Podpis osoby uprawnionej/</w:t>
      </w:r>
    </w:p>
    <w:p w14:paraId="15D312C9" w14:textId="77777777" w:rsidR="003E4A23" w:rsidRPr="00404406" w:rsidRDefault="003E4A23" w:rsidP="003E4A23">
      <w:pPr>
        <w:rPr>
          <w:rFonts w:ascii="Times New Roman" w:hAnsi="Times New Roman" w:cs="Times New Roman"/>
        </w:rPr>
      </w:pPr>
    </w:p>
    <w:p w14:paraId="60AAA8C4" w14:textId="77777777" w:rsidR="003E4A23" w:rsidRPr="00404406" w:rsidRDefault="003E4A23">
      <w:pPr>
        <w:rPr>
          <w:rFonts w:ascii="Times New Roman" w:hAnsi="Times New Roman" w:cs="Times New Roman"/>
        </w:rPr>
      </w:pPr>
    </w:p>
    <w:sectPr w:rsidR="003E4A23" w:rsidRPr="00404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7671F"/>
    <w:multiLevelType w:val="hybridMultilevel"/>
    <w:tmpl w:val="1A2C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676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3E4A23"/>
    <w:rsid w:val="00404406"/>
    <w:rsid w:val="004F7D50"/>
    <w:rsid w:val="005A110F"/>
    <w:rsid w:val="0065652A"/>
    <w:rsid w:val="00701088"/>
    <w:rsid w:val="007756B4"/>
    <w:rsid w:val="00947EFD"/>
    <w:rsid w:val="00A4378F"/>
    <w:rsid w:val="00B322BB"/>
    <w:rsid w:val="00B45D7A"/>
    <w:rsid w:val="00BE1A75"/>
    <w:rsid w:val="00C778D5"/>
    <w:rsid w:val="00DD4654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Walenty Plis</cp:lastModifiedBy>
  <cp:revision>21</cp:revision>
  <cp:lastPrinted>2024-05-22T12:22:00Z</cp:lastPrinted>
  <dcterms:created xsi:type="dcterms:W3CDTF">2023-12-01T07:19:00Z</dcterms:created>
  <dcterms:modified xsi:type="dcterms:W3CDTF">2024-05-22T12:22:00Z</dcterms:modified>
</cp:coreProperties>
</file>