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6EE" w:rsidRPr="00E6360E" w:rsidRDefault="007576EE" w:rsidP="000E1F91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b/>
          <w:bCs/>
          <w:i/>
          <w:sz w:val="20"/>
          <w:szCs w:val="20"/>
        </w:rPr>
      </w:pPr>
      <w:r w:rsidRPr="00E6360E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E6360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                                                                         </w:t>
      </w:r>
      <w:r w:rsidR="00E6360E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  <w:r w:rsidR="00FC07B1">
        <w:rPr>
          <w:rFonts w:ascii="Times New Roman" w:hAnsi="Times New Roman" w:cs="Times New Roman"/>
          <w:i/>
          <w:iCs/>
          <w:sz w:val="20"/>
          <w:szCs w:val="20"/>
        </w:rPr>
        <w:t xml:space="preserve">   </w:t>
      </w:r>
      <w:r w:rsidRPr="00E6360E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:rsidR="00D74954" w:rsidRPr="00D74954" w:rsidRDefault="00D74954" w:rsidP="00D7495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74954">
        <w:rPr>
          <w:rFonts w:ascii="Times New Roman" w:hAnsi="Times New Roman" w:cs="Times New Roman"/>
          <w:i/>
          <w:iCs/>
          <w:sz w:val="20"/>
          <w:szCs w:val="20"/>
        </w:rPr>
        <w:t>„Dostawa produktów leczniczych</w:t>
      </w:r>
      <w:r w:rsidR="00BA0D9A">
        <w:rPr>
          <w:rFonts w:ascii="Times New Roman" w:hAnsi="Times New Roman" w:cs="Times New Roman"/>
          <w:i/>
          <w:iCs/>
          <w:sz w:val="20"/>
          <w:szCs w:val="20"/>
        </w:rPr>
        <w:t xml:space="preserve"> oraz wyrobów medycznych</w:t>
      </w:r>
      <w:r w:rsidRPr="00D7495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FC07B1" w:rsidRPr="00FC07B1" w:rsidRDefault="00FC07B1" w:rsidP="00FC07B1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FC07B1">
        <w:rPr>
          <w:rFonts w:ascii="Times New Roman" w:hAnsi="Times New Roman" w:cs="Times New Roman"/>
          <w:i/>
          <w:iCs/>
          <w:sz w:val="20"/>
          <w:szCs w:val="20"/>
        </w:rPr>
        <w:t>nr postępowania: AZP/</w:t>
      </w:r>
      <w:r w:rsidR="00171314">
        <w:rPr>
          <w:rFonts w:ascii="Times New Roman" w:hAnsi="Times New Roman" w:cs="Times New Roman"/>
          <w:i/>
          <w:iCs/>
          <w:sz w:val="20"/>
          <w:szCs w:val="20"/>
        </w:rPr>
        <w:t>12</w:t>
      </w:r>
      <w:r w:rsidRPr="00FC07B1">
        <w:rPr>
          <w:rFonts w:ascii="Times New Roman" w:hAnsi="Times New Roman" w:cs="Times New Roman"/>
          <w:i/>
          <w:iCs/>
          <w:sz w:val="20"/>
          <w:szCs w:val="20"/>
        </w:rPr>
        <w:t>/P/2024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D74954" w:rsidRPr="00D74954" w:rsidRDefault="00D74954" w:rsidP="00D74954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D74954">
        <w:rPr>
          <w:rFonts w:ascii="Times New Roman" w:hAnsi="Times New Roman" w:cs="Times New Roman"/>
          <w:b/>
          <w:iCs/>
        </w:rPr>
        <w:t>„Dostawa produktów leczniczych</w:t>
      </w:r>
      <w:r w:rsidR="00BA0D9A">
        <w:rPr>
          <w:rFonts w:ascii="Times New Roman" w:hAnsi="Times New Roman" w:cs="Times New Roman"/>
          <w:b/>
          <w:iCs/>
        </w:rPr>
        <w:t xml:space="preserve"> oraz wyrobów medycznych</w:t>
      </w:r>
      <w:r w:rsidRPr="00D74954">
        <w:rPr>
          <w:rFonts w:ascii="Times New Roman" w:hAnsi="Times New Roman" w:cs="Times New Roman"/>
          <w:b/>
          <w:iCs/>
        </w:rPr>
        <w:t>”</w:t>
      </w:r>
    </w:p>
    <w:p w:rsidR="007576EE" w:rsidRPr="00D74954" w:rsidRDefault="00FC07B1" w:rsidP="00FC07B1">
      <w:pPr>
        <w:pStyle w:val="Nagwek"/>
        <w:jc w:val="center"/>
        <w:rPr>
          <w:rFonts w:ascii="Times New Roman" w:hAnsi="Times New Roman" w:cs="Times New Roman"/>
          <w:b/>
          <w:iCs/>
        </w:rPr>
      </w:pPr>
      <w:r w:rsidRPr="00D74954">
        <w:rPr>
          <w:rFonts w:ascii="Times New Roman" w:hAnsi="Times New Roman" w:cs="Times New Roman"/>
          <w:b/>
          <w:iCs/>
        </w:rPr>
        <w:t>nr postępowania: AZP/</w:t>
      </w:r>
      <w:r w:rsidR="00171314">
        <w:rPr>
          <w:rFonts w:ascii="Times New Roman" w:hAnsi="Times New Roman" w:cs="Times New Roman"/>
          <w:b/>
          <w:iCs/>
        </w:rPr>
        <w:t>12</w:t>
      </w:r>
      <w:r w:rsidRPr="00D74954">
        <w:rPr>
          <w:rFonts w:ascii="Times New Roman" w:hAnsi="Times New Roman" w:cs="Times New Roman"/>
          <w:b/>
          <w:iCs/>
        </w:rPr>
        <w:t>/P/2024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</w:t>
      </w:r>
      <w:r w:rsidR="00E6360E">
        <w:rPr>
          <w:rFonts w:ascii="Times New Roman" w:hAnsi="Times New Roman"/>
        </w:rPr>
        <w:t xml:space="preserve"> 5, </w:t>
      </w:r>
      <w:r w:rsidRPr="00DF2512">
        <w:rPr>
          <w:rFonts w:ascii="Times New Roman" w:hAnsi="Times New Roman"/>
        </w:rPr>
        <w:t xml:space="preserve">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>
        <w:rPr>
          <w:iCs/>
          <w:color w:val="222222"/>
          <w:sz w:val="22"/>
          <w:szCs w:val="22"/>
        </w:rPr>
        <w:t>(Dz. U. z 2024 poz. 507)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F6993" w:rsidRDefault="00EF6993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60E" w:rsidRDefault="00E6360E" w:rsidP="00DF2512">
      <w:pPr>
        <w:spacing w:after="0" w:line="240" w:lineRule="auto"/>
      </w:pPr>
      <w:r>
        <w:separator/>
      </w:r>
    </w:p>
  </w:endnote>
  <w:end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E6360E" w:rsidRDefault="0099763A">
        <w:pPr>
          <w:pStyle w:val="Stopka"/>
          <w:jc w:val="right"/>
        </w:pPr>
        <w:fldSimple w:instr=" PAGE   \* MERGEFORMAT ">
          <w:r w:rsidR="00BA0D9A">
            <w:rPr>
              <w:noProof/>
            </w:rPr>
            <w:t>3</w:t>
          </w:r>
        </w:fldSimple>
      </w:p>
    </w:sdtContent>
  </w:sdt>
  <w:p w:rsidR="00E6360E" w:rsidRDefault="00E6360E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6360E" w:rsidRDefault="00E636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60E" w:rsidRDefault="00E6360E" w:rsidP="00DF2512">
      <w:pPr>
        <w:spacing w:after="0" w:line="240" w:lineRule="auto"/>
      </w:pPr>
      <w:r>
        <w:separator/>
      </w:r>
    </w:p>
  </w:footnote>
  <w:footnote w:type="continuationSeparator" w:id="0">
    <w:p w:rsidR="00E6360E" w:rsidRDefault="00E6360E" w:rsidP="00DF2512">
      <w:pPr>
        <w:spacing w:after="0" w:line="240" w:lineRule="auto"/>
      </w:pPr>
      <w:r>
        <w:continuationSeparator/>
      </w:r>
    </w:p>
  </w:footnote>
  <w:footnote w:id="1"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E6360E" w:rsidRPr="0016759D" w:rsidRDefault="00E6360E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60E" w:rsidRDefault="00E6360E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94C6F"/>
    <w:rsid w:val="000B7CB4"/>
    <w:rsid w:val="000C427F"/>
    <w:rsid w:val="000D0DBA"/>
    <w:rsid w:val="000E1F91"/>
    <w:rsid w:val="0010387F"/>
    <w:rsid w:val="00142283"/>
    <w:rsid w:val="0016759D"/>
    <w:rsid w:val="00171314"/>
    <w:rsid w:val="001A1576"/>
    <w:rsid w:val="001B5760"/>
    <w:rsid w:val="001C41DC"/>
    <w:rsid w:val="001D73BE"/>
    <w:rsid w:val="003C6399"/>
    <w:rsid w:val="003D721E"/>
    <w:rsid w:val="003F2A75"/>
    <w:rsid w:val="003F54CD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6371"/>
    <w:rsid w:val="008D160E"/>
    <w:rsid w:val="00951369"/>
    <w:rsid w:val="00990B48"/>
    <w:rsid w:val="0099763A"/>
    <w:rsid w:val="00A04278"/>
    <w:rsid w:val="00A3243A"/>
    <w:rsid w:val="00A47B5D"/>
    <w:rsid w:val="00A67E28"/>
    <w:rsid w:val="00B76F27"/>
    <w:rsid w:val="00BA0D9A"/>
    <w:rsid w:val="00BC4673"/>
    <w:rsid w:val="00BE767E"/>
    <w:rsid w:val="00CC3E95"/>
    <w:rsid w:val="00D51286"/>
    <w:rsid w:val="00D74954"/>
    <w:rsid w:val="00DD0DAB"/>
    <w:rsid w:val="00DF2512"/>
    <w:rsid w:val="00E2676D"/>
    <w:rsid w:val="00E6360E"/>
    <w:rsid w:val="00EE1529"/>
    <w:rsid w:val="00EF6993"/>
    <w:rsid w:val="00FC07B1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792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6</cp:revision>
  <cp:lastPrinted>2022-11-21T12:18:00Z</cp:lastPrinted>
  <dcterms:created xsi:type="dcterms:W3CDTF">2024-05-21T10:29:00Z</dcterms:created>
  <dcterms:modified xsi:type="dcterms:W3CDTF">2024-07-11T10:05:00Z</dcterms:modified>
</cp:coreProperties>
</file>