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AZP/0</w:t>
      </w:r>
      <w:r w:rsidR="00CC5F30">
        <w:rPr>
          <w:b/>
          <w:bCs/>
          <w:sz w:val="24"/>
          <w:szCs w:val="24"/>
        </w:rPr>
        <w:t>9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CC5F30">
        <w:rPr>
          <w:sz w:val="24"/>
          <w:szCs w:val="24"/>
        </w:rPr>
        <w:t>1</w:t>
      </w:r>
      <w:r w:rsidR="00AF4D5A">
        <w:rPr>
          <w:sz w:val="24"/>
          <w:szCs w:val="24"/>
        </w:rPr>
        <w:t>5</w:t>
      </w:r>
      <w:r>
        <w:rPr>
          <w:sz w:val="24"/>
          <w:szCs w:val="24"/>
        </w:rPr>
        <w:t>.0</w:t>
      </w:r>
      <w:r w:rsidR="00CC5F30">
        <w:rPr>
          <w:sz w:val="24"/>
          <w:szCs w:val="24"/>
        </w:rPr>
        <w:t>7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605F68" w:rsidRDefault="00605F68" w:rsidP="00C16F5D"/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Pr="00605F68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605F68" w:rsidRDefault="00605F68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B3496B">
        <w:rPr>
          <w:rFonts w:ascii="Times New Roman" w:hAnsi="Times New Roman"/>
          <w:sz w:val="24"/>
          <w:szCs w:val="24"/>
        </w:rPr>
        <w:t>2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32384F" w:rsidRDefault="00C16F5D" w:rsidP="0032384F">
      <w:pPr>
        <w:rPr>
          <w:b/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32384F" w:rsidRPr="0032384F">
        <w:rPr>
          <w:b/>
          <w:bCs/>
          <w:i/>
          <w:sz w:val="22"/>
          <w:szCs w:val="22"/>
        </w:rPr>
        <w:t xml:space="preserve">Dostawa narzędzi chirurgicznych, akcesoriów kompatybilnych z urządzeniami oraz </w:t>
      </w:r>
      <w:r w:rsidR="0032384F">
        <w:rPr>
          <w:b/>
          <w:bCs/>
          <w:i/>
          <w:sz w:val="22"/>
          <w:szCs w:val="22"/>
        </w:rPr>
        <w:t xml:space="preserve">  </w:t>
      </w:r>
    </w:p>
    <w:p w:rsidR="00C16F5D" w:rsidRDefault="0032384F" w:rsidP="0032384F">
      <w:pPr>
        <w:rPr>
          <w:bCs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 xml:space="preserve">              </w:t>
      </w:r>
      <w:r w:rsidRPr="0032384F">
        <w:rPr>
          <w:b/>
          <w:bCs/>
          <w:i/>
          <w:sz w:val="22"/>
          <w:szCs w:val="22"/>
        </w:rPr>
        <w:t>pozostałych wyrobów medycznych</w:t>
      </w:r>
      <w:r w:rsidR="00C16F5D" w:rsidRPr="00655EB4">
        <w:rPr>
          <w:b/>
          <w:bCs/>
          <w:i/>
          <w:sz w:val="22"/>
          <w:szCs w:val="22"/>
        </w:rPr>
        <w:t>”;</w:t>
      </w:r>
      <w:r w:rsidR="00C16F5D"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AZP/0</w:t>
      </w:r>
      <w:r w:rsidR="0032384F">
        <w:rPr>
          <w:b/>
          <w:i/>
          <w:sz w:val="22"/>
          <w:szCs w:val="22"/>
        </w:rPr>
        <w:t>9</w:t>
      </w:r>
      <w:r>
        <w:rPr>
          <w:b/>
          <w:i/>
          <w:sz w:val="22"/>
          <w:szCs w:val="22"/>
        </w:rPr>
        <w:t>/P/2024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>, działając na podstawie art. 284 ust. 6 ustawy z dnia 11 września 2019 r. Prawo zamówień publicznych (Dz. U. z 2023 r. poz. 1605 z 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CA6E43" w:rsidRPr="00CA6E43" w:rsidRDefault="00CA6E43" w:rsidP="00CA6E43">
      <w:pPr>
        <w:jc w:val="both"/>
        <w:rPr>
          <w:b/>
          <w:sz w:val="24"/>
          <w:szCs w:val="24"/>
        </w:rPr>
      </w:pPr>
      <w:r w:rsidRPr="00CA6E43">
        <w:rPr>
          <w:b/>
          <w:sz w:val="24"/>
          <w:szCs w:val="24"/>
        </w:rPr>
        <w:t xml:space="preserve">Pakiet 7, poz. 1: </w:t>
      </w:r>
    </w:p>
    <w:p w:rsidR="00CA6E43" w:rsidRPr="00CA6E43" w:rsidRDefault="00CA6E43" w:rsidP="00CA6E43">
      <w:pPr>
        <w:pStyle w:val="Akapitzlist"/>
        <w:numPr>
          <w:ilvl w:val="0"/>
          <w:numId w:val="11"/>
        </w:numPr>
        <w:ind w:left="284" w:hanging="284"/>
        <w:jc w:val="both"/>
        <w:rPr>
          <w:sz w:val="24"/>
          <w:szCs w:val="24"/>
        </w:rPr>
      </w:pPr>
      <w:r w:rsidRPr="00CA6E43">
        <w:rPr>
          <w:sz w:val="24"/>
          <w:szCs w:val="24"/>
        </w:rPr>
        <w:t xml:space="preserve">Czy Zamawiający wyraża zgodę na imało nazwa własna </w:t>
      </w:r>
      <w:proofErr w:type="spellStart"/>
      <w:r w:rsidRPr="00CA6E43">
        <w:rPr>
          <w:sz w:val="24"/>
          <w:szCs w:val="24"/>
        </w:rPr>
        <w:t>Mayo</w:t>
      </w:r>
      <w:proofErr w:type="spellEnd"/>
      <w:r w:rsidRPr="00CA6E43">
        <w:rPr>
          <w:sz w:val="24"/>
          <w:szCs w:val="24"/>
        </w:rPr>
        <w:t xml:space="preserve"> </w:t>
      </w:r>
      <w:proofErr w:type="spellStart"/>
      <w:r w:rsidRPr="00CA6E43">
        <w:rPr>
          <w:sz w:val="24"/>
          <w:szCs w:val="24"/>
        </w:rPr>
        <w:t>Hegar</w:t>
      </w:r>
      <w:proofErr w:type="spellEnd"/>
      <w:r w:rsidRPr="00CA6E43">
        <w:rPr>
          <w:sz w:val="24"/>
          <w:szCs w:val="24"/>
        </w:rPr>
        <w:t xml:space="preserve"> dł. 200 mm, pozostałe parametry bez zmian.</w:t>
      </w:r>
    </w:p>
    <w:p w:rsidR="00CA6E43" w:rsidRDefault="00CA6E43" w:rsidP="00CA6E4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Odp.:</w:t>
      </w:r>
    </w:p>
    <w:p w:rsidR="000F624D" w:rsidRPr="000F624D" w:rsidRDefault="000F624D" w:rsidP="000F624D">
      <w:pPr>
        <w:jc w:val="both"/>
        <w:rPr>
          <w:sz w:val="24"/>
          <w:szCs w:val="24"/>
        </w:rPr>
      </w:pPr>
      <w:r w:rsidRPr="000F624D">
        <w:rPr>
          <w:sz w:val="24"/>
          <w:szCs w:val="24"/>
        </w:rPr>
        <w:t xml:space="preserve">Zamawiający dopuszcza w Pakiecie nr 7 poz. 1 imadło nazwa własna </w:t>
      </w:r>
      <w:proofErr w:type="spellStart"/>
      <w:r w:rsidRPr="000F624D">
        <w:rPr>
          <w:sz w:val="24"/>
          <w:szCs w:val="24"/>
        </w:rPr>
        <w:t>Mayo</w:t>
      </w:r>
      <w:proofErr w:type="spellEnd"/>
      <w:r w:rsidRPr="000F624D">
        <w:rPr>
          <w:sz w:val="24"/>
          <w:szCs w:val="24"/>
        </w:rPr>
        <w:t xml:space="preserve"> </w:t>
      </w:r>
      <w:proofErr w:type="spellStart"/>
      <w:r w:rsidRPr="000F624D">
        <w:rPr>
          <w:sz w:val="24"/>
          <w:szCs w:val="24"/>
        </w:rPr>
        <w:t>Hegar</w:t>
      </w:r>
      <w:proofErr w:type="spellEnd"/>
      <w:r w:rsidRPr="000F624D">
        <w:rPr>
          <w:sz w:val="24"/>
          <w:szCs w:val="24"/>
        </w:rPr>
        <w:t xml:space="preserve"> dł. 200 mm, pozostałe parametry bez zmian.</w:t>
      </w:r>
    </w:p>
    <w:p w:rsidR="00CA6E43" w:rsidRPr="000F624D" w:rsidRDefault="00CA6E43" w:rsidP="00CA6E43">
      <w:pPr>
        <w:jc w:val="both"/>
        <w:rPr>
          <w:sz w:val="24"/>
          <w:szCs w:val="24"/>
        </w:rPr>
      </w:pPr>
    </w:p>
    <w:p w:rsidR="00CA6E43" w:rsidRPr="00CA6E43" w:rsidRDefault="00CA6E43" w:rsidP="00CA6E43">
      <w:pPr>
        <w:jc w:val="both"/>
        <w:rPr>
          <w:b/>
          <w:sz w:val="24"/>
          <w:szCs w:val="24"/>
        </w:rPr>
      </w:pPr>
      <w:r w:rsidRPr="00CA6E43">
        <w:rPr>
          <w:b/>
          <w:sz w:val="24"/>
          <w:szCs w:val="24"/>
        </w:rPr>
        <w:t xml:space="preserve">Pakiet 7, poz. 2: </w:t>
      </w:r>
    </w:p>
    <w:p w:rsidR="00CA6E43" w:rsidRPr="00CA6E43" w:rsidRDefault="00CA6E43" w:rsidP="00CA6E43">
      <w:pPr>
        <w:pStyle w:val="Akapitzlist"/>
        <w:numPr>
          <w:ilvl w:val="0"/>
          <w:numId w:val="11"/>
        </w:numPr>
        <w:ind w:left="284" w:hanging="284"/>
        <w:jc w:val="both"/>
        <w:rPr>
          <w:sz w:val="24"/>
          <w:szCs w:val="24"/>
        </w:rPr>
      </w:pPr>
      <w:r w:rsidRPr="00CA6E43">
        <w:rPr>
          <w:sz w:val="24"/>
          <w:szCs w:val="24"/>
        </w:rPr>
        <w:t xml:space="preserve">Czy Zamawiający wyraża zgodę na imało nazwa własna </w:t>
      </w:r>
      <w:proofErr w:type="spellStart"/>
      <w:r w:rsidRPr="00CA6E43">
        <w:rPr>
          <w:sz w:val="24"/>
          <w:szCs w:val="24"/>
        </w:rPr>
        <w:t>Mayo</w:t>
      </w:r>
      <w:proofErr w:type="spellEnd"/>
      <w:r w:rsidRPr="00CA6E43">
        <w:rPr>
          <w:sz w:val="24"/>
          <w:szCs w:val="24"/>
        </w:rPr>
        <w:t xml:space="preserve"> </w:t>
      </w:r>
      <w:proofErr w:type="spellStart"/>
      <w:r w:rsidRPr="00CA6E43">
        <w:rPr>
          <w:sz w:val="24"/>
          <w:szCs w:val="24"/>
        </w:rPr>
        <w:t>Hegar</w:t>
      </w:r>
      <w:proofErr w:type="spellEnd"/>
      <w:r w:rsidRPr="00CA6E43">
        <w:rPr>
          <w:sz w:val="24"/>
          <w:szCs w:val="24"/>
        </w:rPr>
        <w:t>, pozostałe parametry bez zmian.</w:t>
      </w:r>
    </w:p>
    <w:p w:rsidR="00CA6E43" w:rsidRPr="00CA6E43" w:rsidRDefault="00CA6E43" w:rsidP="00CA6E43">
      <w:pPr>
        <w:jc w:val="both"/>
        <w:rPr>
          <w:b/>
          <w:sz w:val="24"/>
          <w:szCs w:val="24"/>
        </w:rPr>
      </w:pPr>
      <w:r w:rsidRPr="00CA6E43">
        <w:rPr>
          <w:b/>
          <w:sz w:val="24"/>
          <w:szCs w:val="24"/>
        </w:rPr>
        <w:t>Odp.:</w:t>
      </w:r>
    </w:p>
    <w:p w:rsidR="000F624D" w:rsidRPr="000F624D" w:rsidRDefault="000F624D" w:rsidP="000F624D">
      <w:pPr>
        <w:jc w:val="both"/>
        <w:rPr>
          <w:sz w:val="24"/>
          <w:szCs w:val="24"/>
        </w:rPr>
      </w:pPr>
      <w:r w:rsidRPr="000F624D">
        <w:rPr>
          <w:sz w:val="24"/>
          <w:szCs w:val="24"/>
        </w:rPr>
        <w:t>Zamawiający dopuszcza w Pakiecie nr 7 poz. 2 ima</w:t>
      </w:r>
      <w:r>
        <w:rPr>
          <w:sz w:val="24"/>
          <w:szCs w:val="24"/>
        </w:rPr>
        <w:t>d</w:t>
      </w:r>
      <w:r w:rsidRPr="000F624D">
        <w:rPr>
          <w:sz w:val="24"/>
          <w:szCs w:val="24"/>
        </w:rPr>
        <w:t xml:space="preserve">ło nazwa własna </w:t>
      </w:r>
      <w:proofErr w:type="spellStart"/>
      <w:r w:rsidRPr="000F624D">
        <w:rPr>
          <w:sz w:val="24"/>
          <w:szCs w:val="24"/>
        </w:rPr>
        <w:t>Mayo</w:t>
      </w:r>
      <w:proofErr w:type="spellEnd"/>
      <w:r w:rsidRPr="000F624D">
        <w:rPr>
          <w:sz w:val="24"/>
          <w:szCs w:val="24"/>
        </w:rPr>
        <w:t xml:space="preserve"> </w:t>
      </w:r>
      <w:proofErr w:type="spellStart"/>
      <w:r w:rsidRPr="000F624D">
        <w:rPr>
          <w:sz w:val="24"/>
          <w:szCs w:val="24"/>
        </w:rPr>
        <w:t>Hegar</w:t>
      </w:r>
      <w:proofErr w:type="spellEnd"/>
      <w:r w:rsidRPr="000F624D">
        <w:rPr>
          <w:sz w:val="24"/>
          <w:szCs w:val="24"/>
        </w:rPr>
        <w:t>, pozostałe parametry bez zmian.</w:t>
      </w:r>
    </w:p>
    <w:p w:rsidR="00CA6E43" w:rsidRDefault="00CA6E43" w:rsidP="00CA6E43">
      <w:pPr>
        <w:jc w:val="both"/>
        <w:rPr>
          <w:b/>
          <w:sz w:val="24"/>
          <w:szCs w:val="24"/>
        </w:rPr>
      </w:pPr>
    </w:p>
    <w:p w:rsidR="00CA6E43" w:rsidRPr="00CA6E43" w:rsidRDefault="00CA6E43" w:rsidP="00CA6E43">
      <w:pPr>
        <w:jc w:val="both"/>
        <w:rPr>
          <w:b/>
          <w:sz w:val="24"/>
          <w:szCs w:val="24"/>
        </w:rPr>
      </w:pPr>
      <w:r w:rsidRPr="00CA6E43">
        <w:rPr>
          <w:b/>
          <w:sz w:val="24"/>
          <w:szCs w:val="24"/>
        </w:rPr>
        <w:t xml:space="preserve">Pakiet 7, poz. 3: </w:t>
      </w:r>
    </w:p>
    <w:p w:rsidR="00CA6E43" w:rsidRPr="00CA6E43" w:rsidRDefault="00CA6E43" w:rsidP="00CA6E43">
      <w:pPr>
        <w:pStyle w:val="Akapitzlist"/>
        <w:numPr>
          <w:ilvl w:val="0"/>
          <w:numId w:val="11"/>
        </w:numPr>
        <w:ind w:left="284" w:hanging="284"/>
        <w:jc w:val="both"/>
        <w:rPr>
          <w:sz w:val="24"/>
          <w:szCs w:val="24"/>
        </w:rPr>
      </w:pPr>
      <w:r w:rsidRPr="00CA6E43">
        <w:rPr>
          <w:sz w:val="24"/>
          <w:szCs w:val="24"/>
        </w:rPr>
        <w:t>Czy Zamawiający wyraża zgodę na nożyczki dł. 170 mm, pozostałe parametry bez zmian.</w:t>
      </w:r>
    </w:p>
    <w:p w:rsidR="00CA6E43" w:rsidRPr="00CA6E43" w:rsidRDefault="00CA6E43" w:rsidP="00CA6E43">
      <w:pPr>
        <w:jc w:val="both"/>
        <w:rPr>
          <w:b/>
          <w:sz w:val="24"/>
          <w:szCs w:val="24"/>
        </w:rPr>
      </w:pPr>
      <w:r w:rsidRPr="00CA6E43">
        <w:rPr>
          <w:b/>
          <w:sz w:val="24"/>
          <w:szCs w:val="24"/>
        </w:rPr>
        <w:t>Odp.:</w:t>
      </w:r>
    </w:p>
    <w:p w:rsidR="00CC2181" w:rsidRPr="00CC2181" w:rsidRDefault="00CC2181" w:rsidP="00CC2181">
      <w:pPr>
        <w:jc w:val="both"/>
        <w:rPr>
          <w:sz w:val="24"/>
          <w:szCs w:val="24"/>
        </w:rPr>
      </w:pPr>
      <w:r w:rsidRPr="00CC2181">
        <w:rPr>
          <w:sz w:val="24"/>
          <w:szCs w:val="24"/>
        </w:rPr>
        <w:t xml:space="preserve">Zamawiający dopuszcza w Pakiecie nr 7 poz. 3 nożyczki </w:t>
      </w:r>
      <w:r>
        <w:rPr>
          <w:sz w:val="24"/>
          <w:szCs w:val="24"/>
        </w:rPr>
        <w:t xml:space="preserve">o </w:t>
      </w:r>
      <w:r w:rsidRPr="00CC2181">
        <w:rPr>
          <w:sz w:val="24"/>
          <w:szCs w:val="24"/>
        </w:rPr>
        <w:t>dł. 170 mm, pozostałe parametry bez zmian.</w:t>
      </w:r>
    </w:p>
    <w:p w:rsidR="00CA6E43" w:rsidRDefault="00CA6E43" w:rsidP="00CA6E43">
      <w:pPr>
        <w:jc w:val="both"/>
        <w:rPr>
          <w:b/>
          <w:sz w:val="24"/>
          <w:szCs w:val="24"/>
        </w:rPr>
      </w:pPr>
    </w:p>
    <w:p w:rsidR="00CA6E43" w:rsidRPr="00CA6E43" w:rsidRDefault="00CA6E43" w:rsidP="00CA6E43">
      <w:pPr>
        <w:jc w:val="both"/>
        <w:rPr>
          <w:b/>
          <w:sz w:val="24"/>
          <w:szCs w:val="24"/>
        </w:rPr>
      </w:pPr>
      <w:r w:rsidRPr="00CA6E43">
        <w:rPr>
          <w:b/>
          <w:sz w:val="24"/>
          <w:szCs w:val="24"/>
        </w:rPr>
        <w:t xml:space="preserve">Pakiet 7, poz. 4: </w:t>
      </w:r>
    </w:p>
    <w:p w:rsidR="00CA6E43" w:rsidRPr="00CA6E43" w:rsidRDefault="00CA6E43" w:rsidP="00CA6E43">
      <w:pPr>
        <w:pStyle w:val="Akapitzlist"/>
        <w:numPr>
          <w:ilvl w:val="0"/>
          <w:numId w:val="11"/>
        </w:numPr>
        <w:ind w:left="284" w:hanging="284"/>
        <w:jc w:val="both"/>
        <w:rPr>
          <w:sz w:val="24"/>
          <w:szCs w:val="24"/>
        </w:rPr>
      </w:pPr>
      <w:r w:rsidRPr="00CA6E43">
        <w:rPr>
          <w:sz w:val="24"/>
          <w:szCs w:val="24"/>
        </w:rPr>
        <w:t>Czy Zamawiający wyraża zgodę na nożyczki dł. 100 mm lub 115 mm, pozostałe parametry bez zmian.</w:t>
      </w:r>
    </w:p>
    <w:p w:rsidR="00CA6E43" w:rsidRPr="00CA6E43" w:rsidRDefault="00CA6E43" w:rsidP="00CA6E43">
      <w:pPr>
        <w:jc w:val="both"/>
        <w:rPr>
          <w:b/>
          <w:sz w:val="24"/>
          <w:szCs w:val="24"/>
        </w:rPr>
      </w:pPr>
      <w:r w:rsidRPr="00CA6E43">
        <w:rPr>
          <w:b/>
          <w:sz w:val="24"/>
          <w:szCs w:val="24"/>
        </w:rPr>
        <w:t>Odp.:</w:t>
      </w:r>
    </w:p>
    <w:p w:rsidR="00CC2181" w:rsidRPr="00CC2181" w:rsidRDefault="00CC2181" w:rsidP="00CC2181">
      <w:pPr>
        <w:jc w:val="both"/>
        <w:rPr>
          <w:sz w:val="24"/>
          <w:szCs w:val="24"/>
        </w:rPr>
      </w:pPr>
      <w:r w:rsidRPr="00CC2181">
        <w:rPr>
          <w:sz w:val="24"/>
          <w:szCs w:val="24"/>
        </w:rPr>
        <w:t xml:space="preserve">Zamawiający dopuszcza w Pakiecie nr 7 poz. 4 nożyczki </w:t>
      </w:r>
      <w:r>
        <w:rPr>
          <w:sz w:val="24"/>
          <w:szCs w:val="24"/>
        </w:rPr>
        <w:t xml:space="preserve">o </w:t>
      </w:r>
      <w:r w:rsidRPr="00CC2181">
        <w:rPr>
          <w:sz w:val="24"/>
          <w:szCs w:val="24"/>
        </w:rPr>
        <w:t>dł. 100 mm lub 115 mm, pozostałe parametry bez zmian.</w:t>
      </w:r>
    </w:p>
    <w:p w:rsidR="00CA6E43" w:rsidRDefault="00CA6E43" w:rsidP="00CA6E43">
      <w:pPr>
        <w:jc w:val="both"/>
        <w:rPr>
          <w:sz w:val="24"/>
          <w:szCs w:val="24"/>
        </w:rPr>
      </w:pPr>
    </w:p>
    <w:p w:rsidR="00CA6E43" w:rsidRPr="00CA6E43" w:rsidRDefault="00CA6E43" w:rsidP="00CA6E43">
      <w:pPr>
        <w:jc w:val="both"/>
        <w:rPr>
          <w:b/>
          <w:sz w:val="24"/>
          <w:szCs w:val="24"/>
        </w:rPr>
      </w:pPr>
      <w:r w:rsidRPr="00CA6E43">
        <w:rPr>
          <w:b/>
          <w:sz w:val="24"/>
          <w:szCs w:val="24"/>
        </w:rPr>
        <w:t xml:space="preserve">Pakiet 9, poz. 5: </w:t>
      </w:r>
    </w:p>
    <w:p w:rsidR="00B3496B" w:rsidRPr="00CA6E43" w:rsidRDefault="00CA6E43" w:rsidP="00CA6E43">
      <w:pPr>
        <w:pStyle w:val="Akapitzlist"/>
        <w:numPr>
          <w:ilvl w:val="0"/>
          <w:numId w:val="11"/>
        </w:numPr>
        <w:ind w:left="284" w:hanging="284"/>
        <w:jc w:val="both"/>
        <w:rPr>
          <w:sz w:val="24"/>
          <w:szCs w:val="24"/>
        </w:rPr>
      </w:pPr>
      <w:r w:rsidRPr="00CA6E43">
        <w:rPr>
          <w:sz w:val="24"/>
          <w:szCs w:val="24"/>
        </w:rPr>
        <w:t>Czy Zamawiający na pewno ma na myśli imadło zagięte a nie proste?</w:t>
      </w:r>
    </w:p>
    <w:p w:rsidR="00CA6E43" w:rsidRPr="00CA6E43" w:rsidRDefault="00CA6E43" w:rsidP="00CA6E43">
      <w:pPr>
        <w:jc w:val="both"/>
        <w:rPr>
          <w:b/>
          <w:sz w:val="24"/>
          <w:szCs w:val="24"/>
        </w:rPr>
      </w:pPr>
      <w:r w:rsidRPr="00CA6E43">
        <w:rPr>
          <w:b/>
          <w:sz w:val="24"/>
          <w:szCs w:val="24"/>
        </w:rPr>
        <w:t>Odp.:</w:t>
      </w:r>
    </w:p>
    <w:p w:rsidR="00B3496B" w:rsidRPr="00CA6E43" w:rsidRDefault="00CC2181" w:rsidP="00C16F5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</w:t>
      </w:r>
      <w:r w:rsidR="00667B39">
        <w:rPr>
          <w:sz w:val="24"/>
          <w:szCs w:val="24"/>
        </w:rPr>
        <w:t xml:space="preserve">wyjaśnia, iż </w:t>
      </w:r>
      <w:r w:rsidR="00AF4D5A">
        <w:rPr>
          <w:sz w:val="24"/>
          <w:szCs w:val="24"/>
        </w:rPr>
        <w:t xml:space="preserve">w Pakiecie nr 9 poz. 5 </w:t>
      </w:r>
      <w:r w:rsidR="00667B39" w:rsidRPr="00CA6E43">
        <w:rPr>
          <w:sz w:val="24"/>
          <w:szCs w:val="24"/>
        </w:rPr>
        <w:t>ma na myśli imadło zagięte</w:t>
      </w:r>
      <w:r w:rsidR="00667B39">
        <w:rPr>
          <w:sz w:val="24"/>
          <w:szCs w:val="24"/>
        </w:rPr>
        <w:t>.</w:t>
      </w:r>
    </w:p>
    <w:p w:rsidR="00B3496B" w:rsidRDefault="00B3496B" w:rsidP="00C16F5D">
      <w:pPr>
        <w:jc w:val="both"/>
        <w:rPr>
          <w:b/>
          <w:sz w:val="24"/>
          <w:szCs w:val="24"/>
        </w:rPr>
      </w:pPr>
    </w:p>
    <w:p w:rsidR="00B3496B" w:rsidRDefault="00B3496B" w:rsidP="00C16F5D">
      <w:pPr>
        <w:jc w:val="both"/>
        <w:rPr>
          <w:b/>
          <w:sz w:val="24"/>
          <w:szCs w:val="24"/>
        </w:rPr>
      </w:pPr>
    </w:p>
    <w:p w:rsidR="00B3496B" w:rsidRDefault="00B3496B" w:rsidP="00C16F5D">
      <w:pPr>
        <w:jc w:val="both"/>
        <w:rPr>
          <w:b/>
          <w:sz w:val="24"/>
          <w:szCs w:val="24"/>
        </w:rPr>
      </w:pPr>
    </w:p>
    <w:p w:rsidR="00AF4D5A" w:rsidRDefault="00AF4D5A" w:rsidP="00C16F5D">
      <w:pPr>
        <w:jc w:val="both"/>
        <w:rPr>
          <w:b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6F58BB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C16F5D">
      <w:footerReference w:type="even" r:id="rId7"/>
      <w:footerReference w:type="default" r:id="rId8"/>
      <w:footerReference w:type="first" r:id="rId9"/>
      <w:pgSz w:w="11906" w:h="16838" w:code="9"/>
      <w:pgMar w:top="567" w:right="1418" w:bottom="1418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B7A6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2B7A6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2B7A68" w:rsidRPr="00B862CC">
      <w:rPr>
        <w:rFonts w:ascii="Arial" w:hAnsi="Arial"/>
        <w:sz w:val="18"/>
        <w:szCs w:val="24"/>
      </w:rPr>
      <w:fldChar w:fldCharType="separate"/>
    </w:r>
    <w:r w:rsidR="00AF4D5A">
      <w:rPr>
        <w:rFonts w:ascii="Arial" w:hAnsi="Arial"/>
        <w:noProof/>
        <w:sz w:val="18"/>
        <w:szCs w:val="24"/>
      </w:rPr>
      <w:t>1</w:t>
    </w:r>
    <w:r w:rsidR="002B7A68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2B7A6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2B7A68" w:rsidRPr="00B862CC">
      <w:rPr>
        <w:rFonts w:ascii="Arial" w:hAnsi="Arial"/>
        <w:sz w:val="18"/>
        <w:szCs w:val="24"/>
      </w:rPr>
      <w:fldChar w:fldCharType="separate"/>
    </w:r>
    <w:r w:rsidR="00AF4D5A">
      <w:rPr>
        <w:rFonts w:ascii="Arial" w:hAnsi="Arial"/>
        <w:noProof/>
        <w:sz w:val="18"/>
        <w:szCs w:val="24"/>
      </w:rPr>
      <w:t>2</w:t>
    </w:r>
    <w:r w:rsidR="002B7A68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B7A6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F4D5A" w:rsidRPr="00AF4D5A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5AB"/>
    <w:multiLevelType w:val="hybridMultilevel"/>
    <w:tmpl w:val="E2C88D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2"/>
  </w:num>
  <w:num w:numId="7">
    <w:abstractNumId w:val="7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A1097"/>
    <w:rsid w:val="000E2A8F"/>
    <w:rsid w:val="000F624D"/>
    <w:rsid w:val="00103397"/>
    <w:rsid w:val="0012774F"/>
    <w:rsid w:val="00144B7A"/>
    <w:rsid w:val="00164A72"/>
    <w:rsid w:val="00180C6E"/>
    <w:rsid w:val="00236744"/>
    <w:rsid w:val="0029606A"/>
    <w:rsid w:val="002B7A68"/>
    <w:rsid w:val="0032384F"/>
    <w:rsid w:val="003A7B88"/>
    <w:rsid w:val="00413DF5"/>
    <w:rsid w:val="004354FB"/>
    <w:rsid w:val="004848F3"/>
    <w:rsid w:val="004A75F2"/>
    <w:rsid w:val="004E4B64"/>
    <w:rsid w:val="005144A9"/>
    <w:rsid w:val="00520165"/>
    <w:rsid w:val="00580F1E"/>
    <w:rsid w:val="005B1B08"/>
    <w:rsid w:val="00605F68"/>
    <w:rsid w:val="0061572F"/>
    <w:rsid w:val="00632C3C"/>
    <w:rsid w:val="00655EB4"/>
    <w:rsid w:val="00662BDB"/>
    <w:rsid w:val="00667B39"/>
    <w:rsid w:val="006A5621"/>
    <w:rsid w:val="006A5DF1"/>
    <w:rsid w:val="006B7198"/>
    <w:rsid w:val="006D4AB3"/>
    <w:rsid w:val="006E7A06"/>
    <w:rsid w:val="006F3B81"/>
    <w:rsid w:val="006F58BB"/>
    <w:rsid w:val="0075270B"/>
    <w:rsid w:val="007D066E"/>
    <w:rsid w:val="007D7198"/>
    <w:rsid w:val="00843A88"/>
    <w:rsid w:val="00864A4B"/>
    <w:rsid w:val="00870F9F"/>
    <w:rsid w:val="008804B6"/>
    <w:rsid w:val="00897AB0"/>
    <w:rsid w:val="008A3553"/>
    <w:rsid w:val="00957724"/>
    <w:rsid w:val="00965BDD"/>
    <w:rsid w:val="009D5A83"/>
    <w:rsid w:val="00A905AC"/>
    <w:rsid w:val="00A96CD6"/>
    <w:rsid w:val="00AF4D5A"/>
    <w:rsid w:val="00B3496B"/>
    <w:rsid w:val="00B35C26"/>
    <w:rsid w:val="00B73AF1"/>
    <w:rsid w:val="00BA6584"/>
    <w:rsid w:val="00BE7BFD"/>
    <w:rsid w:val="00C14B55"/>
    <w:rsid w:val="00C16F5D"/>
    <w:rsid w:val="00C370F2"/>
    <w:rsid w:val="00C44EEC"/>
    <w:rsid w:val="00C46732"/>
    <w:rsid w:val="00CA6E43"/>
    <w:rsid w:val="00CC2181"/>
    <w:rsid w:val="00CC5F30"/>
    <w:rsid w:val="00D22FFA"/>
    <w:rsid w:val="00D8461B"/>
    <w:rsid w:val="00D915F2"/>
    <w:rsid w:val="00DA359D"/>
    <w:rsid w:val="00DF32E8"/>
    <w:rsid w:val="00DF53CA"/>
    <w:rsid w:val="00E15A81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298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2024-07-15T09:29:00Z</cp:lastPrinted>
  <dcterms:created xsi:type="dcterms:W3CDTF">2024-07-15T09:30:00Z</dcterms:created>
  <dcterms:modified xsi:type="dcterms:W3CDTF">2024-07-15T09:30:00Z</dcterms:modified>
</cp:coreProperties>
</file>