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Default Extension="gif" ContentType="image/gif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6F5D" w:rsidRDefault="00C16F5D" w:rsidP="00C16F5D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Okręgowy Szpital Kolejowy w Katowicach - </w:t>
      </w:r>
      <w:proofErr w:type="spellStart"/>
      <w:r>
        <w:rPr>
          <w:b/>
          <w:bCs/>
          <w:sz w:val="24"/>
          <w:szCs w:val="24"/>
        </w:rPr>
        <w:t>s.p.z.o.z</w:t>
      </w:r>
      <w:proofErr w:type="spellEnd"/>
      <w:r>
        <w:rPr>
          <w:b/>
          <w:bCs/>
          <w:sz w:val="24"/>
          <w:szCs w:val="24"/>
        </w:rPr>
        <w:t>.</w:t>
      </w:r>
    </w:p>
    <w:p w:rsidR="00C16F5D" w:rsidRDefault="00C16F5D" w:rsidP="00C16F5D">
      <w:pPr>
        <w:rPr>
          <w:b/>
          <w:bCs/>
          <w:sz w:val="24"/>
          <w:szCs w:val="24"/>
        </w:rPr>
      </w:pPr>
      <w:proofErr w:type="spellStart"/>
      <w:r>
        <w:rPr>
          <w:b/>
          <w:bCs/>
          <w:sz w:val="24"/>
          <w:szCs w:val="24"/>
        </w:rPr>
        <w:t>Panewnicka</w:t>
      </w:r>
      <w:proofErr w:type="spellEnd"/>
      <w:r>
        <w:rPr>
          <w:b/>
          <w:bCs/>
          <w:sz w:val="24"/>
          <w:szCs w:val="24"/>
        </w:rPr>
        <w:t xml:space="preserve"> 65</w:t>
      </w:r>
    </w:p>
    <w:p w:rsidR="00C16F5D" w:rsidRDefault="00C16F5D" w:rsidP="00C16F5D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40-760 Katowice</w:t>
      </w:r>
    </w:p>
    <w:p w:rsidR="00C16F5D" w:rsidRDefault="00C16F5D" w:rsidP="00C16F5D">
      <w:pPr>
        <w:pStyle w:val="Nagwek"/>
        <w:tabs>
          <w:tab w:val="clear" w:pos="4536"/>
          <w:tab w:val="left" w:pos="3686"/>
          <w:tab w:val="left" w:pos="7371"/>
        </w:tabs>
        <w:rPr>
          <w:sz w:val="24"/>
          <w:szCs w:val="24"/>
        </w:rPr>
      </w:pPr>
    </w:p>
    <w:p w:rsidR="00C16F5D" w:rsidRDefault="00C16F5D" w:rsidP="00C16F5D">
      <w:pPr>
        <w:pStyle w:val="Nagwek"/>
        <w:tabs>
          <w:tab w:val="clear" w:pos="4536"/>
        </w:tabs>
        <w:rPr>
          <w:sz w:val="24"/>
          <w:szCs w:val="24"/>
        </w:rPr>
      </w:pPr>
      <w:r>
        <w:rPr>
          <w:b/>
          <w:bCs/>
          <w:sz w:val="24"/>
          <w:szCs w:val="24"/>
        </w:rPr>
        <w:t>Pismo: AZP/0</w:t>
      </w:r>
      <w:r w:rsidR="00CC5F30">
        <w:rPr>
          <w:b/>
          <w:bCs/>
          <w:sz w:val="24"/>
          <w:szCs w:val="24"/>
        </w:rPr>
        <w:t>9</w:t>
      </w:r>
      <w:r>
        <w:rPr>
          <w:b/>
          <w:bCs/>
          <w:sz w:val="24"/>
          <w:szCs w:val="24"/>
        </w:rPr>
        <w:t>/P/2024</w:t>
      </w:r>
      <w:r>
        <w:rPr>
          <w:sz w:val="24"/>
          <w:szCs w:val="24"/>
        </w:rPr>
        <w:tab/>
        <w:t xml:space="preserve"> Katowice dnia: </w:t>
      </w:r>
      <w:r w:rsidR="00CC5F30">
        <w:rPr>
          <w:sz w:val="24"/>
          <w:szCs w:val="24"/>
        </w:rPr>
        <w:t>1</w:t>
      </w:r>
      <w:r w:rsidR="009211F8">
        <w:rPr>
          <w:sz w:val="24"/>
          <w:szCs w:val="24"/>
        </w:rPr>
        <w:t>5</w:t>
      </w:r>
      <w:r>
        <w:rPr>
          <w:sz w:val="24"/>
          <w:szCs w:val="24"/>
        </w:rPr>
        <w:t>.0</w:t>
      </w:r>
      <w:r w:rsidR="00CC5F30">
        <w:rPr>
          <w:sz w:val="24"/>
          <w:szCs w:val="24"/>
        </w:rPr>
        <w:t>7</w:t>
      </w:r>
      <w:r>
        <w:rPr>
          <w:sz w:val="24"/>
          <w:szCs w:val="24"/>
        </w:rPr>
        <w:t>.2024 r.</w:t>
      </w:r>
    </w:p>
    <w:p w:rsidR="00605F68" w:rsidRDefault="00605F68" w:rsidP="00C16F5D"/>
    <w:p w:rsidR="00642528" w:rsidRDefault="00642528" w:rsidP="00C16F5D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4"/>
          <w:szCs w:val="24"/>
        </w:rPr>
      </w:pPr>
    </w:p>
    <w:p w:rsidR="00C16F5D" w:rsidRDefault="00C16F5D" w:rsidP="00C16F5D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4"/>
          <w:szCs w:val="24"/>
        </w:rPr>
      </w:pPr>
      <w:r>
        <w:rPr>
          <w:b/>
          <w:sz w:val="24"/>
          <w:szCs w:val="24"/>
        </w:rPr>
        <w:t>WYKONAWCY</w:t>
      </w:r>
    </w:p>
    <w:p w:rsidR="00C16F5D" w:rsidRDefault="00C16F5D" w:rsidP="00C16F5D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i/>
          <w:sz w:val="24"/>
          <w:szCs w:val="24"/>
        </w:rPr>
      </w:pPr>
      <w:r>
        <w:rPr>
          <w:i/>
          <w:sz w:val="24"/>
          <w:szCs w:val="24"/>
        </w:rPr>
        <w:t>ubiegający się o zamówienie publiczne</w:t>
      </w:r>
    </w:p>
    <w:p w:rsidR="00C16F5D" w:rsidRDefault="00C16F5D" w:rsidP="00C16F5D">
      <w:pPr>
        <w:pStyle w:val="Nagwek"/>
        <w:tabs>
          <w:tab w:val="clear" w:pos="4536"/>
        </w:tabs>
        <w:rPr>
          <w:i/>
          <w:sz w:val="22"/>
          <w:szCs w:val="22"/>
        </w:rPr>
      </w:pPr>
    </w:p>
    <w:p w:rsidR="00605F68" w:rsidRDefault="00605F68" w:rsidP="00C16F5D">
      <w:pPr>
        <w:pStyle w:val="Nagwek"/>
        <w:tabs>
          <w:tab w:val="clear" w:pos="4536"/>
        </w:tabs>
        <w:rPr>
          <w:i/>
          <w:sz w:val="22"/>
          <w:szCs w:val="22"/>
        </w:rPr>
      </w:pPr>
    </w:p>
    <w:p w:rsidR="00C16F5D" w:rsidRDefault="00C16F5D" w:rsidP="00C16F5D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WYJAŚNIENIA TREŚCI</w:t>
      </w:r>
    </w:p>
    <w:p w:rsidR="00C16F5D" w:rsidRDefault="00C16F5D" w:rsidP="00C16F5D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SPECYFIKACJI WARUNKÓW ZAMÓWIENIA - </w:t>
      </w:r>
      <w:r w:rsidR="00290A74">
        <w:rPr>
          <w:rFonts w:ascii="Times New Roman" w:hAnsi="Times New Roman"/>
          <w:sz w:val="24"/>
          <w:szCs w:val="24"/>
        </w:rPr>
        <w:t>5</w:t>
      </w:r>
    </w:p>
    <w:p w:rsidR="00C16F5D" w:rsidRDefault="00C16F5D" w:rsidP="00C16F5D">
      <w:pPr>
        <w:jc w:val="both"/>
        <w:rPr>
          <w:i/>
          <w:sz w:val="22"/>
          <w:szCs w:val="22"/>
        </w:rPr>
      </w:pPr>
    </w:p>
    <w:p w:rsidR="00C16F5D" w:rsidRDefault="00C16F5D" w:rsidP="00C16F5D">
      <w:pPr>
        <w:rPr>
          <w:b/>
          <w:i/>
          <w:sz w:val="22"/>
          <w:szCs w:val="22"/>
        </w:rPr>
      </w:pPr>
      <w:r>
        <w:rPr>
          <w:i/>
          <w:sz w:val="22"/>
          <w:szCs w:val="22"/>
        </w:rPr>
        <w:t>dotyczy: postępowania o udzielenie zamówienia publicznego, prowadzonego w trybie podstawowym</w:t>
      </w:r>
      <w:r>
        <w:rPr>
          <w:b/>
          <w:i/>
          <w:sz w:val="22"/>
          <w:szCs w:val="22"/>
        </w:rPr>
        <w:t xml:space="preserve">  </w:t>
      </w:r>
    </w:p>
    <w:p w:rsidR="0032384F" w:rsidRDefault="00C16F5D" w:rsidP="0032384F">
      <w:pPr>
        <w:rPr>
          <w:b/>
          <w:bCs/>
          <w:i/>
          <w:sz w:val="22"/>
          <w:szCs w:val="22"/>
        </w:rPr>
      </w:pPr>
      <w:r>
        <w:rPr>
          <w:b/>
          <w:i/>
          <w:sz w:val="22"/>
          <w:szCs w:val="22"/>
        </w:rPr>
        <w:t xml:space="preserve">              </w:t>
      </w:r>
      <w:r>
        <w:rPr>
          <w:i/>
          <w:sz w:val="22"/>
          <w:szCs w:val="22"/>
        </w:rPr>
        <w:t>p</w:t>
      </w:r>
      <w:r>
        <w:rPr>
          <w:bCs/>
          <w:i/>
          <w:sz w:val="22"/>
          <w:szCs w:val="22"/>
        </w:rPr>
        <w:t>n.</w:t>
      </w:r>
      <w:r>
        <w:rPr>
          <w:b/>
          <w:i/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>”</w:t>
      </w:r>
      <w:r w:rsidR="0032384F" w:rsidRPr="0032384F">
        <w:rPr>
          <w:b/>
          <w:bCs/>
          <w:i/>
          <w:sz w:val="22"/>
          <w:szCs w:val="22"/>
        </w:rPr>
        <w:t xml:space="preserve">Dostawa narzędzi chirurgicznych, akcesoriów kompatybilnych z urządzeniami oraz </w:t>
      </w:r>
      <w:r w:rsidR="0032384F">
        <w:rPr>
          <w:b/>
          <w:bCs/>
          <w:i/>
          <w:sz w:val="22"/>
          <w:szCs w:val="22"/>
        </w:rPr>
        <w:t xml:space="preserve">  </w:t>
      </w:r>
    </w:p>
    <w:p w:rsidR="00C16F5D" w:rsidRDefault="0032384F" w:rsidP="0032384F">
      <w:pPr>
        <w:rPr>
          <w:bCs/>
          <w:i/>
          <w:sz w:val="22"/>
          <w:szCs w:val="22"/>
        </w:rPr>
      </w:pPr>
      <w:r>
        <w:rPr>
          <w:b/>
          <w:bCs/>
          <w:i/>
          <w:sz w:val="22"/>
          <w:szCs w:val="22"/>
        </w:rPr>
        <w:t xml:space="preserve">              </w:t>
      </w:r>
      <w:r w:rsidRPr="0032384F">
        <w:rPr>
          <w:b/>
          <w:bCs/>
          <w:i/>
          <w:sz w:val="22"/>
          <w:szCs w:val="22"/>
        </w:rPr>
        <w:t>pozostałych wyrobów medycznych</w:t>
      </w:r>
      <w:r w:rsidR="00C16F5D" w:rsidRPr="00655EB4">
        <w:rPr>
          <w:b/>
          <w:bCs/>
          <w:i/>
          <w:sz w:val="22"/>
          <w:szCs w:val="22"/>
        </w:rPr>
        <w:t>”;</w:t>
      </w:r>
      <w:r w:rsidR="00C16F5D">
        <w:rPr>
          <w:bCs/>
          <w:i/>
          <w:sz w:val="22"/>
          <w:szCs w:val="22"/>
        </w:rPr>
        <w:t xml:space="preserve"> </w:t>
      </w:r>
    </w:p>
    <w:p w:rsidR="00C16F5D" w:rsidRDefault="00C16F5D" w:rsidP="00C16F5D">
      <w:pPr>
        <w:rPr>
          <w:b/>
          <w:i/>
          <w:sz w:val="22"/>
          <w:szCs w:val="22"/>
        </w:rPr>
      </w:pPr>
      <w:r>
        <w:rPr>
          <w:bCs/>
          <w:i/>
          <w:sz w:val="22"/>
          <w:szCs w:val="22"/>
        </w:rPr>
        <w:t xml:space="preserve">              nr postępowania:</w:t>
      </w:r>
      <w:r>
        <w:rPr>
          <w:b/>
          <w:i/>
          <w:sz w:val="22"/>
          <w:szCs w:val="22"/>
        </w:rPr>
        <w:t xml:space="preserve"> AZP/0</w:t>
      </w:r>
      <w:r w:rsidR="0032384F">
        <w:rPr>
          <w:b/>
          <w:i/>
          <w:sz w:val="22"/>
          <w:szCs w:val="22"/>
        </w:rPr>
        <w:t>9</w:t>
      </w:r>
      <w:r>
        <w:rPr>
          <w:b/>
          <w:i/>
          <w:sz w:val="22"/>
          <w:szCs w:val="22"/>
        </w:rPr>
        <w:t>/P/2024</w:t>
      </w:r>
    </w:p>
    <w:p w:rsidR="00C16F5D" w:rsidRDefault="00C16F5D" w:rsidP="00C16F5D">
      <w:pPr>
        <w:jc w:val="both"/>
        <w:rPr>
          <w:b/>
          <w:sz w:val="22"/>
          <w:szCs w:val="22"/>
        </w:rPr>
      </w:pPr>
    </w:p>
    <w:p w:rsidR="00C16F5D" w:rsidRDefault="00C16F5D" w:rsidP="00C16F5D">
      <w:pPr>
        <w:jc w:val="both"/>
        <w:rPr>
          <w:bCs/>
          <w:sz w:val="24"/>
          <w:szCs w:val="24"/>
          <w:lang w:eastAsia="ar-SA"/>
        </w:rPr>
      </w:pPr>
      <w:r>
        <w:rPr>
          <w:sz w:val="24"/>
          <w:szCs w:val="24"/>
        </w:rPr>
        <w:t xml:space="preserve">Zamawiający, </w:t>
      </w:r>
      <w:r>
        <w:rPr>
          <w:b/>
          <w:sz w:val="24"/>
          <w:szCs w:val="24"/>
        </w:rPr>
        <w:t xml:space="preserve">Okręgowy Szpital Kolejowy w Katowicach - </w:t>
      </w:r>
      <w:proofErr w:type="spellStart"/>
      <w:r>
        <w:rPr>
          <w:b/>
          <w:sz w:val="24"/>
          <w:szCs w:val="24"/>
        </w:rPr>
        <w:t>s.p.z.o.z</w:t>
      </w:r>
      <w:proofErr w:type="spellEnd"/>
      <w:r>
        <w:rPr>
          <w:b/>
          <w:sz w:val="24"/>
          <w:szCs w:val="24"/>
        </w:rPr>
        <w:t>.</w:t>
      </w:r>
      <w:r>
        <w:rPr>
          <w:sz w:val="24"/>
          <w:szCs w:val="24"/>
        </w:rPr>
        <w:t>, działając na podstawie art. 284 ust. 6 ustawy z dnia 11 września 2019 r. Prawo zamówień publicznych (Dz. U. z 2023 r. poz. 1605 z </w:t>
      </w:r>
      <w:proofErr w:type="spellStart"/>
      <w:r>
        <w:rPr>
          <w:sz w:val="24"/>
          <w:szCs w:val="24"/>
        </w:rPr>
        <w:t>późn</w:t>
      </w:r>
      <w:proofErr w:type="spellEnd"/>
      <w:r>
        <w:rPr>
          <w:sz w:val="24"/>
          <w:szCs w:val="24"/>
        </w:rPr>
        <w:t>. zm.), udostępnia poniżej treść zapytań do Specyfikacji Warunków Zamówienia (</w:t>
      </w:r>
      <w:r>
        <w:rPr>
          <w:sz w:val="24"/>
          <w:szCs w:val="24"/>
          <w:lang w:eastAsia="ar-SA"/>
        </w:rPr>
        <w:t>zwanej dalej</w:t>
      </w:r>
      <w:r>
        <w:rPr>
          <w:b/>
          <w:sz w:val="24"/>
          <w:szCs w:val="24"/>
          <w:lang w:eastAsia="ar-SA"/>
        </w:rPr>
        <w:t xml:space="preserve"> </w:t>
      </w:r>
      <w:r>
        <w:rPr>
          <w:bCs/>
          <w:sz w:val="24"/>
          <w:szCs w:val="24"/>
          <w:lang w:eastAsia="ar-SA"/>
        </w:rPr>
        <w:t xml:space="preserve">”SWZ”) </w:t>
      </w:r>
      <w:r>
        <w:rPr>
          <w:sz w:val="24"/>
          <w:szCs w:val="24"/>
        </w:rPr>
        <w:t>wraz z wyjaśnieniami</w:t>
      </w:r>
      <w:r>
        <w:rPr>
          <w:bCs/>
          <w:sz w:val="24"/>
          <w:szCs w:val="24"/>
          <w:lang w:eastAsia="ar-SA"/>
        </w:rPr>
        <w:t>:</w:t>
      </w:r>
    </w:p>
    <w:p w:rsidR="00C16F5D" w:rsidRDefault="00C16F5D" w:rsidP="00C16F5D">
      <w:pPr>
        <w:jc w:val="both"/>
        <w:rPr>
          <w:bCs/>
          <w:sz w:val="24"/>
          <w:szCs w:val="24"/>
          <w:lang w:eastAsia="ar-SA"/>
        </w:rPr>
      </w:pPr>
    </w:p>
    <w:p w:rsidR="0060098F" w:rsidRPr="0060098F" w:rsidRDefault="0060098F" w:rsidP="0060098F">
      <w:pPr>
        <w:rPr>
          <w:bCs/>
          <w:sz w:val="24"/>
          <w:szCs w:val="24"/>
        </w:rPr>
      </w:pPr>
      <w:r w:rsidRPr="0060098F">
        <w:rPr>
          <w:bCs/>
          <w:vanish/>
          <w:sz w:val="24"/>
          <w:szCs w:val="24"/>
        </w:rPr>
        <w:t> </w:t>
      </w:r>
      <w:r w:rsidRPr="0060098F">
        <w:rPr>
          <w:bCs/>
          <w:sz w:val="24"/>
          <w:szCs w:val="24"/>
        </w:rPr>
        <w:t>Pak. 12</w:t>
      </w:r>
    </w:p>
    <w:p w:rsidR="0060098F" w:rsidRPr="006D6934" w:rsidRDefault="006D6934" w:rsidP="006D6934">
      <w:pPr>
        <w:pStyle w:val="Akapitzlist"/>
        <w:numPr>
          <w:ilvl w:val="0"/>
          <w:numId w:val="12"/>
        </w:numPr>
        <w:ind w:left="284" w:hanging="284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P</w:t>
      </w:r>
      <w:r w:rsidR="0060098F" w:rsidRPr="006D6934">
        <w:rPr>
          <w:bCs/>
          <w:sz w:val="24"/>
          <w:szCs w:val="24"/>
        </w:rPr>
        <w:t>rosimy o podanie modelu kardiomonitora</w:t>
      </w:r>
      <w:r w:rsidR="00451B2A" w:rsidRPr="006D6934">
        <w:rPr>
          <w:bCs/>
          <w:sz w:val="24"/>
          <w:szCs w:val="24"/>
        </w:rPr>
        <w:t>,</w:t>
      </w:r>
      <w:r w:rsidR="0060098F" w:rsidRPr="006D6934">
        <w:rPr>
          <w:bCs/>
          <w:sz w:val="24"/>
          <w:szCs w:val="24"/>
        </w:rPr>
        <w:t xml:space="preserve"> który posiada Zamawiający przy aparacie do znieczuleń </w:t>
      </w:r>
      <w:proofErr w:type="spellStart"/>
      <w:r w:rsidR="0060098F" w:rsidRPr="006D6934">
        <w:rPr>
          <w:bCs/>
          <w:sz w:val="24"/>
          <w:szCs w:val="24"/>
        </w:rPr>
        <w:t>Aespire</w:t>
      </w:r>
      <w:proofErr w:type="spellEnd"/>
      <w:r w:rsidR="0060098F" w:rsidRPr="006D6934">
        <w:rPr>
          <w:bCs/>
          <w:sz w:val="24"/>
          <w:szCs w:val="24"/>
        </w:rPr>
        <w:t>.</w:t>
      </w:r>
    </w:p>
    <w:p w:rsidR="0060098F" w:rsidRPr="0060098F" w:rsidRDefault="0060098F" w:rsidP="0060098F">
      <w:pPr>
        <w:jc w:val="both"/>
        <w:rPr>
          <w:b/>
          <w:bCs/>
          <w:sz w:val="24"/>
          <w:szCs w:val="24"/>
        </w:rPr>
      </w:pPr>
      <w:r w:rsidRPr="0060098F">
        <w:rPr>
          <w:b/>
          <w:bCs/>
          <w:sz w:val="24"/>
          <w:szCs w:val="24"/>
        </w:rPr>
        <w:t>Odp.:</w:t>
      </w:r>
    </w:p>
    <w:p w:rsidR="00E976AB" w:rsidRDefault="00451B2A" w:rsidP="00E976AB">
      <w:pPr>
        <w:rPr>
          <w:sz w:val="24"/>
          <w:szCs w:val="24"/>
        </w:rPr>
      </w:pPr>
      <w:r>
        <w:rPr>
          <w:bCs/>
          <w:sz w:val="24"/>
          <w:szCs w:val="24"/>
        </w:rPr>
        <w:t>Zamawiający</w:t>
      </w:r>
      <w:r w:rsidR="00E976AB" w:rsidRPr="00E976AB">
        <w:rPr>
          <w:sz w:val="24"/>
          <w:szCs w:val="24"/>
        </w:rPr>
        <w:t xml:space="preserve"> </w:t>
      </w:r>
      <w:r w:rsidR="00E976AB">
        <w:rPr>
          <w:sz w:val="24"/>
          <w:szCs w:val="24"/>
        </w:rPr>
        <w:t>informuje o modelu urządzenia – Model ß 40.</w:t>
      </w:r>
    </w:p>
    <w:p w:rsidR="0060098F" w:rsidRDefault="0060098F" w:rsidP="0060098F">
      <w:pPr>
        <w:jc w:val="both"/>
        <w:rPr>
          <w:bCs/>
          <w:sz w:val="24"/>
          <w:szCs w:val="24"/>
        </w:rPr>
      </w:pPr>
    </w:p>
    <w:p w:rsidR="006D6934" w:rsidRDefault="0060098F" w:rsidP="0060098F">
      <w:pPr>
        <w:jc w:val="both"/>
        <w:rPr>
          <w:bCs/>
          <w:sz w:val="24"/>
          <w:szCs w:val="24"/>
        </w:rPr>
      </w:pPr>
      <w:r w:rsidRPr="0060098F">
        <w:rPr>
          <w:bCs/>
          <w:sz w:val="24"/>
          <w:szCs w:val="24"/>
        </w:rPr>
        <w:t xml:space="preserve">Poz. 1 -3 </w:t>
      </w:r>
    </w:p>
    <w:p w:rsidR="0060098F" w:rsidRPr="006D6934" w:rsidRDefault="0060098F" w:rsidP="006D6934">
      <w:pPr>
        <w:pStyle w:val="Akapitzlist"/>
        <w:numPr>
          <w:ilvl w:val="0"/>
          <w:numId w:val="12"/>
        </w:numPr>
        <w:ind w:left="284" w:hanging="284"/>
        <w:jc w:val="both"/>
        <w:rPr>
          <w:bCs/>
          <w:sz w:val="24"/>
          <w:szCs w:val="24"/>
        </w:rPr>
      </w:pPr>
      <w:r w:rsidRPr="006D6934">
        <w:rPr>
          <w:bCs/>
          <w:sz w:val="24"/>
          <w:szCs w:val="24"/>
        </w:rPr>
        <w:t xml:space="preserve">Czy Zamawiający stosuje czujniki w technologii </w:t>
      </w:r>
      <w:proofErr w:type="spellStart"/>
      <w:r w:rsidRPr="006D6934">
        <w:rPr>
          <w:bCs/>
          <w:sz w:val="24"/>
          <w:szCs w:val="24"/>
        </w:rPr>
        <w:t>Trusignal</w:t>
      </w:r>
      <w:proofErr w:type="spellEnd"/>
      <w:r w:rsidRPr="006D6934">
        <w:rPr>
          <w:bCs/>
          <w:sz w:val="24"/>
          <w:szCs w:val="24"/>
        </w:rPr>
        <w:t>?</w:t>
      </w:r>
    </w:p>
    <w:p w:rsidR="00E976AB" w:rsidRPr="0060098F" w:rsidRDefault="00E976AB" w:rsidP="00E976AB">
      <w:pPr>
        <w:jc w:val="both"/>
        <w:rPr>
          <w:b/>
          <w:bCs/>
          <w:sz w:val="24"/>
          <w:szCs w:val="24"/>
        </w:rPr>
      </w:pPr>
      <w:r w:rsidRPr="0060098F">
        <w:rPr>
          <w:b/>
          <w:bCs/>
          <w:sz w:val="24"/>
          <w:szCs w:val="24"/>
        </w:rPr>
        <w:t>Odp.:</w:t>
      </w:r>
    </w:p>
    <w:p w:rsidR="00E976AB" w:rsidRDefault="00E976AB" w:rsidP="0060098F">
      <w:pPr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Zamawiający </w:t>
      </w:r>
      <w:r w:rsidRPr="0060098F">
        <w:rPr>
          <w:bCs/>
          <w:sz w:val="24"/>
          <w:szCs w:val="24"/>
        </w:rPr>
        <w:t xml:space="preserve">stosuje czujniki w technologii </w:t>
      </w:r>
      <w:proofErr w:type="spellStart"/>
      <w:r w:rsidRPr="0060098F">
        <w:rPr>
          <w:bCs/>
          <w:sz w:val="24"/>
          <w:szCs w:val="24"/>
        </w:rPr>
        <w:t>Trusignal</w:t>
      </w:r>
      <w:proofErr w:type="spellEnd"/>
      <w:r>
        <w:rPr>
          <w:bCs/>
          <w:sz w:val="24"/>
          <w:szCs w:val="24"/>
        </w:rPr>
        <w:t>.</w:t>
      </w:r>
    </w:p>
    <w:p w:rsidR="00E976AB" w:rsidRDefault="00E976AB" w:rsidP="0060098F">
      <w:pPr>
        <w:jc w:val="both"/>
        <w:rPr>
          <w:bCs/>
          <w:sz w:val="24"/>
          <w:szCs w:val="24"/>
        </w:rPr>
      </w:pPr>
    </w:p>
    <w:p w:rsidR="0060098F" w:rsidRPr="0060098F" w:rsidRDefault="0060098F" w:rsidP="0060098F">
      <w:pPr>
        <w:jc w:val="both"/>
        <w:rPr>
          <w:bCs/>
          <w:sz w:val="24"/>
          <w:szCs w:val="24"/>
        </w:rPr>
      </w:pPr>
      <w:r w:rsidRPr="0060098F">
        <w:rPr>
          <w:bCs/>
          <w:sz w:val="24"/>
          <w:szCs w:val="24"/>
        </w:rPr>
        <w:t>Poz. 4</w:t>
      </w:r>
    </w:p>
    <w:p w:rsidR="0060098F" w:rsidRPr="0060098F" w:rsidRDefault="006D6934" w:rsidP="0060098F">
      <w:pPr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3. </w:t>
      </w:r>
      <w:r w:rsidR="0060098F" w:rsidRPr="0060098F">
        <w:rPr>
          <w:bCs/>
          <w:sz w:val="24"/>
          <w:szCs w:val="24"/>
        </w:rPr>
        <w:t xml:space="preserve">Czy chodzi o kabel </w:t>
      </w:r>
      <w:r w:rsidR="008D30B9">
        <w:rPr>
          <w:bCs/>
          <w:sz w:val="24"/>
          <w:szCs w:val="24"/>
        </w:rPr>
        <w:t>z wejściem okrągłym 10 pin (a) </w:t>
      </w:r>
      <w:r w:rsidR="0060098F" w:rsidRPr="0060098F">
        <w:rPr>
          <w:bCs/>
          <w:sz w:val="24"/>
          <w:szCs w:val="24"/>
        </w:rPr>
        <w:t>czy prostokątnym 11 pin (b) ?</w:t>
      </w:r>
    </w:p>
    <w:p w:rsidR="0060098F" w:rsidRPr="0060098F" w:rsidRDefault="0060098F" w:rsidP="0060098F">
      <w:pPr>
        <w:jc w:val="both"/>
        <w:rPr>
          <w:bCs/>
          <w:sz w:val="24"/>
          <w:szCs w:val="24"/>
        </w:rPr>
      </w:pPr>
      <w:r w:rsidRPr="0060098F">
        <w:rPr>
          <w:bCs/>
          <w:sz w:val="24"/>
          <w:szCs w:val="24"/>
        </w:rPr>
        <w:t>a)</w:t>
      </w:r>
    </w:p>
    <w:p w:rsidR="0060098F" w:rsidRPr="0060098F" w:rsidRDefault="0060098F" w:rsidP="0060098F">
      <w:pPr>
        <w:rPr>
          <w:bCs/>
          <w:sz w:val="24"/>
          <w:szCs w:val="24"/>
        </w:rPr>
      </w:pPr>
      <w:r w:rsidRPr="0060098F">
        <w:rPr>
          <w:noProof/>
          <w:sz w:val="24"/>
          <w:szCs w:val="24"/>
        </w:rPr>
        <w:drawing>
          <wp:inline distT="0" distB="0" distL="0" distR="0">
            <wp:extent cx="2583180" cy="1013460"/>
            <wp:effectExtent l="19050" t="0" r="7620" b="0"/>
            <wp:docPr id="1" name="Obraz 60" descr="Obraz zawierający design, łącznik&#10;&#10;Opis wygenerowany automatycznie przy średnim poziomie pewnośc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60" descr="Obraz zawierający design, łącznik&#10;&#10;Opis wygenerowany automatycznie przy średnim poziomie pewności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3180" cy="10134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60098F">
        <w:rPr>
          <w:noProof/>
          <w:sz w:val="24"/>
          <w:szCs w:val="24"/>
        </w:rPr>
        <w:drawing>
          <wp:inline distT="0" distB="0" distL="0" distR="0">
            <wp:extent cx="144780" cy="144780"/>
            <wp:effectExtent l="0" t="0" r="0" b="0"/>
            <wp:docPr id="2" name="Obraz 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59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80" cy="1447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60098F">
        <w:rPr>
          <w:rFonts w:ascii="Arial" w:hAnsi="Arial" w:cs="Arial"/>
          <w:bCs/>
          <w:sz w:val="24"/>
          <w:szCs w:val="24"/>
        </w:rPr>
        <w:t>​</w:t>
      </w:r>
    </w:p>
    <w:p w:rsidR="0060098F" w:rsidRPr="0060098F" w:rsidRDefault="0060098F" w:rsidP="0060098F">
      <w:pPr>
        <w:rPr>
          <w:bCs/>
          <w:sz w:val="24"/>
          <w:szCs w:val="24"/>
        </w:rPr>
      </w:pPr>
      <w:r w:rsidRPr="0060098F">
        <w:rPr>
          <w:bCs/>
          <w:sz w:val="24"/>
          <w:szCs w:val="24"/>
        </w:rPr>
        <w:t>b)</w:t>
      </w:r>
    </w:p>
    <w:p w:rsidR="0060098F" w:rsidRPr="0060098F" w:rsidRDefault="0060098F" w:rsidP="0060098F">
      <w:pPr>
        <w:rPr>
          <w:bCs/>
          <w:sz w:val="24"/>
          <w:szCs w:val="24"/>
        </w:rPr>
      </w:pPr>
      <w:r w:rsidRPr="0060098F">
        <w:rPr>
          <w:noProof/>
          <w:sz w:val="24"/>
          <w:szCs w:val="24"/>
        </w:rPr>
        <w:drawing>
          <wp:inline distT="0" distB="0" distL="0" distR="0">
            <wp:extent cx="2705100" cy="1905000"/>
            <wp:effectExtent l="19050" t="0" r="0" b="0"/>
            <wp:docPr id="3" name="Obraz 58" descr="Obraz zawierający łącznik, przewód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58" descr="Obraz zawierający łącznik, przewód&#10;&#10;Opis wygenerowany automatycznie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5100" cy="1905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60098F">
        <w:rPr>
          <w:noProof/>
          <w:sz w:val="24"/>
          <w:szCs w:val="24"/>
        </w:rPr>
        <w:drawing>
          <wp:inline distT="0" distB="0" distL="0" distR="0">
            <wp:extent cx="144780" cy="144780"/>
            <wp:effectExtent l="0" t="0" r="0" b="0"/>
            <wp:docPr id="4" name="Obraz 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57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80" cy="1447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60098F">
        <w:rPr>
          <w:rFonts w:ascii="Arial" w:hAnsi="Arial" w:cs="Arial"/>
          <w:bCs/>
          <w:sz w:val="24"/>
          <w:szCs w:val="24"/>
        </w:rPr>
        <w:t>​</w:t>
      </w:r>
    </w:p>
    <w:p w:rsidR="000C0303" w:rsidRDefault="000C0303" w:rsidP="008D30B9">
      <w:pPr>
        <w:jc w:val="both"/>
        <w:rPr>
          <w:b/>
          <w:bCs/>
          <w:sz w:val="24"/>
          <w:szCs w:val="24"/>
        </w:rPr>
      </w:pPr>
    </w:p>
    <w:p w:rsidR="008D30B9" w:rsidRPr="0060098F" w:rsidRDefault="008D30B9" w:rsidP="008D30B9">
      <w:pPr>
        <w:jc w:val="both"/>
        <w:rPr>
          <w:b/>
          <w:bCs/>
          <w:sz w:val="24"/>
          <w:szCs w:val="24"/>
        </w:rPr>
      </w:pPr>
      <w:r w:rsidRPr="0060098F">
        <w:rPr>
          <w:b/>
          <w:bCs/>
          <w:sz w:val="24"/>
          <w:szCs w:val="24"/>
        </w:rPr>
        <w:t>Odp.:</w:t>
      </w:r>
    </w:p>
    <w:p w:rsidR="008D30B9" w:rsidRDefault="008D30B9" w:rsidP="008D30B9">
      <w:pPr>
        <w:rPr>
          <w:bCs/>
          <w:sz w:val="24"/>
          <w:szCs w:val="24"/>
        </w:rPr>
      </w:pPr>
      <w:r>
        <w:rPr>
          <w:bCs/>
          <w:sz w:val="24"/>
          <w:szCs w:val="24"/>
        </w:rPr>
        <w:t>Zamawiający</w:t>
      </w:r>
      <w:r w:rsidRPr="00E976AB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wyjaśnia, iż </w:t>
      </w:r>
      <w:r w:rsidRPr="0060098F">
        <w:rPr>
          <w:bCs/>
          <w:sz w:val="24"/>
          <w:szCs w:val="24"/>
        </w:rPr>
        <w:t xml:space="preserve">chodzi o kabel </w:t>
      </w:r>
      <w:r>
        <w:rPr>
          <w:bCs/>
          <w:sz w:val="24"/>
          <w:szCs w:val="24"/>
        </w:rPr>
        <w:t xml:space="preserve">z wejściem </w:t>
      </w:r>
      <w:r w:rsidRPr="0060098F">
        <w:rPr>
          <w:bCs/>
          <w:sz w:val="24"/>
          <w:szCs w:val="24"/>
        </w:rPr>
        <w:t>prostokątnym 11 pin (b)</w:t>
      </w:r>
      <w:r>
        <w:rPr>
          <w:bCs/>
          <w:sz w:val="24"/>
          <w:szCs w:val="24"/>
        </w:rPr>
        <w:t>.</w:t>
      </w:r>
    </w:p>
    <w:p w:rsidR="008D30B9" w:rsidRDefault="008D30B9" w:rsidP="0060098F">
      <w:pPr>
        <w:rPr>
          <w:bCs/>
          <w:sz w:val="24"/>
          <w:szCs w:val="24"/>
        </w:rPr>
      </w:pPr>
    </w:p>
    <w:p w:rsidR="006D6934" w:rsidRDefault="0060098F" w:rsidP="008D30B9">
      <w:pPr>
        <w:jc w:val="both"/>
        <w:rPr>
          <w:bCs/>
          <w:sz w:val="24"/>
          <w:szCs w:val="24"/>
        </w:rPr>
      </w:pPr>
      <w:r w:rsidRPr="0060098F">
        <w:rPr>
          <w:bCs/>
          <w:sz w:val="24"/>
          <w:szCs w:val="24"/>
        </w:rPr>
        <w:t xml:space="preserve">poz. 5 </w:t>
      </w:r>
    </w:p>
    <w:p w:rsidR="0060098F" w:rsidRPr="006D6934" w:rsidRDefault="0060098F" w:rsidP="006D6934">
      <w:pPr>
        <w:pStyle w:val="Akapitzlist"/>
        <w:numPr>
          <w:ilvl w:val="0"/>
          <w:numId w:val="13"/>
        </w:numPr>
        <w:ind w:left="284" w:hanging="284"/>
        <w:jc w:val="both"/>
        <w:rPr>
          <w:bCs/>
          <w:sz w:val="24"/>
          <w:szCs w:val="24"/>
        </w:rPr>
      </w:pPr>
      <w:r w:rsidRPr="006D6934">
        <w:rPr>
          <w:bCs/>
          <w:sz w:val="24"/>
          <w:szCs w:val="24"/>
        </w:rPr>
        <w:t>Prosimy o wskazanie złączy mankiet- przewód powietrzny, którego wymaga zamawiający:</w:t>
      </w:r>
    </w:p>
    <w:p w:rsidR="006D6934" w:rsidRDefault="006D6934" w:rsidP="0060098F">
      <w:pPr>
        <w:rPr>
          <w:bCs/>
          <w:sz w:val="24"/>
          <w:szCs w:val="24"/>
        </w:rPr>
      </w:pPr>
    </w:p>
    <w:p w:rsidR="0060098F" w:rsidRPr="0060098F" w:rsidRDefault="0060098F" w:rsidP="0060098F">
      <w:pPr>
        <w:rPr>
          <w:bCs/>
          <w:sz w:val="24"/>
          <w:szCs w:val="24"/>
        </w:rPr>
      </w:pPr>
      <w:r w:rsidRPr="0060098F">
        <w:rPr>
          <w:bCs/>
          <w:sz w:val="24"/>
          <w:szCs w:val="24"/>
        </w:rPr>
        <w:t>1. Złącze mankietu:</w:t>
      </w:r>
    </w:p>
    <w:p w:rsidR="0060098F" w:rsidRPr="0060098F" w:rsidRDefault="0060098F" w:rsidP="0060098F">
      <w:pPr>
        <w:rPr>
          <w:bCs/>
          <w:sz w:val="24"/>
          <w:szCs w:val="24"/>
        </w:rPr>
      </w:pPr>
      <w:r w:rsidRPr="0060098F">
        <w:rPr>
          <w:noProof/>
          <w:sz w:val="24"/>
          <w:szCs w:val="24"/>
        </w:rPr>
        <w:drawing>
          <wp:inline distT="0" distB="0" distL="0" distR="0">
            <wp:extent cx="2727960" cy="952500"/>
            <wp:effectExtent l="19050" t="0" r="0" b="0"/>
            <wp:docPr id="5" name="Obraz 56" descr="Obraz zawierający wtyczka, słuchawki douszne, akcesoria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56" descr="Obraz zawierający wtyczka, słuchawki douszne, akcesoria&#10;&#10;Opis wygenerowany automatycznie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7960" cy="952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60098F">
        <w:rPr>
          <w:noProof/>
          <w:vanish/>
          <w:sz w:val="24"/>
          <w:szCs w:val="24"/>
        </w:rPr>
        <w:drawing>
          <wp:inline distT="0" distB="0" distL="0" distR="0">
            <wp:extent cx="144780" cy="144780"/>
            <wp:effectExtent l="0" t="0" r="0" b="0"/>
            <wp:docPr id="6" name="Obraz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55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80" cy="1447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60098F">
        <w:rPr>
          <w:rFonts w:ascii="Arial" w:hAnsi="Arial" w:cs="Arial"/>
          <w:bCs/>
          <w:sz w:val="24"/>
          <w:szCs w:val="24"/>
        </w:rPr>
        <w:t>​</w:t>
      </w:r>
    </w:p>
    <w:p w:rsidR="0060098F" w:rsidRPr="0060098F" w:rsidRDefault="0060098F" w:rsidP="0060098F">
      <w:pPr>
        <w:rPr>
          <w:bCs/>
          <w:sz w:val="24"/>
          <w:szCs w:val="24"/>
        </w:rPr>
      </w:pPr>
      <w:r w:rsidRPr="0060098F">
        <w:rPr>
          <w:bCs/>
          <w:sz w:val="24"/>
          <w:szCs w:val="24"/>
        </w:rPr>
        <w:t>Złącze drenu powietrznego:</w:t>
      </w:r>
    </w:p>
    <w:p w:rsidR="0060098F" w:rsidRPr="0060098F" w:rsidRDefault="0060098F" w:rsidP="0060098F">
      <w:pPr>
        <w:rPr>
          <w:bCs/>
          <w:sz w:val="24"/>
          <w:szCs w:val="24"/>
        </w:rPr>
      </w:pPr>
      <w:r w:rsidRPr="0060098F">
        <w:rPr>
          <w:noProof/>
          <w:sz w:val="24"/>
          <w:szCs w:val="24"/>
        </w:rPr>
        <w:drawing>
          <wp:inline distT="0" distB="0" distL="0" distR="0">
            <wp:extent cx="2727960" cy="990600"/>
            <wp:effectExtent l="19050" t="0" r="0" b="0"/>
            <wp:docPr id="7" name="Obraz 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54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7960" cy="990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60098F">
        <w:rPr>
          <w:noProof/>
          <w:vanish/>
          <w:sz w:val="24"/>
          <w:szCs w:val="24"/>
        </w:rPr>
        <w:drawing>
          <wp:inline distT="0" distB="0" distL="0" distR="0">
            <wp:extent cx="144780" cy="144780"/>
            <wp:effectExtent l="0" t="0" r="0" b="0"/>
            <wp:docPr id="8" name="Obraz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53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80" cy="1447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60098F">
        <w:rPr>
          <w:rFonts w:ascii="Arial" w:hAnsi="Arial" w:cs="Arial"/>
          <w:bCs/>
          <w:sz w:val="24"/>
          <w:szCs w:val="24"/>
        </w:rPr>
        <w:t>​</w:t>
      </w:r>
    </w:p>
    <w:p w:rsidR="0060098F" w:rsidRPr="0060098F" w:rsidRDefault="0060098F" w:rsidP="0060098F">
      <w:pPr>
        <w:rPr>
          <w:bCs/>
          <w:sz w:val="24"/>
          <w:szCs w:val="24"/>
        </w:rPr>
      </w:pPr>
      <w:r w:rsidRPr="0060098F">
        <w:rPr>
          <w:bCs/>
          <w:sz w:val="24"/>
          <w:szCs w:val="24"/>
        </w:rPr>
        <w:t>Czy</w:t>
      </w:r>
    </w:p>
    <w:p w:rsidR="0060098F" w:rsidRPr="0060098F" w:rsidRDefault="0060098F" w:rsidP="0060098F">
      <w:pPr>
        <w:rPr>
          <w:bCs/>
          <w:sz w:val="24"/>
          <w:szCs w:val="24"/>
        </w:rPr>
      </w:pPr>
      <w:r w:rsidRPr="0060098F">
        <w:rPr>
          <w:bCs/>
          <w:sz w:val="24"/>
          <w:szCs w:val="24"/>
        </w:rPr>
        <w:t>2. Złącza w drenie i mankiecie (komplet w mankiecie i komplet w drenie - konektory pasujące):</w:t>
      </w:r>
    </w:p>
    <w:p w:rsidR="0060098F" w:rsidRPr="0060098F" w:rsidRDefault="0060098F" w:rsidP="0060098F">
      <w:pPr>
        <w:rPr>
          <w:bCs/>
          <w:sz w:val="24"/>
          <w:szCs w:val="24"/>
        </w:rPr>
      </w:pPr>
      <w:r w:rsidRPr="0060098F">
        <w:rPr>
          <w:bCs/>
          <w:sz w:val="24"/>
          <w:szCs w:val="24"/>
        </w:rPr>
        <w:t> </w:t>
      </w:r>
    </w:p>
    <w:p w:rsidR="0060098F" w:rsidRPr="0060098F" w:rsidRDefault="0060098F" w:rsidP="0060098F">
      <w:pPr>
        <w:rPr>
          <w:bCs/>
          <w:sz w:val="24"/>
          <w:szCs w:val="24"/>
        </w:rPr>
      </w:pPr>
      <w:r w:rsidRPr="0060098F">
        <w:rPr>
          <w:noProof/>
          <w:sz w:val="24"/>
          <w:szCs w:val="24"/>
        </w:rPr>
        <w:drawing>
          <wp:inline distT="0" distB="0" distL="0" distR="0">
            <wp:extent cx="1112520" cy="617220"/>
            <wp:effectExtent l="19050" t="0" r="0" b="0"/>
            <wp:docPr id="9" name="Obraz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52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2520" cy="6172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60098F">
        <w:rPr>
          <w:noProof/>
          <w:vanish/>
          <w:sz w:val="24"/>
          <w:szCs w:val="24"/>
        </w:rPr>
        <w:drawing>
          <wp:inline distT="0" distB="0" distL="0" distR="0">
            <wp:extent cx="144780" cy="144780"/>
            <wp:effectExtent l="0" t="0" r="0" b="0"/>
            <wp:docPr id="10" name="Obraz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5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80" cy="1447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60098F">
        <w:rPr>
          <w:rFonts w:ascii="Arial" w:hAnsi="Arial" w:cs="Arial"/>
          <w:bCs/>
          <w:sz w:val="24"/>
          <w:szCs w:val="24"/>
        </w:rPr>
        <w:t>​</w:t>
      </w:r>
      <w:r w:rsidRPr="0060098F">
        <w:rPr>
          <w:noProof/>
          <w:sz w:val="24"/>
          <w:szCs w:val="24"/>
        </w:rPr>
        <w:drawing>
          <wp:inline distT="0" distB="0" distL="0" distR="0">
            <wp:extent cx="1432560" cy="617220"/>
            <wp:effectExtent l="19050" t="0" r="0" b="0"/>
            <wp:docPr id="11" name="Obraz 50" descr="Obraz zawierający termometr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50" descr="Obraz zawierający termometr&#10;&#10;Opis wygenerowany automatycznie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2560" cy="6172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60098F">
        <w:rPr>
          <w:noProof/>
          <w:vanish/>
          <w:sz w:val="24"/>
          <w:szCs w:val="24"/>
        </w:rPr>
        <w:drawing>
          <wp:inline distT="0" distB="0" distL="0" distR="0">
            <wp:extent cx="144780" cy="144780"/>
            <wp:effectExtent l="0" t="0" r="0" b="0"/>
            <wp:docPr id="12" name="Obraz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49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80" cy="1447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60098F">
        <w:rPr>
          <w:rFonts w:ascii="Arial" w:hAnsi="Arial" w:cs="Arial"/>
          <w:bCs/>
          <w:sz w:val="24"/>
          <w:szCs w:val="24"/>
        </w:rPr>
        <w:t>​</w:t>
      </w:r>
    </w:p>
    <w:p w:rsidR="0065540A" w:rsidRPr="0060098F" w:rsidRDefault="0065540A" w:rsidP="0065540A">
      <w:pPr>
        <w:jc w:val="both"/>
        <w:rPr>
          <w:b/>
          <w:bCs/>
          <w:sz w:val="24"/>
          <w:szCs w:val="24"/>
        </w:rPr>
      </w:pPr>
      <w:r w:rsidRPr="0060098F">
        <w:rPr>
          <w:b/>
          <w:bCs/>
          <w:sz w:val="24"/>
          <w:szCs w:val="24"/>
        </w:rPr>
        <w:t>Odp.:</w:t>
      </w:r>
    </w:p>
    <w:p w:rsidR="006D6934" w:rsidRDefault="0065540A" w:rsidP="006D6934">
      <w:pPr>
        <w:rPr>
          <w:sz w:val="24"/>
          <w:szCs w:val="24"/>
        </w:rPr>
      </w:pPr>
      <w:r>
        <w:rPr>
          <w:bCs/>
          <w:sz w:val="24"/>
          <w:szCs w:val="24"/>
        </w:rPr>
        <w:t>Zamawiający</w:t>
      </w:r>
      <w:r w:rsidR="006D6934" w:rsidRPr="006D6934">
        <w:rPr>
          <w:sz w:val="24"/>
          <w:szCs w:val="24"/>
        </w:rPr>
        <w:t xml:space="preserve"> </w:t>
      </w:r>
      <w:r w:rsidR="006D6934">
        <w:rPr>
          <w:sz w:val="24"/>
          <w:szCs w:val="24"/>
        </w:rPr>
        <w:t>wymaga złączy mankiet - przewód powietrzny (poz. 1).</w:t>
      </w:r>
    </w:p>
    <w:p w:rsidR="0065540A" w:rsidRDefault="0065540A" w:rsidP="0065540A">
      <w:pPr>
        <w:rPr>
          <w:bCs/>
          <w:sz w:val="24"/>
          <w:szCs w:val="24"/>
        </w:rPr>
      </w:pPr>
    </w:p>
    <w:p w:rsidR="0060098F" w:rsidRPr="0060098F" w:rsidRDefault="0060098F" w:rsidP="0060098F">
      <w:pPr>
        <w:rPr>
          <w:bCs/>
          <w:sz w:val="24"/>
          <w:szCs w:val="24"/>
        </w:rPr>
      </w:pPr>
      <w:r w:rsidRPr="0060098F">
        <w:rPr>
          <w:bCs/>
          <w:sz w:val="24"/>
          <w:szCs w:val="24"/>
        </w:rPr>
        <w:t>Poz. 8</w:t>
      </w:r>
    </w:p>
    <w:p w:rsidR="0060098F" w:rsidRPr="0060098F" w:rsidRDefault="006D6934" w:rsidP="0060098F">
      <w:pPr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5. </w:t>
      </w:r>
      <w:r w:rsidR="0060098F" w:rsidRPr="0060098F">
        <w:rPr>
          <w:bCs/>
          <w:sz w:val="24"/>
          <w:szCs w:val="24"/>
        </w:rPr>
        <w:t>Czy chodzi o kabel z wejściem okrągłym 10 pin (a) czy prostokątnym 11 pin (b)?</w:t>
      </w:r>
    </w:p>
    <w:p w:rsidR="0060098F" w:rsidRPr="0060098F" w:rsidRDefault="0060098F" w:rsidP="0060098F">
      <w:pPr>
        <w:rPr>
          <w:bCs/>
          <w:sz w:val="24"/>
          <w:szCs w:val="24"/>
        </w:rPr>
      </w:pPr>
      <w:r w:rsidRPr="0060098F">
        <w:rPr>
          <w:bCs/>
          <w:sz w:val="24"/>
          <w:szCs w:val="24"/>
        </w:rPr>
        <w:t>a)</w:t>
      </w:r>
    </w:p>
    <w:p w:rsidR="0060098F" w:rsidRPr="0060098F" w:rsidRDefault="0060098F" w:rsidP="0060098F">
      <w:pPr>
        <w:rPr>
          <w:bCs/>
          <w:sz w:val="24"/>
          <w:szCs w:val="24"/>
        </w:rPr>
      </w:pPr>
      <w:r w:rsidRPr="0060098F">
        <w:rPr>
          <w:noProof/>
          <w:sz w:val="24"/>
          <w:szCs w:val="24"/>
        </w:rPr>
        <w:drawing>
          <wp:inline distT="0" distB="0" distL="0" distR="0">
            <wp:extent cx="2141220" cy="769620"/>
            <wp:effectExtent l="19050" t="0" r="0" b="0"/>
            <wp:docPr id="13" name="Obraz 48" descr="Obraz zawierający wtyczka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48" descr="Obraz zawierający wtyczka&#10;&#10;Opis wygenerowany automatycznie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1220" cy="7696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60098F">
        <w:rPr>
          <w:noProof/>
          <w:vanish/>
          <w:sz w:val="24"/>
          <w:szCs w:val="24"/>
        </w:rPr>
        <w:drawing>
          <wp:inline distT="0" distB="0" distL="0" distR="0">
            <wp:extent cx="144780" cy="144780"/>
            <wp:effectExtent l="0" t="0" r="0" b="0"/>
            <wp:docPr id="14" name="Obraz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47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80" cy="1447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60098F">
        <w:rPr>
          <w:rFonts w:ascii="Arial" w:hAnsi="Arial" w:cs="Arial"/>
          <w:bCs/>
          <w:sz w:val="24"/>
          <w:szCs w:val="24"/>
        </w:rPr>
        <w:t>​</w:t>
      </w:r>
    </w:p>
    <w:p w:rsidR="0060098F" w:rsidRPr="0060098F" w:rsidRDefault="0060098F" w:rsidP="0060098F">
      <w:pPr>
        <w:rPr>
          <w:bCs/>
          <w:sz w:val="24"/>
          <w:szCs w:val="24"/>
        </w:rPr>
      </w:pPr>
      <w:r w:rsidRPr="0060098F">
        <w:rPr>
          <w:bCs/>
          <w:sz w:val="24"/>
          <w:szCs w:val="24"/>
        </w:rPr>
        <w:t>b)</w:t>
      </w:r>
    </w:p>
    <w:p w:rsidR="0060098F" w:rsidRPr="0060098F" w:rsidRDefault="0060098F" w:rsidP="0060098F">
      <w:pPr>
        <w:rPr>
          <w:bCs/>
          <w:sz w:val="24"/>
          <w:szCs w:val="24"/>
        </w:rPr>
      </w:pPr>
      <w:r w:rsidRPr="0060098F">
        <w:rPr>
          <w:noProof/>
          <w:sz w:val="24"/>
          <w:szCs w:val="24"/>
        </w:rPr>
        <w:drawing>
          <wp:inline distT="0" distB="0" distL="0" distR="0">
            <wp:extent cx="2164080" cy="1097280"/>
            <wp:effectExtent l="19050" t="0" r="7620" b="0"/>
            <wp:docPr id="15" name="Obraz 46" descr="Obraz zawierający design&#10;&#10;Opis wygenerowany automatycznie przy niskim poziomie pewnośc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46" descr="Obraz zawierający design&#10;&#10;Opis wygenerowany automatycznie przy niskim poziomie pewności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4080" cy="10972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60098F">
        <w:rPr>
          <w:noProof/>
          <w:vanish/>
          <w:sz w:val="24"/>
          <w:szCs w:val="24"/>
        </w:rPr>
        <w:drawing>
          <wp:inline distT="0" distB="0" distL="0" distR="0">
            <wp:extent cx="144780" cy="144780"/>
            <wp:effectExtent l="0" t="0" r="0" b="0"/>
            <wp:docPr id="16" name="Obraz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45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80" cy="1447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60098F">
        <w:rPr>
          <w:rFonts w:ascii="Arial" w:hAnsi="Arial" w:cs="Arial"/>
          <w:bCs/>
          <w:sz w:val="24"/>
          <w:szCs w:val="24"/>
        </w:rPr>
        <w:t>​</w:t>
      </w:r>
    </w:p>
    <w:p w:rsidR="000C0303" w:rsidRPr="0060098F" w:rsidRDefault="000C0303" w:rsidP="000C0303">
      <w:pPr>
        <w:jc w:val="both"/>
        <w:rPr>
          <w:b/>
          <w:bCs/>
          <w:sz w:val="24"/>
          <w:szCs w:val="24"/>
        </w:rPr>
      </w:pPr>
      <w:r w:rsidRPr="0060098F">
        <w:rPr>
          <w:b/>
          <w:bCs/>
          <w:sz w:val="24"/>
          <w:szCs w:val="24"/>
        </w:rPr>
        <w:t>Odp.:</w:t>
      </w:r>
    </w:p>
    <w:p w:rsidR="000C0303" w:rsidRDefault="000C0303" w:rsidP="000C0303">
      <w:pPr>
        <w:rPr>
          <w:bCs/>
          <w:sz w:val="24"/>
          <w:szCs w:val="24"/>
        </w:rPr>
      </w:pPr>
      <w:r>
        <w:rPr>
          <w:bCs/>
          <w:sz w:val="24"/>
          <w:szCs w:val="24"/>
        </w:rPr>
        <w:t>Zamawiający</w:t>
      </w:r>
      <w:r w:rsidRPr="00E976AB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wyjaśnia, iż </w:t>
      </w:r>
      <w:r w:rsidRPr="0060098F">
        <w:rPr>
          <w:bCs/>
          <w:sz w:val="24"/>
          <w:szCs w:val="24"/>
        </w:rPr>
        <w:t xml:space="preserve">chodzi o kabel </w:t>
      </w:r>
      <w:r>
        <w:rPr>
          <w:bCs/>
          <w:sz w:val="24"/>
          <w:szCs w:val="24"/>
        </w:rPr>
        <w:t xml:space="preserve">z wejściem </w:t>
      </w:r>
      <w:r w:rsidRPr="0060098F">
        <w:rPr>
          <w:bCs/>
          <w:sz w:val="24"/>
          <w:szCs w:val="24"/>
        </w:rPr>
        <w:t>prostokątnym 11 pin (b)</w:t>
      </w:r>
      <w:r>
        <w:rPr>
          <w:bCs/>
          <w:sz w:val="24"/>
          <w:szCs w:val="24"/>
        </w:rPr>
        <w:t>.</w:t>
      </w:r>
    </w:p>
    <w:p w:rsidR="0060098F" w:rsidRPr="0060098F" w:rsidRDefault="0060098F" w:rsidP="0060098F">
      <w:pPr>
        <w:rPr>
          <w:bCs/>
          <w:sz w:val="24"/>
          <w:szCs w:val="24"/>
        </w:rPr>
      </w:pPr>
    </w:p>
    <w:p w:rsidR="0060098F" w:rsidRPr="0060098F" w:rsidRDefault="0060098F" w:rsidP="0060098F">
      <w:pPr>
        <w:rPr>
          <w:bCs/>
          <w:sz w:val="24"/>
          <w:szCs w:val="24"/>
        </w:rPr>
      </w:pPr>
      <w:r w:rsidRPr="0060098F">
        <w:rPr>
          <w:bCs/>
          <w:sz w:val="24"/>
          <w:szCs w:val="24"/>
          <w:u w:val="single"/>
        </w:rPr>
        <w:t>Pak 15 Elementy wyposażenia kompatybilne z diatermią ERBE    /lub równoważny</w:t>
      </w:r>
    </w:p>
    <w:p w:rsidR="00B13371" w:rsidRDefault="00B13371" w:rsidP="0060098F">
      <w:pPr>
        <w:rPr>
          <w:bCs/>
          <w:sz w:val="24"/>
          <w:szCs w:val="24"/>
        </w:rPr>
      </w:pPr>
    </w:p>
    <w:p w:rsidR="000C0303" w:rsidRDefault="0060098F" w:rsidP="0060098F">
      <w:pPr>
        <w:rPr>
          <w:bCs/>
          <w:sz w:val="24"/>
          <w:szCs w:val="24"/>
        </w:rPr>
      </w:pPr>
      <w:proofErr w:type="spellStart"/>
      <w:r w:rsidRPr="0060098F">
        <w:rPr>
          <w:bCs/>
          <w:sz w:val="24"/>
          <w:szCs w:val="24"/>
        </w:rPr>
        <w:t>Poz</w:t>
      </w:r>
      <w:proofErr w:type="spellEnd"/>
      <w:r w:rsidRPr="0060098F">
        <w:rPr>
          <w:bCs/>
          <w:sz w:val="24"/>
          <w:szCs w:val="24"/>
        </w:rPr>
        <w:t xml:space="preserve"> 5, 6, 8, 9 </w:t>
      </w:r>
    </w:p>
    <w:p w:rsidR="0060098F" w:rsidRPr="000C0303" w:rsidRDefault="0060098F" w:rsidP="000C0303">
      <w:pPr>
        <w:pStyle w:val="Akapitzlist"/>
        <w:numPr>
          <w:ilvl w:val="0"/>
          <w:numId w:val="14"/>
        </w:numPr>
        <w:ind w:left="284" w:hanging="284"/>
        <w:rPr>
          <w:bCs/>
          <w:sz w:val="24"/>
          <w:szCs w:val="24"/>
        </w:rPr>
      </w:pPr>
      <w:r w:rsidRPr="000C0303">
        <w:rPr>
          <w:bCs/>
          <w:sz w:val="24"/>
          <w:szCs w:val="24"/>
        </w:rPr>
        <w:t>Ze względu na du</w:t>
      </w:r>
      <w:r w:rsidR="000C0303">
        <w:rPr>
          <w:bCs/>
          <w:sz w:val="24"/>
          <w:szCs w:val="24"/>
        </w:rPr>
        <w:t>ż</w:t>
      </w:r>
      <w:r w:rsidRPr="000C0303">
        <w:rPr>
          <w:bCs/>
          <w:sz w:val="24"/>
          <w:szCs w:val="24"/>
        </w:rPr>
        <w:t>e zró</w:t>
      </w:r>
      <w:r w:rsidR="000C0303">
        <w:rPr>
          <w:bCs/>
          <w:sz w:val="24"/>
          <w:szCs w:val="24"/>
        </w:rPr>
        <w:t>ż</w:t>
      </w:r>
      <w:r w:rsidRPr="000C0303">
        <w:rPr>
          <w:bCs/>
          <w:sz w:val="24"/>
          <w:szCs w:val="24"/>
        </w:rPr>
        <w:t>nicowanie asortymentowe prosimy o wydzielenie poz</w:t>
      </w:r>
      <w:r w:rsidR="009211F8">
        <w:rPr>
          <w:bCs/>
          <w:sz w:val="24"/>
          <w:szCs w:val="24"/>
        </w:rPr>
        <w:t>.</w:t>
      </w:r>
      <w:r w:rsidRPr="000C0303">
        <w:rPr>
          <w:bCs/>
          <w:sz w:val="24"/>
          <w:szCs w:val="24"/>
        </w:rPr>
        <w:t xml:space="preserve"> 5, 6, 8,9 do oddzielnego pakietu.</w:t>
      </w:r>
    </w:p>
    <w:p w:rsidR="000C0303" w:rsidRPr="000C0303" w:rsidRDefault="000C0303" w:rsidP="000C0303">
      <w:pPr>
        <w:jc w:val="both"/>
        <w:rPr>
          <w:b/>
          <w:bCs/>
          <w:sz w:val="24"/>
          <w:szCs w:val="24"/>
        </w:rPr>
      </w:pPr>
      <w:r w:rsidRPr="000C0303">
        <w:rPr>
          <w:b/>
          <w:bCs/>
          <w:sz w:val="24"/>
          <w:szCs w:val="24"/>
        </w:rPr>
        <w:t>Odp.:</w:t>
      </w:r>
    </w:p>
    <w:p w:rsidR="000C0303" w:rsidRDefault="00B13371" w:rsidP="0060098F">
      <w:pPr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Zamawiający nie zmienia pierwotnego zapisu SWZ. </w:t>
      </w:r>
    </w:p>
    <w:p w:rsidR="000C0303" w:rsidRDefault="000C0303" w:rsidP="0060098F">
      <w:pPr>
        <w:rPr>
          <w:bCs/>
          <w:sz w:val="24"/>
          <w:szCs w:val="24"/>
        </w:rPr>
      </w:pPr>
    </w:p>
    <w:p w:rsidR="00642528" w:rsidRDefault="00642528" w:rsidP="0060098F">
      <w:pPr>
        <w:rPr>
          <w:bCs/>
          <w:sz w:val="24"/>
          <w:szCs w:val="24"/>
        </w:rPr>
      </w:pPr>
    </w:p>
    <w:p w:rsidR="000C0303" w:rsidRDefault="0060098F" w:rsidP="0060098F">
      <w:pPr>
        <w:rPr>
          <w:bCs/>
          <w:sz w:val="24"/>
          <w:szCs w:val="24"/>
        </w:rPr>
      </w:pPr>
      <w:r w:rsidRPr="0060098F">
        <w:rPr>
          <w:bCs/>
          <w:sz w:val="24"/>
          <w:szCs w:val="24"/>
        </w:rPr>
        <w:t xml:space="preserve">Poz. 1-11 </w:t>
      </w:r>
    </w:p>
    <w:p w:rsidR="0060098F" w:rsidRPr="00B13371" w:rsidRDefault="0060098F" w:rsidP="00B13371">
      <w:pPr>
        <w:pStyle w:val="Akapitzlist"/>
        <w:numPr>
          <w:ilvl w:val="0"/>
          <w:numId w:val="14"/>
        </w:numPr>
        <w:ind w:left="284" w:hanging="284"/>
        <w:rPr>
          <w:bCs/>
          <w:sz w:val="24"/>
          <w:szCs w:val="24"/>
        </w:rPr>
      </w:pPr>
      <w:r w:rsidRPr="00B13371">
        <w:rPr>
          <w:bCs/>
          <w:sz w:val="24"/>
          <w:szCs w:val="24"/>
        </w:rPr>
        <w:t>Prosimy o podanie modelu diatermii ERBE</w:t>
      </w:r>
      <w:r w:rsidR="000C0303" w:rsidRPr="00B13371">
        <w:rPr>
          <w:bCs/>
          <w:sz w:val="24"/>
          <w:szCs w:val="24"/>
        </w:rPr>
        <w:t>.</w:t>
      </w:r>
    </w:p>
    <w:p w:rsidR="00B13371" w:rsidRPr="00B13371" w:rsidRDefault="00B13371" w:rsidP="00B13371">
      <w:pPr>
        <w:jc w:val="both"/>
        <w:rPr>
          <w:b/>
          <w:bCs/>
          <w:sz w:val="24"/>
          <w:szCs w:val="24"/>
        </w:rPr>
      </w:pPr>
      <w:r w:rsidRPr="00B13371">
        <w:rPr>
          <w:b/>
          <w:bCs/>
          <w:sz w:val="24"/>
          <w:szCs w:val="24"/>
        </w:rPr>
        <w:t>Odp.:</w:t>
      </w:r>
    </w:p>
    <w:p w:rsidR="00B13371" w:rsidRDefault="00B13371" w:rsidP="00B13371">
      <w:pPr>
        <w:rPr>
          <w:sz w:val="24"/>
          <w:szCs w:val="24"/>
        </w:rPr>
      </w:pPr>
      <w:r w:rsidRPr="00B13371">
        <w:rPr>
          <w:bCs/>
          <w:sz w:val="24"/>
          <w:szCs w:val="24"/>
        </w:rPr>
        <w:t xml:space="preserve">Zamawiający </w:t>
      </w:r>
      <w:r>
        <w:rPr>
          <w:sz w:val="24"/>
          <w:szCs w:val="24"/>
        </w:rPr>
        <w:t xml:space="preserve">informuje o modelu </w:t>
      </w:r>
      <w:r w:rsidRPr="00B13371">
        <w:rPr>
          <w:bCs/>
          <w:sz w:val="24"/>
          <w:szCs w:val="24"/>
        </w:rPr>
        <w:t>diatermii ERBE</w:t>
      </w:r>
      <w:r>
        <w:rPr>
          <w:sz w:val="24"/>
          <w:szCs w:val="24"/>
        </w:rPr>
        <w:t xml:space="preserve"> – VIO 3.</w:t>
      </w:r>
    </w:p>
    <w:p w:rsidR="000C0303" w:rsidRPr="00B13371" w:rsidRDefault="000C0303" w:rsidP="00B13371">
      <w:pPr>
        <w:rPr>
          <w:bCs/>
          <w:sz w:val="24"/>
          <w:szCs w:val="24"/>
        </w:rPr>
      </w:pPr>
    </w:p>
    <w:p w:rsidR="000C0303" w:rsidRDefault="0060098F" w:rsidP="0060098F">
      <w:pPr>
        <w:rPr>
          <w:bCs/>
          <w:sz w:val="24"/>
          <w:szCs w:val="24"/>
        </w:rPr>
      </w:pPr>
      <w:r w:rsidRPr="0060098F">
        <w:rPr>
          <w:bCs/>
          <w:sz w:val="24"/>
          <w:szCs w:val="24"/>
        </w:rPr>
        <w:t xml:space="preserve">Poz. 1 </w:t>
      </w:r>
    </w:p>
    <w:p w:rsidR="0060098F" w:rsidRPr="00B13371" w:rsidRDefault="0060098F" w:rsidP="00B13371">
      <w:pPr>
        <w:pStyle w:val="Akapitzlist"/>
        <w:numPr>
          <w:ilvl w:val="0"/>
          <w:numId w:val="14"/>
        </w:numPr>
        <w:ind w:left="284" w:hanging="284"/>
        <w:rPr>
          <w:bCs/>
          <w:sz w:val="24"/>
          <w:szCs w:val="24"/>
        </w:rPr>
      </w:pPr>
      <w:r w:rsidRPr="00B13371">
        <w:rPr>
          <w:bCs/>
          <w:sz w:val="24"/>
          <w:szCs w:val="24"/>
        </w:rPr>
        <w:t>Prosimy o dopuszczenie kabla o dl 3,2 m lub 5 m,</w:t>
      </w:r>
    </w:p>
    <w:p w:rsidR="00B13371" w:rsidRPr="00B13371" w:rsidRDefault="00B13371" w:rsidP="00B13371">
      <w:pPr>
        <w:jc w:val="both"/>
        <w:rPr>
          <w:b/>
          <w:bCs/>
          <w:sz w:val="24"/>
          <w:szCs w:val="24"/>
        </w:rPr>
      </w:pPr>
      <w:r w:rsidRPr="00B13371">
        <w:rPr>
          <w:b/>
          <w:bCs/>
          <w:sz w:val="24"/>
          <w:szCs w:val="24"/>
        </w:rPr>
        <w:t>Odp.:</w:t>
      </w:r>
    </w:p>
    <w:p w:rsidR="000C0303" w:rsidRPr="00B13371" w:rsidRDefault="00B13371" w:rsidP="00B13371">
      <w:pPr>
        <w:rPr>
          <w:bCs/>
          <w:sz w:val="24"/>
          <w:szCs w:val="24"/>
        </w:rPr>
      </w:pPr>
      <w:r w:rsidRPr="00B13371">
        <w:rPr>
          <w:bCs/>
          <w:sz w:val="24"/>
          <w:szCs w:val="24"/>
        </w:rPr>
        <w:t>Zamawiający</w:t>
      </w:r>
      <w:r>
        <w:rPr>
          <w:bCs/>
          <w:sz w:val="24"/>
          <w:szCs w:val="24"/>
        </w:rPr>
        <w:t xml:space="preserve"> </w:t>
      </w:r>
      <w:r w:rsidR="004B17F3" w:rsidRPr="00B13371">
        <w:rPr>
          <w:bCs/>
          <w:sz w:val="24"/>
          <w:szCs w:val="24"/>
        </w:rPr>
        <w:t>dopuszcz</w:t>
      </w:r>
      <w:r w:rsidR="004B17F3">
        <w:rPr>
          <w:bCs/>
          <w:sz w:val="24"/>
          <w:szCs w:val="24"/>
        </w:rPr>
        <w:t>a</w:t>
      </w:r>
      <w:r w:rsidR="004B17F3" w:rsidRPr="00B13371">
        <w:rPr>
          <w:bCs/>
          <w:sz w:val="24"/>
          <w:szCs w:val="24"/>
        </w:rPr>
        <w:t xml:space="preserve"> kab</w:t>
      </w:r>
      <w:r w:rsidR="004B17F3">
        <w:rPr>
          <w:bCs/>
          <w:sz w:val="24"/>
          <w:szCs w:val="24"/>
        </w:rPr>
        <w:t>e</w:t>
      </w:r>
      <w:r w:rsidR="004B17F3" w:rsidRPr="00B13371">
        <w:rPr>
          <w:bCs/>
          <w:sz w:val="24"/>
          <w:szCs w:val="24"/>
        </w:rPr>
        <w:t>l o d</w:t>
      </w:r>
      <w:r w:rsidR="004B17F3">
        <w:rPr>
          <w:bCs/>
          <w:sz w:val="24"/>
          <w:szCs w:val="24"/>
        </w:rPr>
        <w:t>ł.</w:t>
      </w:r>
      <w:r w:rsidR="004B17F3" w:rsidRPr="00B13371">
        <w:rPr>
          <w:bCs/>
          <w:sz w:val="24"/>
          <w:szCs w:val="24"/>
        </w:rPr>
        <w:t xml:space="preserve"> 5 m</w:t>
      </w:r>
      <w:r w:rsidR="004B17F3">
        <w:rPr>
          <w:bCs/>
          <w:sz w:val="24"/>
          <w:szCs w:val="24"/>
        </w:rPr>
        <w:t>.</w:t>
      </w:r>
    </w:p>
    <w:p w:rsidR="000C0303" w:rsidRPr="0060098F" w:rsidRDefault="000C0303" w:rsidP="0060098F">
      <w:pPr>
        <w:rPr>
          <w:bCs/>
          <w:sz w:val="24"/>
          <w:szCs w:val="24"/>
        </w:rPr>
      </w:pPr>
    </w:p>
    <w:p w:rsidR="000C0303" w:rsidRDefault="0060098F" w:rsidP="0060098F">
      <w:pPr>
        <w:rPr>
          <w:bCs/>
          <w:sz w:val="24"/>
          <w:szCs w:val="24"/>
        </w:rPr>
      </w:pPr>
      <w:r w:rsidRPr="0060098F">
        <w:rPr>
          <w:bCs/>
          <w:vanish/>
          <w:sz w:val="24"/>
          <w:szCs w:val="24"/>
        </w:rPr>
        <w:t> </w:t>
      </w:r>
      <w:r w:rsidRPr="0060098F">
        <w:rPr>
          <w:bCs/>
          <w:sz w:val="24"/>
          <w:szCs w:val="24"/>
        </w:rPr>
        <w:t xml:space="preserve">Poz. 1 </w:t>
      </w:r>
    </w:p>
    <w:p w:rsidR="0060098F" w:rsidRPr="0060098F" w:rsidRDefault="004B17F3" w:rsidP="000C0303">
      <w:pPr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9. </w:t>
      </w:r>
      <w:r w:rsidR="0060098F" w:rsidRPr="0060098F">
        <w:rPr>
          <w:bCs/>
          <w:sz w:val="24"/>
          <w:szCs w:val="24"/>
        </w:rPr>
        <w:t>Prosimy o potwierdzenie czy Zamawiający oczekuje uchwytów ze złączem single (a) pin czy 3 pin (b)?</w:t>
      </w:r>
    </w:p>
    <w:p w:rsidR="0060098F" w:rsidRPr="0060098F" w:rsidRDefault="0060098F" w:rsidP="0060098F">
      <w:pPr>
        <w:rPr>
          <w:bCs/>
          <w:sz w:val="24"/>
          <w:szCs w:val="24"/>
        </w:rPr>
      </w:pPr>
      <w:r w:rsidRPr="0060098F">
        <w:rPr>
          <w:bCs/>
          <w:sz w:val="24"/>
          <w:szCs w:val="24"/>
        </w:rPr>
        <w:t>a)</w:t>
      </w:r>
    </w:p>
    <w:p w:rsidR="0060098F" w:rsidRPr="0060098F" w:rsidRDefault="0060098F" w:rsidP="0060098F">
      <w:pPr>
        <w:rPr>
          <w:bCs/>
          <w:sz w:val="24"/>
          <w:szCs w:val="24"/>
        </w:rPr>
      </w:pPr>
      <w:r w:rsidRPr="0060098F">
        <w:rPr>
          <w:noProof/>
          <w:sz w:val="24"/>
          <w:szCs w:val="24"/>
        </w:rPr>
        <w:drawing>
          <wp:inline distT="0" distB="0" distL="0" distR="0">
            <wp:extent cx="2941320" cy="678180"/>
            <wp:effectExtent l="19050" t="0" r="0" b="0"/>
            <wp:docPr id="17" name="Obraz 44" descr="Obraz zawierający wtyczka, przewód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44" descr="Obraz zawierający wtyczka, przewód&#10;&#10;Opis wygenerowany automatycznie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41320" cy="6781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60098F">
        <w:rPr>
          <w:noProof/>
          <w:vanish/>
          <w:sz w:val="24"/>
          <w:szCs w:val="24"/>
        </w:rPr>
        <w:drawing>
          <wp:inline distT="0" distB="0" distL="0" distR="0">
            <wp:extent cx="144780" cy="144780"/>
            <wp:effectExtent l="0" t="0" r="0" b="0"/>
            <wp:docPr id="18" name="Obraz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43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80" cy="1447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60098F">
        <w:rPr>
          <w:rFonts w:ascii="Arial" w:hAnsi="Arial" w:cs="Arial"/>
          <w:bCs/>
          <w:sz w:val="24"/>
          <w:szCs w:val="24"/>
        </w:rPr>
        <w:t>​</w:t>
      </w:r>
    </w:p>
    <w:p w:rsidR="0060098F" w:rsidRPr="0060098F" w:rsidRDefault="0060098F" w:rsidP="0060098F">
      <w:pPr>
        <w:rPr>
          <w:bCs/>
          <w:sz w:val="24"/>
          <w:szCs w:val="24"/>
        </w:rPr>
      </w:pPr>
      <w:r w:rsidRPr="0060098F">
        <w:rPr>
          <w:bCs/>
          <w:sz w:val="24"/>
          <w:szCs w:val="24"/>
        </w:rPr>
        <w:t>b)</w:t>
      </w:r>
    </w:p>
    <w:p w:rsidR="0060098F" w:rsidRPr="0060098F" w:rsidRDefault="0060098F" w:rsidP="0060098F">
      <w:pPr>
        <w:rPr>
          <w:bCs/>
          <w:sz w:val="24"/>
          <w:szCs w:val="24"/>
        </w:rPr>
      </w:pPr>
      <w:r w:rsidRPr="0060098F">
        <w:rPr>
          <w:noProof/>
          <w:sz w:val="24"/>
          <w:szCs w:val="24"/>
        </w:rPr>
        <w:drawing>
          <wp:inline distT="0" distB="0" distL="0" distR="0">
            <wp:extent cx="2545080" cy="1219200"/>
            <wp:effectExtent l="19050" t="0" r="7620" b="0"/>
            <wp:docPr id="19" name="Obraz 42" descr="Obraz zawierający wtyczka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42" descr="Obraz zawierający wtyczka&#10;&#10;Opis wygenerowany automatycznie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5080" cy="1219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60098F">
        <w:rPr>
          <w:noProof/>
          <w:vanish/>
          <w:sz w:val="24"/>
          <w:szCs w:val="24"/>
        </w:rPr>
        <w:drawing>
          <wp:inline distT="0" distB="0" distL="0" distR="0">
            <wp:extent cx="144780" cy="144780"/>
            <wp:effectExtent l="0" t="0" r="0" b="0"/>
            <wp:docPr id="20" name="Obraz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4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80" cy="1447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60098F">
        <w:rPr>
          <w:rFonts w:ascii="Arial" w:hAnsi="Arial" w:cs="Arial"/>
          <w:bCs/>
          <w:sz w:val="24"/>
          <w:szCs w:val="24"/>
        </w:rPr>
        <w:t>​</w:t>
      </w:r>
    </w:p>
    <w:p w:rsidR="0060098F" w:rsidRPr="0060098F" w:rsidRDefault="0060098F" w:rsidP="0060098F">
      <w:pPr>
        <w:rPr>
          <w:bCs/>
          <w:sz w:val="24"/>
          <w:szCs w:val="24"/>
        </w:rPr>
      </w:pPr>
      <w:r w:rsidRPr="0060098F">
        <w:rPr>
          <w:bCs/>
          <w:sz w:val="24"/>
          <w:szCs w:val="24"/>
        </w:rPr>
        <w:t> </w:t>
      </w:r>
    </w:p>
    <w:p w:rsidR="004B17F3" w:rsidRPr="00B13371" w:rsidRDefault="004B17F3" w:rsidP="004B17F3">
      <w:pPr>
        <w:jc w:val="both"/>
        <w:rPr>
          <w:b/>
          <w:bCs/>
          <w:sz w:val="24"/>
          <w:szCs w:val="24"/>
        </w:rPr>
      </w:pPr>
      <w:r w:rsidRPr="00B13371">
        <w:rPr>
          <w:b/>
          <w:bCs/>
          <w:sz w:val="24"/>
          <w:szCs w:val="24"/>
        </w:rPr>
        <w:t>Odp.:</w:t>
      </w:r>
    </w:p>
    <w:p w:rsidR="004B17F3" w:rsidRDefault="004B17F3" w:rsidP="004B17F3">
      <w:pPr>
        <w:rPr>
          <w:bCs/>
          <w:sz w:val="24"/>
          <w:szCs w:val="24"/>
        </w:rPr>
      </w:pPr>
      <w:r w:rsidRPr="00B13371">
        <w:rPr>
          <w:bCs/>
          <w:sz w:val="24"/>
          <w:szCs w:val="24"/>
        </w:rPr>
        <w:t>Zamawiający</w:t>
      </w:r>
      <w:r>
        <w:rPr>
          <w:bCs/>
          <w:sz w:val="24"/>
          <w:szCs w:val="24"/>
        </w:rPr>
        <w:t xml:space="preserve"> oczekuje </w:t>
      </w:r>
      <w:r w:rsidRPr="0060098F">
        <w:rPr>
          <w:bCs/>
          <w:sz w:val="24"/>
          <w:szCs w:val="24"/>
        </w:rPr>
        <w:t>uchwytów ze złączem single 3 pin (b)</w:t>
      </w:r>
      <w:r>
        <w:rPr>
          <w:bCs/>
          <w:sz w:val="24"/>
          <w:szCs w:val="24"/>
        </w:rPr>
        <w:t>.</w:t>
      </w:r>
    </w:p>
    <w:p w:rsidR="004B17F3" w:rsidRDefault="004B17F3" w:rsidP="0060098F">
      <w:pPr>
        <w:rPr>
          <w:bCs/>
          <w:sz w:val="24"/>
          <w:szCs w:val="24"/>
        </w:rPr>
      </w:pPr>
    </w:p>
    <w:p w:rsidR="004B17F3" w:rsidRDefault="0060098F" w:rsidP="0060098F">
      <w:pPr>
        <w:rPr>
          <w:bCs/>
          <w:sz w:val="24"/>
          <w:szCs w:val="24"/>
        </w:rPr>
      </w:pPr>
      <w:r w:rsidRPr="0060098F">
        <w:rPr>
          <w:bCs/>
          <w:sz w:val="24"/>
          <w:szCs w:val="24"/>
        </w:rPr>
        <w:t xml:space="preserve">Poz. 2 </w:t>
      </w:r>
    </w:p>
    <w:p w:rsidR="0060098F" w:rsidRPr="004B17F3" w:rsidRDefault="0060098F" w:rsidP="00B13E99">
      <w:pPr>
        <w:pStyle w:val="Akapitzlist"/>
        <w:numPr>
          <w:ilvl w:val="0"/>
          <w:numId w:val="15"/>
        </w:numPr>
        <w:tabs>
          <w:tab w:val="left" w:pos="284"/>
        </w:tabs>
        <w:ind w:left="284" w:hanging="284"/>
        <w:jc w:val="both"/>
        <w:rPr>
          <w:bCs/>
          <w:sz w:val="24"/>
          <w:szCs w:val="24"/>
        </w:rPr>
      </w:pPr>
      <w:r w:rsidRPr="004B17F3">
        <w:rPr>
          <w:bCs/>
          <w:sz w:val="24"/>
          <w:szCs w:val="24"/>
        </w:rPr>
        <w:t>Prosimy o dopuszczenie elektrody trzpień 2,4mm, o wymiarach: dl. całkowita 69 mm szer. ostrza 2,3 mm, grubość 0,5 mm</w:t>
      </w:r>
    </w:p>
    <w:p w:rsidR="0060098F" w:rsidRPr="0060098F" w:rsidRDefault="0060098F" w:rsidP="0060098F">
      <w:pPr>
        <w:rPr>
          <w:bCs/>
          <w:sz w:val="24"/>
          <w:szCs w:val="24"/>
        </w:rPr>
      </w:pPr>
      <w:r w:rsidRPr="0060098F">
        <w:rPr>
          <w:noProof/>
          <w:sz w:val="24"/>
          <w:szCs w:val="24"/>
        </w:rPr>
        <w:drawing>
          <wp:inline distT="0" distB="0" distL="0" distR="0">
            <wp:extent cx="3489960" cy="678180"/>
            <wp:effectExtent l="19050" t="0" r="0" b="0"/>
            <wp:docPr id="21" name="Obraz 40" descr="Obraz zawierający narzędzie&#10;&#10;Opis wygenerowany automatycznie przy średnim poziomie pewnośc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40" descr="Obraz zawierający narzędzie&#10;&#10;Opis wygenerowany automatycznie przy średnim poziomie pewności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89960" cy="6781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60098F">
        <w:rPr>
          <w:noProof/>
          <w:vanish/>
          <w:sz w:val="24"/>
          <w:szCs w:val="24"/>
        </w:rPr>
        <w:drawing>
          <wp:inline distT="0" distB="0" distL="0" distR="0">
            <wp:extent cx="144780" cy="144780"/>
            <wp:effectExtent l="0" t="0" r="0" b="0"/>
            <wp:docPr id="22" name="Obraz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39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80" cy="1447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60098F">
        <w:rPr>
          <w:rFonts w:ascii="Arial" w:hAnsi="Arial" w:cs="Arial"/>
          <w:bCs/>
          <w:sz w:val="24"/>
          <w:szCs w:val="24"/>
        </w:rPr>
        <w:t>​</w:t>
      </w:r>
    </w:p>
    <w:p w:rsidR="00B13E99" w:rsidRPr="00B13371" w:rsidRDefault="00B13E99" w:rsidP="00B13E99">
      <w:pPr>
        <w:jc w:val="both"/>
        <w:rPr>
          <w:b/>
          <w:bCs/>
          <w:sz w:val="24"/>
          <w:szCs w:val="24"/>
        </w:rPr>
      </w:pPr>
      <w:r w:rsidRPr="00B13371">
        <w:rPr>
          <w:b/>
          <w:bCs/>
          <w:sz w:val="24"/>
          <w:szCs w:val="24"/>
        </w:rPr>
        <w:t>Odp.:</w:t>
      </w:r>
    </w:p>
    <w:p w:rsidR="0060098F" w:rsidRPr="0060098F" w:rsidRDefault="00B13E99" w:rsidP="00B13E99">
      <w:pPr>
        <w:rPr>
          <w:bCs/>
          <w:sz w:val="24"/>
          <w:szCs w:val="24"/>
        </w:rPr>
      </w:pPr>
      <w:r w:rsidRPr="00B13371">
        <w:rPr>
          <w:bCs/>
          <w:sz w:val="24"/>
          <w:szCs w:val="24"/>
        </w:rPr>
        <w:t>Zamawiający</w:t>
      </w:r>
      <w:r>
        <w:rPr>
          <w:bCs/>
          <w:sz w:val="24"/>
          <w:szCs w:val="24"/>
        </w:rPr>
        <w:t xml:space="preserve"> dopuszcza elektrody o w/wym. parametrach.</w:t>
      </w:r>
    </w:p>
    <w:p w:rsidR="004B17F3" w:rsidRDefault="004B17F3" w:rsidP="0060098F">
      <w:pPr>
        <w:rPr>
          <w:bCs/>
          <w:sz w:val="24"/>
          <w:szCs w:val="24"/>
        </w:rPr>
      </w:pPr>
    </w:p>
    <w:p w:rsidR="00B13E99" w:rsidRDefault="0060098F" w:rsidP="0060098F">
      <w:pPr>
        <w:rPr>
          <w:bCs/>
          <w:sz w:val="24"/>
          <w:szCs w:val="24"/>
        </w:rPr>
      </w:pPr>
      <w:r w:rsidRPr="0060098F">
        <w:rPr>
          <w:bCs/>
          <w:sz w:val="24"/>
          <w:szCs w:val="24"/>
        </w:rPr>
        <w:t xml:space="preserve">Poz. 3 </w:t>
      </w:r>
    </w:p>
    <w:p w:rsidR="0060098F" w:rsidRPr="00B13E99" w:rsidRDefault="0060098F" w:rsidP="00B13E99">
      <w:pPr>
        <w:pStyle w:val="Akapitzlist"/>
        <w:numPr>
          <w:ilvl w:val="0"/>
          <w:numId w:val="15"/>
        </w:numPr>
        <w:ind w:left="284" w:hanging="284"/>
        <w:rPr>
          <w:bCs/>
          <w:sz w:val="24"/>
          <w:szCs w:val="24"/>
        </w:rPr>
      </w:pPr>
      <w:r w:rsidRPr="00B13E99">
        <w:rPr>
          <w:bCs/>
          <w:sz w:val="24"/>
          <w:szCs w:val="24"/>
        </w:rPr>
        <w:t>Prosimy o dopuszczenie elektrody trzpień 2,4mm, o wymiarach: dl. całkowita 100 mm szer. ostrza 2,3 mm, grubość 0,5 mm</w:t>
      </w:r>
    </w:p>
    <w:p w:rsidR="0060098F" w:rsidRPr="0060098F" w:rsidRDefault="0060098F" w:rsidP="0060098F">
      <w:pPr>
        <w:rPr>
          <w:bCs/>
          <w:sz w:val="24"/>
          <w:szCs w:val="24"/>
        </w:rPr>
      </w:pPr>
      <w:r w:rsidRPr="0060098F">
        <w:rPr>
          <w:noProof/>
          <w:sz w:val="24"/>
          <w:szCs w:val="24"/>
        </w:rPr>
        <w:drawing>
          <wp:inline distT="0" distB="0" distL="0" distR="0">
            <wp:extent cx="4899660" cy="716280"/>
            <wp:effectExtent l="19050" t="0" r="0" b="0"/>
            <wp:docPr id="23" name="Obraz 38" descr="Obraz zawierający narzędzie&#10;&#10;Opis wygenerowany automatycznie przy średnim poziomie pewnośc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38" descr="Obraz zawierający narzędzie&#10;&#10;Opis wygenerowany automatycznie przy średnim poziomie pewności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99660" cy="7162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60098F">
        <w:rPr>
          <w:noProof/>
          <w:vanish/>
          <w:sz w:val="24"/>
          <w:szCs w:val="24"/>
        </w:rPr>
        <w:drawing>
          <wp:inline distT="0" distB="0" distL="0" distR="0">
            <wp:extent cx="144780" cy="144780"/>
            <wp:effectExtent l="0" t="0" r="0" b="0"/>
            <wp:docPr id="24" name="Obraz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37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80" cy="1447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60098F">
        <w:rPr>
          <w:rFonts w:ascii="Arial" w:hAnsi="Arial" w:cs="Arial"/>
          <w:bCs/>
          <w:sz w:val="24"/>
          <w:szCs w:val="24"/>
        </w:rPr>
        <w:t>​</w:t>
      </w:r>
    </w:p>
    <w:p w:rsidR="00B13E99" w:rsidRPr="00B13371" w:rsidRDefault="00B13E99" w:rsidP="00B13E99">
      <w:pPr>
        <w:jc w:val="both"/>
        <w:rPr>
          <w:b/>
          <w:bCs/>
          <w:sz w:val="24"/>
          <w:szCs w:val="24"/>
        </w:rPr>
      </w:pPr>
      <w:r w:rsidRPr="00B13371">
        <w:rPr>
          <w:b/>
          <w:bCs/>
          <w:sz w:val="24"/>
          <w:szCs w:val="24"/>
        </w:rPr>
        <w:t>Odp.:</w:t>
      </w:r>
    </w:p>
    <w:p w:rsidR="00B13E99" w:rsidRPr="0060098F" w:rsidRDefault="00B13E99" w:rsidP="00B13E99">
      <w:pPr>
        <w:rPr>
          <w:bCs/>
          <w:sz w:val="24"/>
          <w:szCs w:val="24"/>
        </w:rPr>
      </w:pPr>
      <w:r w:rsidRPr="00B13371">
        <w:rPr>
          <w:bCs/>
          <w:sz w:val="24"/>
          <w:szCs w:val="24"/>
        </w:rPr>
        <w:t>Zamawiający</w:t>
      </w:r>
      <w:r>
        <w:rPr>
          <w:bCs/>
          <w:sz w:val="24"/>
          <w:szCs w:val="24"/>
        </w:rPr>
        <w:t xml:space="preserve"> dopuszcza elektrody o w/wym. parametrach.</w:t>
      </w:r>
    </w:p>
    <w:p w:rsidR="00B13E99" w:rsidRDefault="00B13E99" w:rsidP="00B13E99">
      <w:pPr>
        <w:rPr>
          <w:bCs/>
          <w:sz w:val="24"/>
          <w:szCs w:val="24"/>
        </w:rPr>
      </w:pPr>
    </w:p>
    <w:p w:rsidR="00B13E99" w:rsidRDefault="0060098F" w:rsidP="0060098F">
      <w:pPr>
        <w:rPr>
          <w:bCs/>
          <w:sz w:val="24"/>
          <w:szCs w:val="24"/>
        </w:rPr>
      </w:pPr>
      <w:proofErr w:type="spellStart"/>
      <w:r w:rsidRPr="0060098F">
        <w:rPr>
          <w:bCs/>
          <w:sz w:val="24"/>
          <w:szCs w:val="24"/>
        </w:rPr>
        <w:t>Poz</w:t>
      </w:r>
      <w:proofErr w:type="spellEnd"/>
      <w:r w:rsidRPr="0060098F">
        <w:rPr>
          <w:bCs/>
          <w:sz w:val="24"/>
          <w:szCs w:val="24"/>
        </w:rPr>
        <w:t xml:space="preserve"> 4 </w:t>
      </w:r>
    </w:p>
    <w:p w:rsidR="0060098F" w:rsidRPr="001446C0" w:rsidRDefault="0060098F" w:rsidP="001446C0">
      <w:pPr>
        <w:pStyle w:val="Akapitzlist"/>
        <w:numPr>
          <w:ilvl w:val="0"/>
          <w:numId w:val="15"/>
        </w:numPr>
        <w:ind w:left="284" w:hanging="284"/>
        <w:rPr>
          <w:bCs/>
          <w:sz w:val="24"/>
          <w:szCs w:val="24"/>
        </w:rPr>
      </w:pPr>
      <w:r w:rsidRPr="001446C0">
        <w:rPr>
          <w:bCs/>
          <w:sz w:val="24"/>
          <w:szCs w:val="24"/>
        </w:rPr>
        <w:t>Prosimy o dopuszczenie elektrody trzpień 2,4mm, o wymiarach dl. całkowita 153 mm szer. ostrza 2,3 mm, grubość 0,5 mm</w:t>
      </w:r>
    </w:p>
    <w:p w:rsidR="001446C0" w:rsidRPr="00B13371" w:rsidRDefault="0060098F" w:rsidP="001446C0">
      <w:pPr>
        <w:jc w:val="both"/>
        <w:rPr>
          <w:b/>
          <w:bCs/>
          <w:sz w:val="24"/>
          <w:szCs w:val="24"/>
        </w:rPr>
      </w:pPr>
      <w:r w:rsidRPr="0060098F">
        <w:rPr>
          <w:noProof/>
          <w:sz w:val="24"/>
          <w:szCs w:val="24"/>
        </w:rPr>
        <w:lastRenderedPageBreak/>
        <w:drawing>
          <wp:inline distT="0" distB="0" distL="0" distR="0">
            <wp:extent cx="5760720" cy="845820"/>
            <wp:effectExtent l="19050" t="0" r="0" b="0"/>
            <wp:docPr id="25" name="Obraz 36" descr="Obraz zawierający narzędzie&#10;&#10;Opis wygenerowany automatycznie przy średnim poziomie pewnośc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36" descr="Obraz zawierający narzędzie&#10;&#10;Opis wygenerowany automatycznie przy średnim poziomie pewności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458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60098F">
        <w:rPr>
          <w:noProof/>
          <w:vanish/>
          <w:sz w:val="24"/>
          <w:szCs w:val="24"/>
        </w:rPr>
        <w:drawing>
          <wp:inline distT="0" distB="0" distL="0" distR="0">
            <wp:extent cx="144780" cy="144780"/>
            <wp:effectExtent l="0" t="0" r="0" b="0"/>
            <wp:docPr id="26" name="Obraz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35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80" cy="1447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60098F">
        <w:rPr>
          <w:rFonts w:ascii="Arial" w:hAnsi="Arial" w:cs="Arial"/>
          <w:bCs/>
          <w:sz w:val="24"/>
          <w:szCs w:val="24"/>
        </w:rPr>
        <w:t>​</w:t>
      </w:r>
      <w:r w:rsidR="001446C0" w:rsidRPr="00B13371">
        <w:rPr>
          <w:b/>
          <w:bCs/>
          <w:sz w:val="24"/>
          <w:szCs w:val="24"/>
        </w:rPr>
        <w:t>Odp.:</w:t>
      </w:r>
    </w:p>
    <w:p w:rsidR="001446C0" w:rsidRPr="0060098F" w:rsidRDefault="001446C0" w:rsidP="001446C0">
      <w:pPr>
        <w:rPr>
          <w:bCs/>
          <w:sz w:val="24"/>
          <w:szCs w:val="24"/>
        </w:rPr>
      </w:pPr>
      <w:r w:rsidRPr="00B13371">
        <w:rPr>
          <w:bCs/>
          <w:sz w:val="24"/>
          <w:szCs w:val="24"/>
        </w:rPr>
        <w:t>Zamawiający</w:t>
      </w:r>
      <w:r>
        <w:rPr>
          <w:bCs/>
          <w:sz w:val="24"/>
          <w:szCs w:val="24"/>
        </w:rPr>
        <w:t xml:space="preserve"> dopuszcza elektrody o w/wym. parametrach.</w:t>
      </w:r>
    </w:p>
    <w:p w:rsidR="0060098F" w:rsidRDefault="0060098F" w:rsidP="0060098F">
      <w:pPr>
        <w:rPr>
          <w:rFonts w:ascii="Arial" w:hAnsi="Arial" w:cs="Arial"/>
          <w:bCs/>
          <w:sz w:val="24"/>
          <w:szCs w:val="24"/>
        </w:rPr>
      </w:pPr>
    </w:p>
    <w:p w:rsidR="001446C0" w:rsidRDefault="001446C0" w:rsidP="0060098F">
      <w:pPr>
        <w:rPr>
          <w:rFonts w:ascii="Arial" w:hAnsi="Arial" w:cs="Arial"/>
          <w:bCs/>
          <w:sz w:val="24"/>
          <w:szCs w:val="24"/>
        </w:rPr>
      </w:pPr>
    </w:p>
    <w:p w:rsidR="001446C0" w:rsidRDefault="0060098F" w:rsidP="0060098F">
      <w:pPr>
        <w:rPr>
          <w:bCs/>
          <w:sz w:val="24"/>
          <w:szCs w:val="24"/>
        </w:rPr>
      </w:pPr>
      <w:r w:rsidRPr="0060098F">
        <w:rPr>
          <w:bCs/>
          <w:sz w:val="24"/>
          <w:szCs w:val="24"/>
        </w:rPr>
        <w:t xml:space="preserve">Poz. 7 </w:t>
      </w:r>
    </w:p>
    <w:p w:rsidR="0060098F" w:rsidRPr="001446C0" w:rsidRDefault="0060098F" w:rsidP="001446C0">
      <w:pPr>
        <w:pStyle w:val="Akapitzlist"/>
        <w:numPr>
          <w:ilvl w:val="0"/>
          <w:numId w:val="15"/>
        </w:numPr>
        <w:ind w:left="284" w:hanging="284"/>
        <w:rPr>
          <w:bCs/>
          <w:sz w:val="24"/>
          <w:szCs w:val="24"/>
        </w:rPr>
      </w:pPr>
      <w:r w:rsidRPr="001446C0">
        <w:rPr>
          <w:bCs/>
          <w:sz w:val="24"/>
          <w:szCs w:val="24"/>
        </w:rPr>
        <w:t>Prosimy o dopuszczenie długości kabla 5 m.</w:t>
      </w:r>
    </w:p>
    <w:p w:rsidR="001446C0" w:rsidRPr="001446C0" w:rsidRDefault="001446C0" w:rsidP="001446C0">
      <w:pPr>
        <w:jc w:val="both"/>
        <w:rPr>
          <w:b/>
          <w:bCs/>
          <w:sz w:val="24"/>
          <w:szCs w:val="24"/>
        </w:rPr>
      </w:pPr>
      <w:r w:rsidRPr="001446C0">
        <w:rPr>
          <w:b/>
          <w:bCs/>
          <w:sz w:val="24"/>
          <w:szCs w:val="24"/>
        </w:rPr>
        <w:t>Odp.:</w:t>
      </w:r>
    </w:p>
    <w:p w:rsidR="001446C0" w:rsidRPr="001446C0" w:rsidRDefault="001446C0" w:rsidP="001446C0">
      <w:pPr>
        <w:rPr>
          <w:bCs/>
          <w:sz w:val="24"/>
          <w:szCs w:val="24"/>
        </w:rPr>
      </w:pPr>
      <w:r w:rsidRPr="001446C0">
        <w:rPr>
          <w:bCs/>
          <w:sz w:val="24"/>
          <w:szCs w:val="24"/>
        </w:rPr>
        <w:t>Zamawiający dopuszcza</w:t>
      </w:r>
      <w:r>
        <w:rPr>
          <w:bCs/>
          <w:sz w:val="24"/>
          <w:szCs w:val="24"/>
        </w:rPr>
        <w:t xml:space="preserve"> kabel o długości 5 m.</w:t>
      </w:r>
    </w:p>
    <w:p w:rsidR="001446C0" w:rsidRDefault="001446C0" w:rsidP="0060098F">
      <w:pPr>
        <w:rPr>
          <w:bCs/>
          <w:sz w:val="24"/>
          <w:szCs w:val="24"/>
        </w:rPr>
      </w:pPr>
    </w:p>
    <w:p w:rsidR="001446C0" w:rsidRDefault="0060098F" w:rsidP="0060098F">
      <w:pPr>
        <w:rPr>
          <w:bCs/>
          <w:sz w:val="24"/>
          <w:szCs w:val="24"/>
        </w:rPr>
      </w:pPr>
      <w:r w:rsidRPr="0060098F">
        <w:rPr>
          <w:bCs/>
          <w:sz w:val="24"/>
          <w:szCs w:val="24"/>
        </w:rPr>
        <w:t xml:space="preserve">Poz. 11 </w:t>
      </w:r>
    </w:p>
    <w:p w:rsidR="0060098F" w:rsidRDefault="0060098F" w:rsidP="001446C0">
      <w:pPr>
        <w:pStyle w:val="Akapitzlist"/>
        <w:numPr>
          <w:ilvl w:val="0"/>
          <w:numId w:val="15"/>
        </w:numPr>
        <w:ind w:left="284" w:hanging="284"/>
        <w:jc w:val="both"/>
        <w:rPr>
          <w:bCs/>
          <w:sz w:val="24"/>
          <w:szCs w:val="24"/>
        </w:rPr>
      </w:pPr>
      <w:r w:rsidRPr="001446C0">
        <w:rPr>
          <w:bCs/>
          <w:sz w:val="24"/>
          <w:szCs w:val="24"/>
        </w:rPr>
        <w:t xml:space="preserve">Prosimy o dopuszczenie uchwytów w opakowaniach zbiorczych a'50 szt. </w:t>
      </w:r>
      <w:r w:rsidR="001446C0">
        <w:rPr>
          <w:bCs/>
          <w:sz w:val="24"/>
          <w:szCs w:val="24"/>
        </w:rPr>
        <w:t xml:space="preserve">                               </w:t>
      </w:r>
      <w:r w:rsidRPr="001446C0">
        <w:rPr>
          <w:bCs/>
          <w:sz w:val="24"/>
          <w:szCs w:val="24"/>
        </w:rPr>
        <w:t>z przeliczeniem wielkości zapotrzebowania na 25 op. a'50 szt.</w:t>
      </w:r>
    </w:p>
    <w:p w:rsidR="001446C0" w:rsidRPr="001446C0" w:rsidRDefault="001446C0" w:rsidP="001446C0">
      <w:pPr>
        <w:jc w:val="both"/>
        <w:rPr>
          <w:b/>
          <w:bCs/>
          <w:sz w:val="24"/>
          <w:szCs w:val="24"/>
        </w:rPr>
      </w:pPr>
      <w:r w:rsidRPr="001446C0">
        <w:rPr>
          <w:b/>
          <w:bCs/>
          <w:sz w:val="24"/>
          <w:szCs w:val="24"/>
        </w:rPr>
        <w:t>Odp.:</w:t>
      </w:r>
    </w:p>
    <w:p w:rsidR="00B4276A" w:rsidRPr="00B4276A" w:rsidRDefault="001446C0" w:rsidP="00B4276A">
      <w:pPr>
        <w:jc w:val="both"/>
        <w:rPr>
          <w:bCs/>
          <w:sz w:val="24"/>
          <w:szCs w:val="24"/>
        </w:rPr>
      </w:pPr>
      <w:r w:rsidRPr="00B4276A">
        <w:rPr>
          <w:bCs/>
          <w:sz w:val="24"/>
          <w:szCs w:val="24"/>
        </w:rPr>
        <w:t>Zamawiający</w:t>
      </w:r>
      <w:r w:rsidR="00964C21" w:rsidRPr="00B4276A">
        <w:rPr>
          <w:bCs/>
          <w:sz w:val="24"/>
          <w:szCs w:val="24"/>
        </w:rPr>
        <w:t xml:space="preserve"> </w:t>
      </w:r>
      <w:r w:rsidR="00B4276A" w:rsidRPr="00B4276A">
        <w:rPr>
          <w:bCs/>
          <w:sz w:val="24"/>
          <w:szCs w:val="24"/>
        </w:rPr>
        <w:t>dopuszcza uchwyt</w:t>
      </w:r>
      <w:r w:rsidR="009211F8">
        <w:rPr>
          <w:bCs/>
          <w:sz w:val="24"/>
          <w:szCs w:val="24"/>
        </w:rPr>
        <w:t>y</w:t>
      </w:r>
      <w:r w:rsidR="00B4276A" w:rsidRPr="00B4276A">
        <w:rPr>
          <w:bCs/>
          <w:sz w:val="24"/>
          <w:szCs w:val="24"/>
        </w:rPr>
        <w:t xml:space="preserve"> w opakowaniach zbiorczych a'50 szt. z przeliczeniem wielkości zapotrzebowania na 25 op. a'50 szt.</w:t>
      </w:r>
    </w:p>
    <w:p w:rsidR="001446C0" w:rsidRPr="001446C0" w:rsidRDefault="001446C0" w:rsidP="001446C0">
      <w:pPr>
        <w:rPr>
          <w:bCs/>
          <w:sz w:val="24"/>
          <w:szCs w:val="24"/>
        </w:rPr>
      </w:pPr>
    </w:p>
    <w:p w:rsidR="001446C0" w:rsidRPr="001446C0" w:rsidRDefault="001446C0" w:rsidP="001446C0">
      <w:pPr>
        <w:rPr>
          <w:bCs/>
          <w:sz w:val="24"/>
          <w:szCs w:val="24"/>
        </w:rPr>
      </w:pPr>
    </w:p>
    <w:p w:rsidR="00B4276A" w:rsidRDefault="0060098F" w:rsidP="0060098F">
      <w:pPr>
        <w:rPr>
          <w:bCs/>
          <w:sz w:val="24"/>
          <w:szCs w:val="24"/>
        </w:rPr>
      </w:pPr>
      <w:r w:rsidRPr="0060098F">
        <w:rPr>
          <w:bCs/>
          <w:sz w:val="24"/>
          <w:szCs w:val="24"/>
        </w:rPr>
        <w:t xml:space="preserve">Poz. 11 </w:t>
      </w:r>
    </w:p>
    <w:p w:rsidR="0060098F" w:rsidRPr="0060098F" w:rsidRDefault="00B4276A" w:rsidP="0060098F">
      <w:pPr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15. </w:t>
      </w:r>
      <w:r w:rsidR="0060098F" w:rsidRPr="0060098F">
        <w:rPr>
          <w:bCs/>
          <w:sz w:val="24"/>
          <w:szCs w:val="24"/>
        </w:rPr>
        <w:t>Prosimy o potwierdzenie czy Zamawiający oczekuje uchwytów ze złączem single (a) pin czy 3 pin (b)?</w:t>
      </w:r>
    </w:p>
    <w:p w:rsidR="0060098F" w:rsidRPr="0060098F" w:rsidRDefault="0060098F" w:rsidP="0060098F">
      <w:pPr>
        <w:rPr>
          <w:bCs/>
          <w:sz w:val="24"/>
          <w:szCs w:val="24"/>
        </w:rPr>
      </w:pPr>
      <w:r w:rsidRPr="0060098F">
        <w:rPr>
          <w:bCs/>
          <w:sz w:val="24"/>
          <w:szCs w:val="24"/>
        </w:rPr>
        <w:t>a)</w:t>
      </w:r>
    </w:p>
    <w:p w:rsidR="0060098F" w:rsidRPr="0060098F" w:rsidRDefault="0060098F" w:rsidP="0060098F">
      <w:pPr>
        <w:rPr>
          <w:bCs/>
          <w:sz w:val="24"/>
          <w:szCs w:val="24"/>
        </w:rPr>
      </w:pPr>
      <w:r w:rsidRPr="0060098F">
        <w:rPr>
          <w:noProof/>
          <w:sz w:val="24"/>
          <w:szCs w:val="24"/>
        </w:rPr>
        <w:drawing>
          <wp:inline distT="0" distB="0" distL="0" distR="0">
            <wp:extent cx="2941320" cy="678180"/>
            <wp:effectExtent l="19050" t="0" r="0" b="0"/>
            <wp:docPr id="27" name="Obraz 34" descr="Obraz zawierający wtyczka, przewód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34" descr="Obraz zawierający wtyczka, przewód&#10;&#10;Opis wygenerowany automatycznie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41320" cy="6781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60098F">
        <w:rPr>
          <w:noProof/>
          <w:vanish/>
          <w:sz w:val="24"/>
          <w:szCs w:val="24"/>
        </w:rPr>
        <w:drawing>
          <wp:inline distT="0" distB="0" distL="0" distR="0">
            <wp:extent cx="144780" cy="144780"/>
            <wp:effectExtent l="0" t="0" r="0" b="0"/>
            <wp:docPr id="28" name="Obraz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33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80" cy="1447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60098F">
        <w:rPr>
          <w:rFonts w:ascii="Arial" w:hAnsi="Arial" w:cs="Arial"/>
          <w:bCs/>
          <w:sz w:val="24"/>
          <w:szCs w:val="24"/>
        </w:rPr>
        <w:t>​</w:t>
      </w:r>
    </w:p>
    <w:p w:rsidR="0060098F" w:rsidRPr="0060098F" w:rsidRDefault="0060098F" w:rsidP="0060098F">
      <w:pPr>
        <w:rPr>
          <w:bCs/>
          <w:sz w:val="24"/>
          <w:szCs w:val="24"/>
        </w:rPr>
      </w:pPr>
      <w:r w:rsidRPr="0060098F">
        <w:rPr>
          <w:bCs/>
          <w:sz w:val="24"/>
          <w:szCs w:val="24"/>
        </w:rPr>
        <w:t>b)</w:t>
      </w:r>
    </w:p>
    <w:p w:rsidR="00B4276A" w:rsidRDefault="0060098F" w:rsidP="00B4276A">
      <w:pPr>
        <w:rPr>
          <w:bCs/>
          <w:sz w:val="24"/>
          <w:szCs w:val="24"/>
        </w:rPr>
      </w:pPr>
      <w:r w:rsidRPr="0060098F">
        <w:rPr>
          <w:noProof/>
          <w:sz w:val="24"/>
          <w:szCs w:val="24"/>
        </w:rPr>
        <w:drawing>
          <wp:inline distT="0" distB="0" distL="0" distR="0">
            <wp:extent cx="2545080" cy="1219200"/>
            <wp:effectExtent l="19050" t="0" r="7620" b="0"/>
            <wp:docPr id="29" name="Obraz 32" descr="Obraz zawierający wtyczka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32" descr="Obraz zawierający wtyczka&#10;&#10;Opis wygenerowany automatycznie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5080" cy="1219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60098F">
        <w:rPr>
          <w:noProof/>
          <w:vanish/>
          <w:sz w:val="24"/>
          <w:szCs w:val="24"/>
        </w:rPr>
        <w:drawing>
          <wp:inline distT="0" distB="0" distL="0" distR="0">
            <wp:extent cx="144780" cy="144780"/>
            <wp:effectExtent l="0" t="0" r="0" b="0"/>
            <wp:docPr id="30" name="Obraz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3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80" cy="1447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60098F">
        <w:rPr>
          <w:rFonts w:ascii="Arial" w:hAnsi="Arial" w:cs="Arial"/>
          <w:bCs/>
          <w:sz w:val="24"/>
          <w:szCs w:val="24"/>
        </w:rPr>
        <w:t>​</w:t>
      </w:r>
    </w:p>
    <w:p w:rsidR="00B4276A" w:rsidRPr="00B4276A" w:rsidRDefault="00B4276A" w:rsidP="00B4276A">
      <w:pPr>
        <w:rPr>
          <w:bCs/>
          <w:sz w:val="24"/>
          <w:szCs w:val="24"/>
        </w:rPr>
      </w:pPr>
      <w:r w:rsidRPr="001446C0">
        <w:rPr>
          <w:b/>
          <w:bCs/>
          <w:sz w:val="24"/>
          <w:szCs w:val="24"/>
        </w:rPr>
        <w:t>Odp.:</w:t>
      </w:r>
    </w:p>
    <w:p w:rsidR="0060098F" w:rsidRDefault="00B4276A" w:rsidP="00B4276A">
      <w:pPr>
        <w:rPr>
          <w:bCs/>
          <w:sz w:val="24"/>
          <w:szCs w:val="24"/>
        </w:rPr>
      </w:pPr>
      <w:r w:rsidRPr="00B4276A">
        <w:rPr>
          <w:bCs/>
          <w:sz w:val="24"/>
          <w:szCs w:val="24"/>
        </w:rPr>
        <w:t xml:space="preserve">Zamawiający </w:t>
      </w:r>
      <w:r w:rsidRPr="0060098F">
        <w:rPr>
          <w:bCs/>
          <w:sz w:val="24"/>
          <w:szCs w:val="24"/>
        </w:rPr>
        <w:t>oczekuje uchwytów ze złączem single 3 pin (b)</w:t>
      </w:r>
      <w:r>
        <w:rPr>
          <w:bCs/>
          <w:sz w:val="24"/>
          <w:szCs w:val="24"/>
        </w:rPr>
        <w:t>.</w:t>
      </w:r>
    </w:p>
    <w:p w:rsidR="00B4276A" w:rsidRPr="0060098F" w:rsidRDefault="00B4276A" w:rsidP="0060098F">
      <w:pPr>
        <w:rPr>
          <w:bCs/>
          <w:sz w:val="24"/>
          <w:szCs w:val="24"/>
        </w:rPr>
      </w:pPr>
    </w:p>
    <w:p w:rsidR="0060098F" w:rsidRDefault="0060098F" w:rsidP="0060098F">
      <w:pPr>
        <w:rPr>
          <w:bCs/>
          <w:sz w:val="24"/>
          <w:szCs w:val="24"/>
          <w:u w:val="single"/>
        </w:rPr>
      </w:pPr>
      <w:r w:rsidRPr="0060098F">
        <w:rPr>
          <w:bCs/>
          <w:sz w:val="24"/>
          <w:szCs w:val="24"/>
          <w:u w:val="single"/>
        </w:rPr>
        <w:t xml:space="preserve">Pak 18 Akcesoria kompatybilne z urządzeniami </w:t>
      </w:r>
      <w:proofErr w:type="spellStart"/>
      <w:r w:rsidRPr="0060098F">
        <w:rPr>
          <w:bCs/>
          <w:sz w:val="24"/>
          <w:szCs w:val="24"/>
          <w:u w:val="single"/>
        </w:rPr>
        <w:t>Dräger</w:t>
      </w:r>
      <w:proofErr w:type="spellEnd"/>
      <w:r w:rsidRPr="0060098F">
        <w:rPr>
          <w:bCs/>
          <w:sz w:val="24"/>
          <w:szCs w:val="24"/>
          <w:u w:val="single"/>
        </w:rPr>
        <w:t xml:space="preserve"> /lub równoważny</w:t>
      </w:r>
    </w:p>
    <w:p w:rsidR="00B4276A" w:rsidRPr="0060098F" w:rsidRDefault="00B4276A" w:rsidP="0060098F">
      <w:pPr>
        <w:rPr>
          <w:bCs/>
          <w:sz w:val="24"/>
          <w:szCs w:val="24"/>
        </w:rPr>
      </w:pPr>
    </w:p>
    <w:p w:rsidR="0060098F" w:rsidRPr="000A5730" w:rsidRDefault="0060098F" w:rsidP="000A5730">
      <w:pPr>
        <w:pStyle w:val="Akapitzlist"/>
        <w:numPr>
          <w:ilvl w:val="0"/>
          <w:numId w:val="17"/>
        </w:numPr>
        <w:ind w:left="284" w:hanging="284"/>
        <w:rPr>
          <w:bCs/>
          <w:sz w:val="24"/>
          <w:szCs w:val="24"/>
        </w:rPr>
      </w:pPr>
      <w:r w:rsidRPr="000A5730">
        <w:rPr>
          <w:bCs/>
          <w:sz w:val="24"/>
          <w:szCs w:val="24"/>
        </w:rPr>
        <w:t xml:space="preserve">Prosimy o podanie modelu i roku produkcji kardiomonitora </w:t>
      </w:r>
      <w:proofErr w:type="spellStart"/>
      <w:r w:rsidRPr="000A5730">
        <w:rPr>
          <w:bCs/>
          <w:sz w:val="24"/>
          <w:szCs w:val="24"/>
        </w:rPr>
        <w:t>Draeger</w:t>
      </w:r>
      <w:proofErr w:type="spellEnd"/>
      <w:r w:rsidRPr="000A5730">
        <w:rPr>
          <w:bCs/>
          <w:sz w:val="24"/>
          <w:szCs w:val="24"/>
        </w:rPr>
        <w:t xml:space="preserve"> stosowanego przez Zamawiającego</w:t>
      </w:r>
      <w:r w:rsidR="00B4276A" w:rsidRPr="000A5730">
        <w:rPr>
          <w:bCs/>
          <w:sz w:val="24"/>
          <w:szCs w:val="24"/>
        </w:rPr>
        <w:t>.</w:t>
      </w:r>
    </w:p>
    <w:p w:rsidR="000A5730" w:rsidRPr="000A5730" w:rsidRDefault="000A5730" w:rsidP="000A5730">
      <w:pPr>
        <w:rPr>
          <w:bCs/>
          <w:sz w:val="24"/>
          <w:szCs w:val="24"/>
        </w:rPr>
      </w:pPr>
      <w:r w:rsidRPr="000A5730">
        <w:rPr>
          <w:b/>
          <w:bCs/>
          <w:sz w:val="24"/>
          <w:szCs w:val="24"/>
        </w:rPr>
        <w:t>Odp.:</w:t>
      </w:r>
    </w:p>
    <w:p w:rsidR="00B4276A" w:rsidRPr="000A5730" w:rsidRDefault="000A5730" w:rsidP="000A5730">
      <w:pPr>
        <w:rPr>
          <w:bCs/>
          <w:sz w:val="24"/>
          <w:szCs w:val="24"/>
        </w:rPr>
      </w:pPr>
      <w:r w:rsidRPr="000A5730">
        <w:rPr>
          <w:bCs/>
          <w:sz w:val="24"/>
          <w:szCs w:val="24"/>
        </w:rPr>
        <w:t>Zamawiający</w:t>
      </w:r>
      <w:r>
        <w:rPr>
          <w:bCs/>
          <w:sz w:val="24"/>
          <w:szCs w:val="24"/>
        </w:rPr>
        <w:t xml:space="preserve"> </w:t>
      </w:r>
      <w:r>
        <w:rPr>
          <w:sz w:val="24"/>
          <w:szCs w:val="24"/>
        </w:rPr>
        <w:t xml:space="preserve">informuje o modelu </w:t>
      </w:r>
      <w:r w:rsidRPr="000A5730">
        <w:rPr>
          <w:bCs/>
          <w:sz w:val="24"/>
          <w:szCs w:val="24"/>
        </w:rPr>
        <w:t xml:space="preserve">kardiomonitora </w:t>
      </w:r>
      <w:proofErr w:type="spellStart"/>
      <w:r w:rsidRPr="000A5730">
        <w:rPr>
          <w:bCs/>
          <w:sz w:val="24"/>
          <w:szCs w:val="24"/>
        </w:rPr>
        <w:t>Dräger</w:t>
      </w:r>
      <w:proofErr w:type="spellEnd"/>
      <w:r>
        <w:rPr>
          <w:bCs/>
          <w:sz w:val="24"/>
          <w:szCs w:val="24"/>
        </w:rPr>
        <w:t xml:space="preserve"> </w:t>
      </w:r>
      <w:r w:rsidR="00A43BFB">
        <w:rPr>
          <w:bCs/>
          <w:sz w:val="24"/>
          <w:szCs w:val="24"/>
        </w:rPr>
        <w:t>– Monitor DELTA, rok produkcji 2006 oraz 2010.</w:t>
      </w:r>
    </w:p>
    <w:p w:rsidR="00B4276A" w:rsidRPr="00B4276A" w:rsidRDefault="00B4276A" w:rsidP="00B4276A">
      <w:pPr>
        <w:rPr>
          <w:bCs/>
          <w:sz w:val="24"/>
          <w:szCs w:val="24"/>
        </w:rPr>
      </w:pPr>
    </w:p>
    <w:p w:rsidR="00A43BFB" w:rsidRDefault="0060098F" w:rsidP="0060098F">
      <w:pPr>
        <w:rPr>
          <w:bCs/>
          <w:sz w:val="24"/>
          <w:szCs w:val="24"/>
        </w:rPr>
      </w:pPr>
      <w:r w:rsidRPr="0060098F">
        <w:rPr>
          <w:bCs/>
          <w:sz w:val="24"/>
          <w:szCs w:val="24"/>
        </w:rPr>
        <w:t xml:space="preserve">Poz. 6 </w:t>
      </w:r>
    </w:p>
    <w:p w:rsidR="0060098F" w:rsidRPr="00A43BFB" w:rsidRDefault="00A43BFB" w:rsidP="00A43BFB">
      <w:pPr>
        <w:pStyle w:val="Akapitzlist"/>
        <w:numPr>
          <w:ilvl w:val="0"/>
          <w:numId w:val="17"/>
        </w:numPr>
        <w:ind w:left="284" w:hanging="284"/>
        <w:rPr>
          <w:bCs/>
          <w:sz w:val="24"/>
          <w:szCs w:val="24"/>
        </w:rPr>
      </w:pPr>
      <w:r w:rsidRPr="00A43BFB">
        <w:rPr>
          <w:bCs/>
          <w:sz w:val="24"/>
          <w:szCs w:val="24"/>
        </w:rPr>
        <w:t>P</w:t>
      </w:r>
      <w:r w:rsidR="0060098F" w:rsidRPr="00A43BFB">
        <w:rPr>
          <w:bCs/>
          <w:sz w:val="24"/>
          <w:szCs w:val="24"/>
        </w:rPr>
        <w:t>rosimy o dopuszczenie dł. 2,5 m</w:t>
      </w:r>
      <w:r w:rsidRPr="00A43BFB">
        <w:rPr>
          <w:bCs/>
          <w:sz w:val="24"/>
          <w:szCs w:val="24"/>
        </w:rPr>
        <w:t>.</w:t>
      </w:r>
    </w:p>
    <w:p w:rsidR="00A43BFB" w:rsidRPr="00A43BFB" w:rsidRDefault="00A43BFB" w:rsidP="00A43BFB">
      <w:pPr>
        <w:rPr>
          <w:bCs/>
          <w:sz w:val="24"/>
          <w:szCs w:val="24"/>
        </w:rPr>
      </w:pPr>
      <w:r w:rsidRPr="00A43BFB">
        <w:rPr>
          <w:b/>
          <w:bCs/>
          <w:sz w:val="24"/>
          <w:szCs w:val="24"/>
        </w:rPr>
        <w:t>Odp.:</w:t>
      </w:r>
    </w:p>
    <w:p w:rsidR="00A43BFB" w:rsidRPr="00A43BFB" w:rsidRDefault="00A43BFB" w:rsidP="00A43BFB">
      <w:pPr>
        <w:rPr>
          <w:bCs/>
          <w:sz w:val="24"/>
          <w:szCs w:val="24"/>
        </w:rPr>
      </w:pPr>
      <w:r w:rsidRPr="00A43BFB">
        <w:rPr>
          <w:bCs/>
          <w:sz w:val="24"/>
          <w:szCs w:val="24"/>
        </w:rPr>
        <w:t>Zamawiający dopuszcza dł. 2,5 m.</w:t>
      </w:r>
    </w:p>
    <w:p w:rsidR="00A43BFB" w:rsidRPr="00A43BFB" w:rsidRDefault="00A43BFB" w:rsidP="00A43BFB">
      <w:pPr>
        <w:rPr>
          <w:bCs/>
          <w:sz w:val="24"/>
          <w:szCs w:val="24"/>
        </w:rPr>
      </w:pPr>
    </w:p>
    <w:p w:rsidR="00A43BFB" w:rsidRDefault="00A43BFB" w:rsidP="0060098F">
      <w:pPr>
        <w:rPr>
          <w:bCs/>
          <w:sz w:val="24"/>
          <w:szCs w:val="24"/>
        </w:rPr>
      </w:pPr>
    </w:p>
    <w:p w:rsidR="00A43BFB" w:rsidRDefault="00A43BFB" w:rsidP="0060098F">
      <w:pPr>
        <w:rPr>
          <w:bCs/>
          <w:sz w:val="24"/>
          <w:szCs w:val="24"/>
        </w:rPr>
      </w:pPr>
    </w:p>
    <w:p w:rsidR="00A43BFB" w:rsidRDefault="0060098F" w:rsidP="0060098F">
      <w:pPr>
        <w:rPr>
          <w:bCs/>
          <w:sz w:val="24"/>
          <w:szCs w:val="24"/>
        </w:rPr>
      </w:pPr>
      <w:r w:rsidRPr="0060098F">
        <w:rPr>
          <w:bCs/>
          <w:sz w:val="24"/>
          <w:szCs w:val="24"/>
        </w:rPr>
        <w:lastRenderedPageBreak/>
        <w:t xml:space="preserve">Poz. 7 </w:t>
      </w:r>
    </w:p>
    <w:p w:rsidR="0060098F" w:rsidRPr="00A43BFB" w:rsidRDefault="00A43BFB" w:rsidP="00A542CA">
      <w:pPr>
        <w:pStyle w:val="Akapitzlist"/>
        <w:numPr>
          <w:ilvl w:val="0"/>
          <w:numId w:val="17"/>
        </w:numPr>
        <w:tabs>
          <w:tab w:val="left" w:pos="284"/>
        </w:tabs>
        <w:ind w:left="284" w:hanging="284"/>
        <w:rPr>
          <w:bCs/>
          <w:sz w:val="24"/>
          <w:szCs w:val="24"/>
        </w:rPr>
      </w:pPr>
      <w:r w:rsidRPr="00A43BFB">
        <w:rPr>
          <w:bCs/>
          <w:sz w:val="24"/>
          <w:szCs w:val="24"/>
        </w:rPr>
        <w:t>C</w:t>
      </w:r>
      <w:r w:rsidR="0060098F" w:rsidRPr="00A43BFB">
        <w:rPr>
          <w:bCs/>
          <w:sz w:val="24"/>
          <w:szCs w:val="24"/>
        </w:rPr>
        <w:t xml:space="preserve">zy czujnik </w:t>
      </w:r>
      <w:proofErr w:type="spellStart"/>
      <w:r w:rsidR="0060098F" w:rsidRPr="00A43BFB">
        <w:rPr>
          <w:bCs/>
          <w:sz w:val="24"/>
          <w:szCs w:val="24"/>
        </w:rPr>
        <w:t>Masimo</w:t>
      </w:r>
      <w:proofErr w:type="spellEnd"/>
      <w:r w:rsidR="0060098F" w:rsidRPr="00A43BFB">
        <w:rPr>
          <w:bCs/>
          <w:sz w:val="24"/>
          <w:szCs w:val="24"/>
        </w:rPr>
        <w:t xml:space="preserve"> jest wykorzystywany przez Zamawiającego do monitora </w:t>
      </w:r>
      <w:proofErr w:type="spellStart"/>
      <w:r w:rsidR="0060098F" w:rsidRPr="00A43BFB">
        <w:rPr>
          <w:bCs/>
          <w:sz w:val="24"/>
          <w:szCs w:val="24"/>
        </w:rPr>
        <w:t>Draeger</w:t>
      </w:r>
      <w:proofErr w:type="spellEnd"/>
      <w:r w:rsidR="0060098F" w:rsidRPr="00A43BFB">
        <w:rPr>
          <w:bCs/>
          <w:sz w:val="24"/>
          <w:szCs w:val="24"/>
        </w:rPr>
        <w:t xml:space="preserve"> czy do innego urządzenia?</w:t>
      </w:r>
    </w:p>
    <w:p w:rsidR="00A43BFB" w:rsidRPr="00A43BFB" w:rsidRDefault="00A43BFB" w:rsidP="00A43BFB">
      <w:pPr>
        <w:rPr>
          <w:bCs/>
          <w:sz w:val="24"/>
          <w:szCs w:val="24"/>
        </w:rPr>
      </w:pPr>
      <w:r w:rsidRPr="00A43BFB">
        <w:rPr>
          <w:b/>
          <w:bCs/>
          <w:sz w:val="24"/>
          <w:szCs w:val="24"/>
        </w:rPr>
        <w:t>Odp.:</w:t>
      </w:r>
    </w:p>
    <w:p w:rsidR="00A43BFB" w:rsidRPr="00A43BFB" w:rsidRDefault="00A43BFB" w:rsidP="00A542CA">
      <w:pPr>
        <w:jc w:val="both"/>
        <w:rPr>
          <w:bCs/>
          <w:sz w:val="24"/>
          <w:szCs w:val="24"/>
        </w:rPr>
      </w:pPr>
      <w:r w:rsidRPr="00A43BFB">
        <w:rPr>
          <w:bCs/>
          <w:sz w:val="24"/>
          <w:szCs w:val="24"/>
        </w:rPr>
        <w:t>Zamawiający</w:t>
      </w:r>
      <w:r>
        <w:rPr>
          <w:bCs/>
          <w:sz w:val="24"/>
          <w:szCs w:val="24"/>
        </w:rPr>
        <w:t xml:space="preserve"> </w:t>
      </w:r>
      <w:r w:rsidR="00A542CA">
        <w:rPr>
          <w:bCs/>
          <w:sz w:val="24"/>
          <w:szCs w:val="24"/>
        </w:rPr>
        <w:t xml:space="preserve">informuje, że czujnik </w:t>
      </w:r>
      <w:proofErr w:type="spellStart"/>
      <w:r w:rsidR="00A542CA" w:rsidRPr="00A43BFB">
        <w:rPr>
          <w:bCs/>
          <w:sz w:val="24"/>
          <w:szCs w:val="24"/>
        </w:rPr>
        <w:t>Masimo</w:t>
      </w:r>
      <w:proofErr w:type="spellEnd"/>
      <w:r w:rsidR="00A542CA" w:rsidRPr="00A43BFB">
        <w:rPr>
          <w:bCs/>
          <w:sz w:val="24"/>
          <w:szCs w:val="24"/>
        </w:rPr>
        <w:t xml:space="preserve"> jest wykorzystywany do monitora </w:t>
      </w:r>
      <w:proofErr w:type="spellStart"/>
      <w:r w:rsidR="00A542CA" w:rsidRPr="000A5730">
        <w:rPr>
          <w:bCs/>
          <w:sz w:val="24"/>
          <w:szCs w:val="24"/>
        </w:rPr>
        <w:t>Dräger</w:t>
      </w:r>
      <w:proofErr w:type="spellEnd"/>
      <w:r w:rsidR="00A542CA">
        <w:rPr>
          <w:bCs/>
          <w:sz w:val="24"/>
          <w:szCs w:val="24"/>
        </w:rPr>
        <w:t>.</w:t>
      </w:r>
    </w:p>
    <w:p w:rsidR="00A43BFB" w:rsidRPr="0060098F" w:rsidRDefault="00A43BFB" w:rsidP="0060098F">
      <w:pPr>
        <w:rPr>
          <w:bCs/>
          <w:sz w:val="24"/>
          <w:szCs w:val="24"/>
        </w:rPr>
      </w:pPr>
    </w:p>
    <w:p w:rsidR="00A542CA" w:rsidRDefault="0060098F" w:rsidP="0060098F">
      <w:pPr>
        <w:rPr>
          <w:bCs/>
          <w:sz w:val="24"/>
          <w:szCs w:val="24"/>
        </w:rPr>
      </w:pPr>
      <w:r w:rsidRPr="0060098F">
        <w:rPr>
          <w:bCs/>
          <w:sz w:val="24"/>
          <w:szCs w:val="24"/>
        </w:rPr>
        <w:t xml:space="preserve">Poz. 10 </w:t>
      </w:r>
    </w:p>
    <w:p w:rsidR="0060098F" w:rsidRPr="00A542CA" w:rsidRDefault="00A542CA" w:rsidP="00A542CA">
      <w:pPr>
        <w:pStyle w:val="Akapitzlist"/>
        <w:numPr>
          <w:ilvl w:val="0"/>
          <w:numId w:val="17"/>
        </w:numPr>
        <w:tabs>
          <w:tab w:val="left" w:pos="284"/>
        </w:tabs>
        <w:ind w:left="284" w:hanging="284"/>
        <w:rPr>
          <w:bCs/>
          <w:sz w:val="24"/>
          <w:szCs w:val="24"/>
        </w:rPr>
      </w:pPr>
      <w:r w:rsidRPr="00A542CA">
        <w:rPr>
          <w:bCs/>
          <w:sz w:val="24"/>
          <w:szCs w:val="24"/>
        </w:rPr>
        <w:t>P</w:t>
      </w:r>
      <w:r w:rsidR="0060098F" w:rsidRPr="00A542CA">
        <w:rPr>
          <w:bCs/>
          <w:sz w:val="24"/>
          <w:szCs w:val="24"/>
        </w:rPr>
        <w:t xml:space="preserve">rosimy o dopuszczenie rozmiaru 34-47 </w:t>
      </w:r>
      <w:proofErr w:type="spellStart"/>
      <w:r w:rsidR="0060098F" w:rsidRPr="00A542CA">
        <w:rPr>
          <w:bCs/>
          <w:sz w:val="24"/>
          <w:szCs w:val="24"/>
        </w:rPr>
        <w:t>cm</w:t>
      </w:r>
      <w:proofErr w:type="spellEnd"/>
      <w:r>
        <w:rPr>
          <w:bCs/>
          <w:sz w:val="24"/>
          <w:szCs w:val="24"/>
        </w:rPr>
        <w:t>.</w:t>
      </w:r>
    </w:p>
    <w:p w:rsidR="00A542CA" w:rsidRPr="00A542CA" w:rsidRDefault="00A542CA" w:rsidP="00A542CA">
      <w:pPr>
        <w:rPr>
          <w:bCs/>
          <w:sz w:val="24"/>
          <w:szCs w:val="24"/>
        </w:rPr>
      </w:pPr>
      <w:r w:rsidRPr="00A542CA">
        <w:rPr>
          <w:b/>
          <w:bCs/>
          <w:sz w:val="24"/>
          <w:szCs w:val="24"/>
        </w:rPr>
        <w:t>Odp.:</w:t>
      </w:r>
    </w:p>
    <w:p w:rsidR="00A542CA" w:rsidRPr="00A542CA" w:rsidRDefault="009211F8" w:rsidP="00A542CA">
      <w:pPr>
        <w:rPr>
          <w:bCs/>
          <w:sz w:val="24"/>
          <w:szCs w:val="24"/>
        </w:rPr>
      </w:pPr>
      <w:r>
        <w:rPr>
          <w:bCs/>
          <w:sz w:val="24"/>
          <w:szCs w:val="24"/>
        </w:rPr>
        <w:t>Zamawiający dopuszcza rozmiar</w:t>
      </w:r>
      <w:r w:rsidR="00A542CA" w:rsidRPr="00A542CA">
        <w:rPr>
          <w:bCs/>
          <w:sz w:val="24"/>
          <w:szCs w:val="24"/>
        </w:rPr>
        <w:t xml:space="preserve"> 34-47 </w:t>
      </w:r>
      <w:proofErr w:type="spellStart"/>
      <w:r w:rsidR="00A542CA" w:rsidRPr="00A542CA">
        <w:rPr>
          <w:bCs/>
          <w:sz w:val="24"/>
          <w:szCs w:val="24"/>
        </w:rPr>
        <w:t>cm</w:t>
      </w:r>
      <w:proofErr w:type="spellEnd"/>
      <w:r w:rsidR="00A542CA" w:rsidRPr="00A542CA">
        <w:rPr>
          <w:bCs/>
          <w:sz w:val="24"/>
          <w:szCs w:val="24"/>
        </w:rPr>
        <w:t>.</w:t>
      </w:r>
    </w:p>
    <w:p w:rsidR="00290A74" w:rsidRPr="00A542CA" w:rsidRDefault="00290A74" w:rsidP="00A542CA">
      <w:pPr>
        <w:jc w:val="both"/>
        <w:rPr>
          <w:sz w:val="24"/>
          <w:szCs w:val="24"/>
        </w:rPr>
      </w:pPr>
    </w:p>
    <w:p w:rsidR="00290A74" w:rsidRPr="0060098F" w:rsidRDefault="00290A74" w:rsidP="00CA6E43">
      <w:pPr>
        <w:jc w:val="both"/>
        <w:rPr>
          <w:sz w:val="24"/>
          <w:szCs w:val="24"/>
        </w:rPr>
      </w:pPr>
    </w:p>
    <w:p w:rsidR="00B3496B" w:rsidRDefault="00B3496B" w:rsidP="00C16F5D">
      <w:pPr>
        <w:jc w:val="both"/>
        <w:rPr>
          <w:b/>
          <w:sz w:val="24"/>
          <w:szCs w:val="24"/>
        </w:rPr>
      </w:pPr>
    </w:p>
    <w:p w:rsidR="006F58BB" w:rsidRDefault="006F58BB" w:rsidP="006F58BB">
      <w:pPr>
        <w:jc w:val="right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Zamawiający </w:t>
      </w:r>
    </w:p>
    <w:p w:rsidR="006F58BB" w:rsidRDefault="006F58BB" w:rsidP="006F58BB">
      <w:pPr>
        <w:jc w:val="right"/>
        <w:rPr>
          <w:i/>
          <w:sz w:val="24"/>
          <w:szCs w:val="24"/>
        </w:rPr>
      </w:pPr>
    </w:p>
    <w:p w:rsidR="006F58BB" w:rsidRDefault="006F58BB" w:rsidP="006F58BB">
      <w:pPr>
        <w:jc w:val="right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Dyrektor</w:t>
      </w:r>
    </w:p>
    <w:p w:rsidR="00C16F5D" w:rsidRDefault="006F58BB" w:rsidP="006F58BB">
      <w:pPr>
        <w:jc w:val="right"/>
        <w:rPr>
          <w:sz w:val="24"/>
          <w:szCs w:val="24"/>
        </w:rPr>
      </w:pPr>
      <w:r>
        <w:rPr>
          <w:i/>
          <w:sz w:val="24"/>
          <w:szCs w:val="24"/>
        </w:rPr>
        <w:t xml:space="preserve">Adam </w:t>
      </w:r>
      <w:proofErr w:type="spellStart"/>
      <w:r>
        <w:rPr>
          <w:i/>
          <w:sz w:val="24"/>
          <w:szCs w:val="24"/>
        </w:rPr>
        <w:t>Trzebinczyk</w:t>
      </w:r>
      <w:proofErr w:type="spellEnd"/>
      <w:r>
        <w:rPr>
          <w:i/>
          <w:sz w:val="24"/>
          <w:szCs w:val="24"/>
        </w:rPr>
        <w:t xml:space="preserve">  </w:t>
      </w:r>
    </w:p>
    <w:p w:rsidR="00C16F5D" w:rsidRDefault="00C16F5D" w:rsidP="00C16F5D">
      <w:pPr>
        <w:jc w:val="both"/>
        <w:rPr>
          <w:sz w:val="24"/>
          <w:szCs w:val="24"/>
        </w:rPr>
      </w:pPr>
    </w:p>
    <w:p w:rsidR="00C16F5D" w:rsidRDefault="00C16F5D" w:rsidP="00C16F5D">
      <w:pPr>
        <w:jc w:val="both"/>
        <w:rPr>
          <w:sz w:val="24"/>
          <w:szCs w:val="24"/>
        </w:rPr>
      </w:pPr>
    </w:p>
    <w:sectPr w:rsidR="00C16F5D" w:rsidSect="00642528">
      <w:footerReference w:type="even" r:id="rId21"/>
      <w:footerReference w:type="default" r:id="rId22"/>
      <w:footerReference w:type="first" r:id="rId23"/>
      <w:pgSz w:w="11906" w:h="16838" w:code="9"/>
      <w:pgMar w:top="284" w:right="1418" w:bottom="568" w:left="1418" w:header="282" w:footer="35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14B55" w:rsidRDefault="00C14B55">
      <w:r>
        <w:separator/>
      </w:r>
    </w:p>
  </w:endnote>
  <w:endnote w:type="continuationSeparator" w:id="0">
    <w:p w:rsidR="00C14B55" w:rsidRDefault="00C14B5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490E15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3A88" w:rsidRPr="00B862CC" w:rsidRDefault="00843A88" w:rsidP="00843A88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6D4AB3" w:rsidRPr="00843A88" w:rsidRDefault="00843A88" w:rsidP="00843A88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 xml:space="preserve">System </w:t>
    </w:r>
    <w:proofErr w:type="spellStart"/>
    <w:r w:rsidRPr="00B862CC">
      <w:rPr>
        <w:rFonts w:ascii="Arial" w:hAnsi="Arial"/>
        <w:sz w:val="18"/>
        <w:szCs w:val="24"/>
      </w:rPr>
      <w:t>ProPublico</w:t>
    </w:r>
    <w:proofErr w:type="spellEnd"/>
    <w:r w:rsidRPr="00B862CC">
      <w:rPr>
        <w:rFonts w:ascii="Arial" w:hAnsi="Arial"/>
        <w:sz w:val="18"/>
        <w:szCs w:val="24"/>
      </w:rPr>
      <w:t xml:space="preserve"> © </w:t>
    </w:r>
    <w:proofErr w:type="spellStart"/>
    <w:r w:rsidRPr="00B862CC">
      <w:rPr>
        <w:rFonts w:ascii="Arial" w:hAnsi="Arial"/>
        <w:sz w:val="18"/>
        <w:szCs w:val="24"/>
      </w:rPr>
      <w:t>Datacomp</w:t>
    </w:r>
    <w:proofErr w:type="spellEnd"/>
    <w:r w:rsidRPr="00B862CC">
      <w:rPr>
        <w:rFonts w:ascii="Arial" w:hAnsi="Arial"/>
        <w:sz w:val="18"/>
        <w:szCs w:val="24"/>
      </w:rPr>
      <w:t xml:space="preserve"> IT</w:t>
    </w:r>
    <w:r w:rsidRPr="00B862CC">
      <w:rPr>
        <w:rFonts w:ascii="Arial" w:hAnsi="Arial"/>
        <w:sz w:val="18"/>
        <w:szCs w:val="24"/>
      </w:rPr>
      <w:tab/>
      <w:t xml:space="preserve">Strona: </w:t>
    </w:r>
    <w:r w:rsidR="00490E15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="00490E15" w:rsidRPr="00B862CC">
      <w:rPr>
        <w:rFonts w:ascii="Arial" w:hAnsi="Arial"/>
        <w:sz w:val="18"/>
        <w:szCs w:val="24"/>
      </w:rPr>
      <w:fldChar w:fldCharType="separate"/>
    </w:r>
    <w:r w:rsidR="00CD039B">
      <w:rPr>
        <w:rFonts w:ascii="Arial" w:hAnsi="Arial"/>
        <w:noProof/>
        <w:sz w:val="18"/>
        <w:szCs w:val="24"/>
      </w:rPr>
      <w:t>3</w:t>
    </w:r>
    <w:r w:rsidR="00490E15"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="00490E15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="00490E15" w:rsidRPr="00B862CC">
      <w:rPr>
        <w:rFonts w:ascii="Arial" w:hAnsi="Arial"/>
        <w:sz w:val="18"/>
        <w:szCs w:val="24"/>
      </w:rPr>
      <w:fldChar w:fldCharType="separate"/>
    </w:r>
    <w:r w:rsidR="00CD039B">
      <w:rPr>
        <w:rFonts w:ascii="Arial" w:hAnsi="Arial"/>
        <w:noProof/>
        <w:sz w:val="18"/>
        <w:szCs w:val="24"/>
      </w:rPr>
      <w:t>5</w:t>
    </w:r>
    <w:r w:rsidR="00490E15"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490E15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CD039B" w:rsidRPr="00CD039B">
        <w:rPr>
          <w:rStyle w:val="Numerstrony"/>
          <w:noProof/>
        </w:rPr>
        <w:t>5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14B55" w:rsidRDefault="00C14B55">
      <w:r>
        <w:separator/>
      </w:r>
    </w:p>
  </w:footnote>
  <w:footnote w:type="continuationSeparator" w:id="0">
    <w:p w:rsidR="00C14B55" w:rsidRDefault="00C14B5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7D6997"/>
    <w:multiLevelType w:val="hybridMultilevel"/>
    <w:tmpl w:val="60E227A2"/>
    <w:lvl w:ilvl="0" w:tplc="041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2B1501C5"/>
    <w:multiLevelType w:val="hybridMultilevel"/>
    <w:tmpl w:val="6D0AA2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32552AFE"/>
    <w:multiLevelType w:val="hybridMultilevel"/>
    <w:tmpl w:val="3790E690"/>
    <w:lvl w:ilvl="0" w:tplc="0415000F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6">
    <w:nsid w:val="45A35417"/>
    <w:multiLevelType w:val="hybridMultilevel"/>
    <w:tmpl w:val="995A82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582545AB"/>
    <w:multiLevelType w:val="hybridMultilevel"/>
    <w:tmpl w:val="E2C88DA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>
    <w:nsid w:val="68857C71"/>
    <w:multiLevelType w:val="hybridMultilevel"/>
    <w:tmpl w:val="A8C29876"/>
    <w:lvl w:ilvl="0" w:tplc="0415000F">
      <w:start w:val="1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6EDB20BB"/>
    <w:multiLevelType w:val="hybridMultilevel"/>
    <w:tmpl w:val="320074C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F0E4420"/>
    <w:multiLevelType w:val="hybridMultilevel"/>
    <w:tmpl w:val="79B0E178"/>
    <w:lvl w:ilvl="0" w:tplc="B46627C8">
      <w:start w:val="1"/>
      <w:numFmt w:val="decimal"/>
      <w:lvlText w:val="%1."/>
      <w:lvlJc w:val="left"/>
      <w:pPr>
        <w:ind w:left="38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08" w:hanging="360"/>
      </w:pPr>
    </w:lvl>
    <w:lvl w:ilvl="2" w:tplc="0415001B" w:tentative="1">
      <w:start w:val="1"/>
      <w:numFmt w:val="lowerRoman"/>
      <w:lvlText w:val="%3."/>
      <w:lvlJc w:val="right"/>
      <w:pPr>
        <w:ind w:left="1828" w:hanging="180"/>
      </w:pPr>
    </w:lvl>
    <w:lvl w:ilvl="3" w:tplc="0415000F" w:tentative="1">
      <w:start w:val="1"/>
      <w:numFmt w:val="decimal"/>
      <w:lvlText w:val="%4."/>
      <w:lvlJc w:val="left"/>
      <w:pPr>
        <w:ind w:left="2548" w:hanging="360"/>
      </w:pPr>
    </w:lvl>
    <w:lvl w:ilvl="4" w:tplc="04150019" w:tentative="1">
      <w:start w:val="1"/>
      <w:numFmt w:val="lowerLetter"/>
      <w:lvlText w:val="%5."/>
      <w:lvlJc w:val="left"/>
      <w:pPr>
        <w:ind w:left="3268" w:hanging="360"/>
      </w:pPr>
    </w:lvl>
    <w:lvl w:ilvl="5" w:tplc="0415001B" w:tentative="1">
      <w:start w:val="1"/>
      <w:numFmt w:val="lowerRoman"/>
      <w:lvlText w:val="%6."/>
      <w:lvlJc w:val="right"/>
      <w:pPr>
        <w:ind w:left="3988" w:hanging="180"/>
      </w:pPr>
    </w:lvl>
    <w:lvl w:ilvl="6" w:tplc="0415000F" w:tentative="1">
      <w:start w:val="1"/>
      <w:numFmt w:val="decimal"/>
      <w:lvlText w:val="%7."/>
      <w:lvlJc w:val="left"/>
      <w:pPr>
        <w:ind w:left="4708" w:hanging="360"/>
      </w:pPr>
    </w:lvl>
    <w:lvl w:ilvl="7" w:tplc="04150019" w:tentative="1">
      <w:start w:val="1"/>
      <w:numFmt w:val="lowerLetter"/>
      <w:lvlText w:val="%8."/>
      <w:lvlJc w:val="left"/>
      <w:pPr>
        <w:ind w:left="5428" w:hanging="360"/>
      </w:pPr>
    </w:lvl>
    <w:lvl w:ilvl="8" w:tplc="0415001B" w:tentative="1">
      <w:start w:val="1"/>
      <w:numFmt w:val="lowerRoman"/>
      <w:lvlText w:val="%9."/>
      <w:lvlJc w:val="right"/>
      <w:pPr>
        <w:ind w:left="6148" w:hanging="180"/>
      </w:pPr>
    </w:lvl>
  </w:abstractNum>
  <w:abstractNum w:abstractNumId="15">
    <w:nsid w:val="711F7133"/>
    <w:multiLevelType w:val="hybridMultilevel"/>
    <w:tmpl w:val="8D1AB29A"/>
    <w:lvl w:ilvl="0" w:tplc="0415000F">
      <w:start w:val="1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95B6ACB"/>
    <w:multiLevelType w:val="hybridMultilevel"/>
    <w:tmpl w:val="5538A952"/>
    <w:lvl w:ilvl="0" w:tplc="0415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12"/>
  </w:num>
  <w:num w:numId="3">
    <w:abstractNumId w:val="5"/>
  </w:num>
  <w:num w:numId="4">
    <w:abstractNumId w:val="11"/>
  </w:num>
  <w:num w:numId="5">
    <w:abstractNumId w:val="1"/>
  </w:num>
  <w:num w:numId="6">
    <w:abstractNumId w:val="3"/>
  </w:num>
  <w:num w:numId="7">
    <w:abstractNumId w:val="9"/>
  </w:num>
  <w:num w:numId="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4"/>
  </w:num>
  <w:num w:numId="1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8"/>
  </w:num>
  <w:num w:numId="12">
    <w:abstractNumId w:val="13"/>
  </w:num>
  <w:num w:numId="13">
    <w:abstractNumId w:val="0"/>
  </w:num>
  <w:num w:numId="14">
    <w:abstractNumId w:val="16"/>
  </w:num>
  <w:num w:numId="15">
    <w:abstractNumId w:val="4"/>
  </w:num>
  <w:num w:numId="16">
    <w:abstractNumId w:val="10"/>
  </w:num>
  <w:num w:numId="17">
    <w:abstractNumId w:val="1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/>
  <w:rsids>
    <w:rsidRoot w:val="00DA359D"/>
    <w:rsid w:val="00031374"/>
    <w:rsid w:val="000A1097"/>
    <w:rsid w:val="000A5730"/>
    <w:rsid w:val="000C0303"/>
    <w:rsid w:val="000E2A8F"/>
    <w:rsid w:val="000F624D"/>
    <w:rsid w:val="00103397"/>
    <w:rsid w:val="0012774F"/>
    <w:rsid w:val="001446C0"/>
    <w:rsid w:val="00144B7A"/>
    <w:rsid w:val="00164A72"/>
    <w:rsid w:val="00180C6E"/>
    <w:rsid w:val="00236744"/>
    <w:rsid w:val="00290A74"/>
    <w:rsid w:val="0029606A"/>
    <w:rsid w:val="0032384F"/>
    <w:rsid w:val="003A7B88"/>
    <w:rsid w:val="00413DF5"/>
    <w:rsid w:val="004354FB"/>
    <w:rsid w:val="00451B2A"/>
    <w:rsid w:val="004848F3"/>
    <w:rsid w:val="00490E15"/>
    <w:rsid w:val="004A75F2"/>
    <w:rsid w:val="004B17F3"/>
    <w:rsid w:val="004E4B64"/>
    <w:rsid w:val="005144A9"/>
    <w:rsid w:val="00520165"/>
    <w:rsid w:val="00580F1E"/>
    <w:rsid w:val="005B1B08"/>
    <w:rsid w:val="0060098F"/>
    <w:rsid w:val="00605F68"/>
    <w:rsid w:val="0061572F"/>
    <w:rsid w:val="00632C3C"/>
    <w:rsid w:val="00642528"/>
    <w:rsid w:val="0065540A"/>
    <w:rsid w:val="00655EB4"/>
    <w:rsid w:val="00662BDB"/>
    <w:rsid w:val="00667B39"/>
    <w:rsid w:val="006A5621"/>
    <w:rsid w:val="006A5DF1"/>
    <w:rsid w:val="006B7198"/>
    <w:rsid w:val="006D4AB3"/>
    <w:rsid w:val="006D6934"/>
    <w:rsid w:val="006E7A06"/>
    <w:rsid w:val="006F3B81"/>
    <w:rsid w:val="006F58BB"/>
    <w:rsid w:val="00700E76"/>
    <w:rsid w:val="0075270B"/>
    <w:rsid w:val="007D066E"/>
    <w:rsid w:val="007D7198"/>
    <w:rsid w:val="007E6A43"/>
    <w:rsid w:val="00827C7D"/>
    <w:rsid w:val="00836DC4"/>
    <w:rsid w:val="00843A88"/>
    <w:rsid w:val="00864A4B"/>
    <w:rsid w:val="00870F9F"/>
    <w:rsid w:val="008804B6"/>
    <w:rsid w:val="00897AB0"/>
    <w:rsid w:val="008A3553"/>
    <w:rsid w:val="008D30B9"/>
    <w:rsid w:val="009211F8"/>
    <w:rsid w:val="00957724"/>
    <w:rsid w:val="00964C21"/>
    <w:rsid w:val="00965BDD"/>
    <w:rsid w:val="009D5A83"/>
    <w:rsid w:val="00A43BFB"/>
    <w:rsid w:val="00A542CA"/>
    <w:rsid w:val="00A905AC"/>
    <w:rsid w:val="00A96CD6"/>
    <w:rsid w:val="00B13371"/>
    <w:rsid w:val="00B13E99"/>
    <w:rsid w:val="00B3496B"/>
    <w:rsid w:val="00B35C26"/>
    <w:rsid w:val="00B4276A"/>
    <w:rsid w:val="00B73AF1"/>
    <w:rsid w:val="00BA6584"/>
    <w:rsid w:val="00BE7BFD"/>
    <w:rsid w:val="00C14B55"/>
    <w:rsid w:val="00C16F5D"/>
    <w:rsid w:val="00C370F2"/>
    <w:rsid w:val="00C44EEC"/>
    <w:rsid w:val="00C46732"/>
    <w:rsid w:val="00CA6E43"/>
    <w:rsid w:val="00CC2181"/>
    <w:rsid w:val="00CC5F30"/>
    <w:rsid w:val="00CD039B"/>
    <w:rsid w:val="00D22FFA"/>
    <w:rsid w:val="00D8461B"/>
    <w:rsid w:val="00D915F2"/>
    <w:rsid w:val="00DA359D"/>
    <w:rsid w:val="00DE5033"/>
    <w:rsid w:val="00DF32E8"/>
    <w:rsid w:val="00DF53CA"/>
    <w:rsid w:val="00E15A81"/>
    <w:rsid w:val="00E21B49"/>
    <w:rsid w:val="00E2789F"/>
    <w:rsid w:val="00E72428"/>
    <w:rsid w:val="00E74BC3"/>
    <w:rsid w:val="00E935D6"/>
    <w:rsid w:val="00E976AB"/>
    <w:rsid w:val="00EA14B3"/>
    <w:rsid w:val="00EA416E"/>
    <w:rsid w:val="00FC5957"/>
    <w:rsid w:val="00FD265E"/>
    <w:rsid w:val="00FD4AEC"/>
    <w:rsid w:val="00FF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580F1E"/>
  </w:style>
  <w:style w:type="paragraph" w:styleId="Nagwek1">
    <w:name w:val="heading 1"/>
    <w:basedOn w:val="Normalny"/>
    <w:next w:val="Normalny"/>
    <w:link w:val="Nagwek1Znak"/>
    <w:qFormat/>
    <w:rsid w:val="00580F1E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580F1E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580F1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580F1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580F1E"/>
  </w:style>
  <w:style w:type="paragraph" w:styleId="Tekstpodstawowywcity">
    <w:name w:val="Body Text Indent"/>
    <w:basedOn w:val="Normalny"/>
    <w:rsid w:val="00580F1E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580F1E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580F1E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sid w:val="00580F1E"/>
    <w:rPr>
      <w:sz w:val="28"/>
    </w:rPr>
  </w:style>
  <w:style w:type="paragraph" w:styleId="Tekstpodstawowywcity3">
    <w:name w:val="Body Text Indent 3"/>
    <w:basedOn w:val="Normalny"/>
    <w:rsid w:val="00580F1E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rsid w:val="00C16F5D"/>
    <w:rPr>
      <w:rFonts w:ascii="Arial" w:hAnsi="Arial"/>
      <w:b/>
      <w:kern w:val="28"/>
      <w:sz w:val="28"/>
    </w:rPr>
  </w:style>
  <w:style w:type="character" w:customStyle="1" w:styleId="NagwekZnak">
    <w:name w:val="Nagłówek Znak"/>
    <w:basedOn w:val="Domylnaczcionkaakapitu"/>
    <w:link w:val="Nagwek"/>
    <w:rsid w:val="00C16F5D"/>
  </w:style>
  <w:style w:type="paragraph" w:styleId="Akapitzlist">
    <w:name w:val="List Paragraph"/>
    <w:basedOn w:val="Normalny"/>
    <w:uiPriority w:val="34"/>
    <w:qFormat/>
    <w:rsid w:val="00C16F5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654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90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90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632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90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46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gif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3" Type="http://schemas.openxmlformats.org/officeDocument/2006/relationships/settings" Target="settings.xml"/><Relationship Id="rId21" Type="http://schemas.openxmlformats.org/officeDocument/2006/relationships/footer" Target="footer1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footer" Target="footer3.xml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5</Pages>
  <Words>643</Words>
  <Characters>3761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4396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creator>rulbrich</dc:creator>
  <cp:lastModifiedBy>rulbrich</cp:lastModifiedBy>
  <cp:revision>2</cp:revision>
  <cp:lastPrinted>2024-07-15T09:44:00Z</cp:lastPrinted>
  <dcterms:created xsi:type="dcterms:W3CDTF">2024-07-15T09:44:00Z</dcterms:created>
  <dcterms:modified xsi:type="dcterms:W3CDTF">2024-07-15T09:44:00Z</dcterms:modified>
</cp:coreProperties>
</file>