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AE1" w:rsidRPr="00A7226F" w:rsidRDefault="005E5AE1" w:rsidP="005E5AE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Okręgowy Szpital Kolejowy w Katowicach - s.p.z.o.z.</w:t>
      </w:r>
    </w:p>
    <w:p w:rsidR="005E5AE1" w:rsidRPr="00A7226F" w:rsidRDefault="005E5AE1" w:rsidP="005E5AE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Panewnicka 65</w:t>
      </w:r>
    </w:p>
    <w:p w:rsidR="005E5AE1" w:rsidRPr="00A7226F" w:rsidRDefault="005E5AE1" w:rsidP="005E5AE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5E5AE1" w:rsidRDefault="005E5AE1" w:rsidP="005E5AE1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1</w:t>
      </w:r>
      <w:r w:rsidR="00C04FF9">
        <w:rPr>
          <w:sz w:val="24"/>
        </w:rPr>
        <w:t>2</w:t>
      </w:r>
      <w:r>
        <w:rPr>
          <w:sz w:val="24"/>
        </w:rPr>
        <w:t>.0</w:t>
      </w:r>
      <w:r w:rsidR="00C04FF9">
        <w:rPr>
          <w:sz w:val="24"/>
        </w:rPr>
        <w:t>8</w:t>
      </w:r>
      <w:r>
        <w:rPr>
          <w:sz w:val="24"/>
        </w:rPr>
        <w:t>.2024 r.</w:t>
      </w:r>
    </w:p>
    <w:p w:rsidR="005E5AE1" w:rsidRDefault="005E5AE1" w:rsidP="005E5AE1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C04FF9">
        <w:rPr>
          <w:b/>
          <w:sz w:val="24"/>
          <w:szCs w:val="24"/>
        </w:rPr>
        <w:t>11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2024</w:t>
      </w:r>
      <w:r>
        <w:rPr>
          <w:sz w:val="24"/>
        </w:rPr>
        <w:tab/>
        <w:t xml:space="preserve"> </w:t>
      </w:r>
    </w:p>
    <w:p w:rsidR="005E5AE1" w:rsidRDefault="005E5AE1" w:rsidP="005E5AE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E5AE1" w:rsidRPr="00493ED9" w:rsidRDefault="005E5AE1" w:rsidP="005E5AE1">
      <w:pPr>
        <w:pStyle w:val="Nagwek"/>
        <w:tabs>
          <w:tab w:val="clear" w:pos="4536"/>
          <w:tab w:val="clear" w:pos="9072"/>
        </w:tabs>
      </w:pPr>
    </w:p>
    <w:p w:rsidR="005E5AE1" w:rsidRPr="000B6CF4" w:rsidRDefault="005E5AE1" w:rsidP="005E5AE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5E5AE1" w:rsidRPr="000B6CF4" w:rsidRDefault="005E5AE1" w:rsidP="005E5AE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5E5AE1" w:rsidRPr="000D0A27" w:rsidRDefault="005E5AE1" w:rsidP="005E5AE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5E5AE1" w:rsidRDefault="005E5AE1" w:rsidP="005E5AE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5E5AE1" w:rsidRDefault="005E5AE1" w:rsidP="005E5AE1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5E5AE1" w:rsidRDefault="005E5AE1" w:rsidP="005E5A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>(art. 275 pkt 1 ustawy Pzp)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5E5AE1" w:rsidRDefault="005E5AE1" w:rsidP="005E5AE1">
      <w:pPr>
        <w:jc w:val="center"/>
        <w:rPr>
          <w:b/>
          <w:sz w:val="24"/>
          <w:szCs w:val="24"/>
        </w:rPr>
      </w:pPr>
    </w:p>
    <w:p w:rsidR="005E5AE1" w:rsidRPr="00B300B0" w:rsidRDefault="005E5AE1" w:rsidP="00C04FF9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Pr="000337B2">
        <w:rPr>
          <w:b/>
          <w:bCs/>
          <w:szCs w:val="24"/>
        </w:rPr>
        <w:t xml:space="preserve">Dostawa </w:t>
      </w:r>
      <w:r w:rsidR="00C04FF9">
        <w:rPr>
          <w:b/>
          <w:bCs/>
          <w:szCs w:val="24"/>
        </w:rPr>
        <w:t>materiałów szewnych</w:t>
      </w:r>
      <w:r w:rsidRPr="00B300B0">
        <w:rPr>
          <w:b/>
          <w:szCs w:val="24"/>
        </w:rPr>
        <w:t>”</w:t>
      </w:r>
    </w:p>
    <w:p w:rsidR="005E5AE1" w:rsidRPr="00B300B0" w:rsidRDefault="005E5AE1" w:rsidP="005E5AE1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C04FF9">
        <w:rPr>
          <w:b/>
          <w:szCs w:val="24"/>
        </w:rPr>
        <w:t>11</w:t>
      </w:r>
      <w:r w:rsidRPr="00B300B0">
        <w:rPr>
          <w:b/>
          <w:szCs w:val="24"/>
        </w:rPr>
        <w:t>/P/2024</w:t>
      </w:r>
    </w:p>
    <w:p w:rsidR="005E5AE1" w:rsidRDefault="005E5AE1" w:rsidP="005E5AE1">
      <w:pPr>
        <w:jc w:val="center"/>
        <w:rPr>
          <w:sz w:val="22"/>
          <w:szCs w:val="22"/>
        </w:rPr>
      </w:pPr>
    </w:p>
    <w:p w:rsidR="005E5AE1" w:rsidRDefault="005E5AE1" w:rsidP="005E5AE1">
      <w:pPr>
        <w:jc w:val="both"/>
        <w:rPr>
          <w:sz w:val="24"/>
          <w:szCs w:val="24"/>
        </w:rPr>
      </w:pPr>
    </w:p>
    <w:p w:rsidR="005E5AE1" w:rsidRDefault="005E5AE1" w:rsidP="005E5AE1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23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1605</w:t>
      </w:r>
      <w:r w:rsidRPr="007E18CE">
        <w:rPr>
          <w:sz w:val="24"/>
          <w:szCs w:val="24"/>
        </w:rPr>
        <w:t xml:space="preserve"> z późn.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32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604E8" w:rsidRPr="00C902DE" w:rsidTr="00C04FF9">
        <w:trPr>
          <w:trHeight w:val="70"/>
        </w:trPr>
        <w:tc>
          <w:tcPr>
            <w:tcW w:w="9214" w:type="dxa"/>
          </w:tcPr>
          <w:p w:rsidR="00C04FF9" w:rsidRPr="00C04FF9" w:rsidRDefault="00C04FF9" w:rsidP="00C75F7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</w:p>
          <w:p w:rsidR="00B604E8" w:rsidRPr="00C04FF9" w:rsidRDefault="00B604E8" w:rsidP="00C75F7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04FF9">
              <w:rPr>
                <w:sz w:val="24"/>
                <w:szCs w:val="24"/>
              </w:rPr>
              <w:t>części 1 zamówienia w wysokości 89 589.89 zł brutto;</w:t>
            </w:r>
          </w:p>
        </w:tc>
      </w:tr>
      <w:tr w:rsidR="00B604E8" w:rsidRPr="00C902DE" w:rsidTr="00C04FF9">
        <w:trPr>
          <w:trHeight w:val="70"/>
        </w:trPr>
        <w:tc>
          <w:tcPr>
            <w:tcW w:w="9214" w:type="dxa"/>
          </w:tcPr>
          <w:p w:rsidR="00B604E8" w:rsidRPr="00C04FF9" w:rsidRDefault="00B604E8" w:rsidP="00C75F7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04FF9">
              <w:rPr>
                <w:sz w:val="24"/>
                <w:szCs w:val="24"/>
              </w:rPr>
              <w:t>części 2 zamówienia w wysokości 60 860.16 zł brutto;</w:t>
            </w:r>
          </w:p>
        </w:tc>
      </w:tr>
      <w:tr w:rsidR="00B604E8" w:rsidRPr="00C902DE" w:rsidTr="00C04FF9">
        <w:trPr>
          <w:trHeight w:val="70"/>
        </w:trPr>
        <w:tc>
          <w:tcPr>
            <w:tcW w:w="9214" w:type="dxa"/>
          </w:tcPr>
          <w:p w:rsidR="00B604E8" w:rsidRPr="00C04FF9" w:rsidRDefault="00B604E8" w:rsidP="00C75F7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04FF9">
              <w:rPr>
                <w:sz w:val="24"/>
                <w:szCs w:val="24"/>
              </w:rPr>
              <w:t>części 3 zamówienia w wysokości 9 288.00 zł brutto;</w:t>
            </w:r>
          </w:p>
        </w:tc>
      </w:tr>
      <w:tr w:rsidR="00B604E8" w:rsidRPr="00C902DE" w:rsidTr="00C04FF9">
        <w:trPr>
          <w:trHeight w:val="70"/>
        </w:trPr>
        <w:tc>
          <w:tcPr>
            <w:tcW w:w="9214" w:type="dxa"/>
          </w:tcPr>
          <w:p w:rsidR="00B604E8" w:rsidRPr="00C04FF9" w:rsidRDefault="00B604E8" w:rsidP="00C75F7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04FF9">
              <w:rPr>
                <w:sz w:val="24"/>
                <w:szCs w:val="24"/>
              </w:rPr>
              <w:t>części 4 zamówienia w wysokości 4 756.32 zł brutto;</w:t>
            </w:r>
          </w:p>
        </w:tc>
      </w:tr>
      <w:tr w:rsidR="00B604E8" w:rsidRPr="00C902DE" w:rsidTr="00C04FF9">
        <w:trPr>
          <w:trHeight w:val="70"/>
        </w:trPr>
        <w:tc>
          <w:tcPr>
            <w:tcW w:w="9214" w:type="dxa"/>
          </w:tcPr>
          <w:p w:rsidR="00B604E8" w:rsidRPr="00C04FF9" w:rsidRDefault="00B604E8" w:rsidP="00C75F7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04FF9">
              <w:rPr>
                <w:sz w:val="24"/>
                <w:szCs w:val="24"/>
              </w:rPr>
              <w:t>części 5 zamówienia w wysokości 46 137.60 zł brutto;</w:t>
            </w:r>
          </w:p>
        </w:tc>
      </w:tr>
      <w:tr w:rsidR="00B604E8" w:rsidRPr="00C902DE" w:rsidTr="00C04FF9">
        <w:trPr>
          <w:trHeight w:val="70"/>
        </w:trPr>
        <w:tc>
          <w:tcPr>
            <w:tcW w:w="9214" w:type="dxa"/>
          </w:tcPr>
          <w:p w:rsidR="00B604E8" w:rsidRPr="00C04FF9" w:rsidRDefault="00B604E8" w:rsidP="00C75F7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04FF9">
              <w:rPr>
                <w:sz w:val="24"/>
                <w:szCs w:val="24"/>
              </w:rPr>
              <w:t>części 6 zamówienia w wysokości 15 746.40 zł brutto;</w:t>
            </w:r>
          </w:p>
        </w:tc>
      </w:tr>
      <w:tr w:rsidR="00B604E8" w:rsidRPr="00C902DE" w:rsidTr="00C04FF9">
        <w:trPr>
          <w:trHeight w:val="70"/>
        </w:trPr>
        <w:tc>
          <w:tcPr>
            <w:tcW w:w="9214" w:type="dxa"/>
          </w:tcPr>
          <w:p w:rsidR="00B604E8" w:rsidRPr="00C04FF9" w:rsidRDefault="00B604E8" w:rsidP="00C75F7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04FF9">
              <w:rPr>
                <w:sz w:val="24"/>
                <w:szCs w:val="24"/>
              </w:rPr>
              <w:t>części 7 zamówienia w wysokości 36 023.62 zł brutto;</w:t>
            </w:r>
          </w:p>
        </w:tc>
      </w:tr>
      <w:tr w:rsidR="00B604E8" w:rsidRPr="00C902DE" w:rsidTr="00C04FF9">
        <w:trPr>
          <w:trHeight w:val="70"/>
        </w:trPr>
        <w:tc>
          <w:tcPr>
            <w:tcW w:w="9214" w:type="dxa"/>
          </w:tcPr>
          <w:p w:rsidR="00B604E8" w:rsidRPr="00C04FF9" w:rsidRDefault="00B604E8" w:rsidP="00C75F7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04FF9">
              <w:rPr>
                <w:sz w:val="24"/>
                <w:szCs w:val="24"/>
              </w:rPr>
              <w:t>części 8 zamówienia w wysokości 9 337.68 zł brutto;</w:t>
            </w:r>
          </w:p>
        </w:tc>
      </w:tr>
      <w:tr w:rsidR="00B604E8" w:rsidRPr="00C902DE" w:rsidTr="00C04FF9">
        <w:trPr>
          <w:trHeight w:val="70"/>
        </w:trPr>
        <w:tc>
          <w:tcPr>
            <w:tcW w:w="9214" w:type="dxa"/>
          </w:tcPr>
          <w:p w:rsidR="00B604E8" w:rsidRPr="00C04FF9" w:rsidRDefault="00B604E8" w:rsidP="00C75F7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C04FF9">
              <w:rPr>
                <w:sz w:val="24"/>
                <w:szCs w:val="24"/>
              </w:rPr>
              <w:t>części 9 zamówienia w wysokości 28 512.00 zł brutto</w:t>
            </w:r>
            <w:r w:rsidR="00C04FF9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404E28" w:rsidRDefault="00404E28" w:rsidP="00404E2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404E28" w:rsidRDefault="00404E28" w:rsidP="00404E28">
      <w:pPr>
        <w:jc w:val="right"/>
        <w:rPr>
          <w:i/>
          <w:sz w:val="24"/>
          <w:szCs w:val="24"/>
        </w:rPr>
      </w:pPr>
    </w:p>
    <w:p w:rsidR="00404E28" w:rsidRDefault="00404E28" w:rsidP="00404E2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404E28" w:rsidRPr="00A46A01" w:rsidRDefault="00404E28" w:rsidP="00404E28">
      <w:pPr>
        <w:jc w:val="right"/>
        <w:rPr>
          <w:i/>
          <w:szCs w:val="24"/>
        </w:rPr>
      </w:pPr>
      <w:r>
        <w:rPr>
          <w:i/>
          <w:sz w:val="24"/>
          <w:szCs w:val="24"/>
        </w:rPr>
        <w:t xml:space="preserve">Adam Trzebinczyk  </w:t>
      </w: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C04FF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276" w:header="284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213" w:rsidRDefault="00BD5213">
      <w:r>
        <w:separator/>
      </w:r>
    </w:p>
  </w:endnote>
  <w:endnote w:type="continuationSeparator" w:id="0">
    <w:p w:rsidR="00BD5213" w:rsidRDefault="00BD5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955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955C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955CB" w:rsidRPr="00B862CC">
      <w:rPr>
        <w:rFonts w:ascii="Arial" w:hAnsi="Arial"/>
        <w:sz w:val="18"/>
        <w:szCs w:val="24"/>
      </w:rPr>
      <w:fldChar w:fldCharType="separate"/>
    </w:r>
    <w:r w:rsidR="00404E28">
      <w:rPr>
        <w:rFonts w:ascii="Arial" w:hAnsi="Arial"/>
        <w:noProof/>
        <w:sz w:val="18"/>
        <w:szCs w:val="24"/>
      </w:rPr>
      <w:t>1</w:t>
    </w:r>
    <w:r w:rsidR="00F955C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955C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955CB" w:rsidRPr="00B862CC">
      <w:rPr>
        <w:rFonts w:ascii="Arial" w:hAnsi="Arial"/>
        <w:sz w:val="18"/>
        <w:szCs w:val="24"/>
      </w:rPr>
      <w:fldChar w:fldCharType="separate"/>
    </w:r>
    <w:r w:rsidR="00404E28">
      <w:rPr>
        <w:rFonts w:ascii="Arial" w:hAnsi="Arial"/>
        <w:noProof/>
        <w:sz w:val="18"/>
        <w:szCs w:val="24"/>
      </w:rPr>
      <w:t>1</w:t>
    </w:r>
    <w:r w:rsidR="00F955CB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955C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955CB">
      <w:rPr>
        <w:rStyle w:val="Numerstrony"/>
      </w:rPr>
      <w:fldChar w:fldCharType="separate"/>
    </w:r>
    <w:r>
      <w:rPr>
        <w:rStyle w:val="Numerstrony"/>
        <w:noProof/>
      </w:rPr>
      <w:t>1</w:t>
    </w:r>
    <w:r w:rsidR="00F955CB">
      <w:rPr>
        <w:rStyle w:val="Numerstrony"/>
      </w:rPr>
      <w:fldChar w:fldCharType="end"/>
    </w:r>
    <w:r>
      <w:rPr>
        <w:rStyle w:val="Numerstrony"/>
      </w:rPr>
      <w:t>/</w:t>
    </w:r>
    <w:r w:rsidR="00F955C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955CB">
      <w:rPr>
        <w:rStyle w:val="Numerstrony"/>
      </w:rPr>
      <w:fldChar w:fldCharType="separate"/>
    </w:r>
    <w:r w:rsidR="00404E28">
      <w:rPr>
        <w:rStyle w:val="Numerstrony"/>
        <w:noProof/>
      </w:rPr>
      <w:t>1</w:t>
    </w:r>
    <w:r w:rsidR="00F955C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213" w:rsidRDefault="00BD5213">
      <w:r>
        <w:separator/>
      </w:r>
    </w:p>
  </w:footnote>
  <w:footnote w:type="continuationSeparator" w:id="0">
    <w:p w:rsidR="00BD5213" w:rsidRDefault="00BD52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4E8" w:rsidRDefault="00F955C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4E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A7CFD"/>
    <w:rsid w:val="003D72FD"/>
    <w:rsid w:val="003E6519"/>
    <w:rsid w:val="00404E28"/>
    <w:rsid w:val="00423179"/>
    <w:rsid w:val="0049054E"/>
    <w:rsid w:val="00490DC0"/>
    <w:rsid w:val="00493F8C"/>
    <w:rsid w:val="004B7635"/>
    <w:rsid w:val="004C7E9B"/>
    <w:rsid w:val="00510EC8"/>
    <w:rsid w:val="00524583"/>
    <w:rsid w:val="005E5AE1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604E8"/>
    <w:rsid w:val="00BD5213"/>
    <w:rsid w:val="00BE7129"/>
    <w:rsid w:val="00C04FF9"/>
    <w:rsid w:val="00C236D3"/>
    <w:rsid w:val="00C659E2"/>
    <w:rsid w:val="00C902DE"/>
    <w:rsid w:val="00CB0802"/>
    <w:rsid w:val="00D7128F"/>
    <w:rsid w:val="00EA3476"/>
    <w:rsid w:val="00F955CB"/>
    <w:rsid w:val="00F95C33"/>
    <w:rsid w:val="00FE6342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E5AE1"/>
  </w:style>
  <w:style w:type="character" w:customStyle="1" w:styleId="TekstpodstawowywcityZnak">
    <w:name w:val="Tekst podstawowy wcięty Znak"/>
    <w:basedOn w:val="Domylnaczcionkaakapitu"/>
    <w:link w:val="Tekstpodstawowywcity"/>
    <w:rsid w:val="005E5AE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04E2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2024-08-12T10:30:00Z</cp:lastPrinted>
  <dcterms:created xsi:type="dcterms:W3CDTF">2024-08-12T10:30:00Z</dcterms:created>
  <dcterms:modified xsi:type="dcterms:W3CDTF">2024-08-12T10:30:00Z</dcterms:modified>
</cp:coreProperties>
</file>