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91C" w:rsidRDefault="001D791C" w:rsidP="001D791C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1D791C" w:rsidRDefault="001D791C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</w:p>
    <w:p w:rsidR="006E6096" w:rsidRPr="006E6096" w:rsidRDefault="006E6096" w:rsidP="006E6096">
      <w:pPr>
        <w:pStyle w:val="Nagwek"/>
        <w:rPr>
          <w:rFonts w:ascii="Times New Roman" w:hAnsi="Times New Roman" w:cs="Times New Roman"/>
          <w:b/>
          <w:bCs/>
        </w:rPr>
      </w:pPr>
      <w:r w:rsidRPr="006E6096">
        <w:rPr>
          <w:rFonts w:ascii="Times New Roman" w:hAnsi="Times New Roman" w:cs="Times New Roman"/>
          <w:i/>
          <w:iCs/>
        </w:rPr>
        <w:t>Specyfikacja Warunków Zamówienia</w:t>
      </w:r>
      <w:r w:rsidRPr="006E6096"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</w:t>
      </w:r>
      <w:r w:rsidRPr="006E6096">
        <w:rPr>
          <w:rFonts w:ascii="Times New Roman" w:hAnsi="Times New Roman" w:cs="Times New Roman"/>
          <w:b/>
          <w:bCs/>
          <w:i/>
          <w:sz w:val="24"/>
          <w:szCs w:val="24"/>
        </w:rPr>
        <w:t>Załącznik nr 2 do SWZ</w:t>
      </w:r>
    </w:p>
    <w:p w:rsidR="006E6096" w:rsidRPr="006E6096" w:rsidRDefault="006E6096" w:rsidP="006E6096">
      <w:pPr>
        <w:spacing w:after="0" w:line="240" w:lineRule="auto"/>
        <w:rPr>
          <w:rFonts w:ascii="Times New Roman" w:hAnsi="Times New Roman" w:cs="Times New Roman"/>
          <w:i/>
        </w:rPr>
      </w:pPr>
      <w:r w:rsidRPr="006E6096">
        <w:rPr>
          <w:rFonts w:ascii="Times New Roman" w:hAnsi="Times New Roman" w:cs="Times New Roman"/>
          <w:i/>
          <w:kern w:val="3"/>
          <w:lang w:eastAsia="zh-CN"/>
        </w:rPr>
        <w:t>„</w:t>
      </w:r>
      <w:r w:rsidRPr="006E6096">
        <w:rPr>
          <w:rFonts w:ascii="Times New Roman" w:hAnsi="Times New Roman" w:cs="Times New Roman"/>
          <w:i/>
        </w:rPr>
        <w:t xml:space="preserve">Wymiana dźwigu szpitalnego przy oddziałach szpitala oraz poradni okulistycznej </w:t>
      </w:r>
    </w:p>
    <w:p w:rsidR="006E6096" w:rsidRPr="006E6096" w:rsidRDefault="006E6096" w:rsidP="006E6096">
      <w:pPr>
        <w:spacing w:after="0" w:line="240" w:lineRule="auto"/>
        <w:rPr>
          <w:rFonts w:ascii="Times New Roman" w:hAnsi="Times New Roman" w:cs="Times New Roman"/>
          <w:i/>
          <w:kern w:val="3"/>
          <w:lang w:eastAsia="zh-CN"/>
        </w:rPr>
      </w:pPr>
      <w:r w:rsidRPr="006E6096">
        <w:rPr>
          <w:rFonts w:ascii="Times New Roman" w:hAnsi="Times New Roman" w:cs="Times New Roman"/>
          <w:i/>
        </w:rPr>
        <w:t xml:space="preserve">Okręgowego Szpitala Kolejowego w Katowicach – </w:t>
      </w:r>
      <w:proofErr w:type="spellStart"/>
      <w:r w:rsidRPr="006E6096">
        <w:rPr>
          <w:rFonts w:ascii="Times New Roman" w:hAnsi="Times New Roman" w:cs="Times New Roman"/>
          <w:i/>
        </w:rPr>
        <w:t>s.p.z.o.z</w:t>
      </w:r>
      <w:proofErr w:type="spellEnd"/>
      <w:r w:rsidRPr="006E6096">
        <w:rPr>
          <w:rFonts w:ascii="Times New Roman" w:hAnsi="Times New Roman" w:cs="Times New Roman"/>
          <w:i/>
        </w:rPr>
        <w:t>.</w:t>
      </w:r>
      <w:r w:rsidRPr="006E6096">
        <w:rPr>
          <w:rFonts w:ascii="Times New Roman" w:hAnsi="Times New Roman" w:cs="Times New Roman"/>
          <w:i/>
          <w:kern w:val="3"/>
          <w:lang w:eastAsia="zh-CN"/>
        </w:rPr>
        <w:t xml:space="preserve">” </w:t>
      </w:r>
    </w:p>
    <w:p w:rsidR="001D791C" w:rsidRPr="001D791C" w:rsidRDefault="006E6096" w:rsidP="006E6096">
      <w:pPr>
        <w:pStyle w:val="Nagwek2"/>
        <w:widowControl/>
        <w:numPr>
          <w:ilvl w:val="0"/>
          <w:numId w:val="0"/>
        </w:numPr>
        <w:jc w:val="left"/>
        <w:rPr>
          <w:b w:val="0"/>
          <w:i/>
          <w:sz w:val="20"/>
        </w:rPr>
      </w:pPr>
      <w:r w:rsidRPr="006E6096">
        <w:rPr>
          <w:b w:val="0"/>
          <w:i/>
          <w:sz w:val="22"/>
          <w:szCs w:val="22"/>
        </w:rPr>
        <w:t>nr postępowania: AZP/13/P/2024</w:t>
      </w:r>
    </w:p>
    <w:p w:rsidR="000B7CB4" w:rsidRPr="00FE624A" w:rsidRDefault="000B7CB4" w:rsidP="000B7CB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6E6096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6E6096" w:rsidRPr="006E6096" w:rsidRDefault="006E6096" w:rsidP="006E60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E6096">
        <w:rPr>
          <w:rFonts w:ascii="Times New Roman" w:hAnsi="Times New Roman" w:cs="Times New Roman"/>
          <w:b/>
        </w:rPr>
        <w:t>„Wymiana dźwigu szpitalnego</w:t>
      </w:r>
    </w:p>
    <w:p w:rsidR="006E6096" w:rsidRPr="006E6096" w:rsidRDefault="006E6096" w:rsidP="006E60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E6096">
        <w:rPr>
          <w:rFonts w:ascii="Times New Roman" w:hAnsi="Times New Roman" w:cs="Times New Roman"/>
          <w:b/>
        </w:rPr>
        <w:t>przy oddziałach szpitala oraz poradni okulistycznej</w:t>
      </w:r>
    </w:p>
    <w:p w:rsidR="006E6096" w:rsidRPr="006E6096" w:rsidRDefault="006E6096" w:rsidP="006E609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E6096">
        <w:rPr>
          <w:rFonts w:ascii="Times New Roman" w:hAnsi="Times New Roman" w:cs="Times New Roman"/>
          <w:b/>
        </w:rPr>
        <w:t xml:space="preserve">Okręgowego Szpitala Kolejowego w Katowicach – </w:t>
      </w:r>
      <w:proofErr w:type="spellStart"/>
      <w:r w:rsidRPr="006E6096">
        <w:rPr>
          <w:rFonts w:ascii="Times New Roman" w:hAnsi="Times New Roman" w:cs="Times New Roman"/>
          <w:b/>
        </w:rPr>
        <w:t>s.p.z.o.z</w:t>
      </w:r>
      <w:proofErr w:type="spellEnd"/>
      <w:r w:rsidRPr="006E6096">
        <w:rPr>
          <w:rFonts w:ascii="Times New Roman" w:hAnsi="Times New Roman" w:cs="Times New Roman"/>
          <w:b/>
        </w:rPr>
        <w:t>.”</w:t>
      </w:r>
    </w:p>
    <w:p w:rsidR="000B7CB4" w:rsidRPr="006E6096" w:rsidRDefault="006E6096" w:rsidP="006E609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E6096">
        <w:rPr>
          <w:rFonts w:ascii="Times New Roman" w:hAnsi="Times New Roman" w:cs="Times New Roman"/>
          <w:b/>
        </w:rPr>
        <w:t>nr postępowania: AZP/13/P/2024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6E6096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6E6096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lastRenderedPageBreak/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EE4F10">
        <w:rPr>
          <w:iCs/>
          <w:color w:val="222222"/>
          <w:sz w:val="22"/>
          <w:szCs w:val="22"/>
        </w:rPr>
        <w:t>(Dz. U. z 2024 poz. 507)</w:t>
      </w:r>
      <w:r w:rsidR="00EE4F10"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E4F10" w:rsidRPr="00DF2512">
        <w:rPr>
          <w:i/>
          <w:iCs/>
          <w:color w:val="222222"/>
          <w:sz w:val="22"/>
          <w:szCs w:val="22"/>
        </w:rPr>
        <w:t>.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A253C0">
        <w:rPr>
          <w:rFonts w:ascii="Times New Roman" w:hAnsi="Times New Roman" w:cs="Times New Roman"/>
        </w:rPr>
        <w:t>12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A253C0">
        <w:rPr>
          <w:rFonts w:ascii="Times New Roman" w:hAnsi="Times New Roman" w:cs="Times New Roman"/>
        </w:rPr>
        <w:t>12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60E" w:rsidRDefault="00E6360E" w:rsidP="00DF2512">
      <w:pPr>
        <w:spacing w:after="0" w:line="240" w:lineRule="auto"/>
      </w:pPr>
      <w:r>
        <w:separator/>
      </w:r>
    </w:p>
  </w:endnote>
  <w:end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E6360E" w:rsidRDefault="00991670">
        <w:pPr>
          <w:pStyle w:val="Stopka"/>
          <w:jc w:val="right"/>
        </w:pPr>
        <w:fldSimple w:instr=" PAGE   \* MERGEFORMAT ">
          <w:r w:rsidR="00A253C0">
            <w:rPr>
              <w:noProof/>
            </w:rPr>
            <w:t>3</w:t>
          </w:r>
        </w:fldSimple>
      </w:p>
    </w:sdtContent>
  </w:sdt>
  <w:p w:rsidR="00E6360E" w:rsidRDefault="00E6360E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6360E" w:rsidRDefault="00E636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60E" w:rsidRDefault="00E6360E" w:rsidP="00DF2512">
      <w:pPr>
        <w:spacing w:after="0" w:line="240" w:lineRule="auto"/>
      </w:pPr>
      <w:r>
        <w:separator/>
      </w:r>
    </w:p>
  </w:footnote>
  <w:foot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footnote>
  <w:footnote w:id="1">
    <w:p w:rsidR="00EE4F10" w:rsidRPr="0016759D" w:rsidRDefault="00EE4F10" w:rsidP="00EE4F10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EE4F10" w:rsidRPr="0016759D" w:rsidRDefault="00EE4F10" w:rsidP="00EE4F10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E4F10" w:rsidRPr="0016759D" w:rsidRDefault="00EE4F10" w:rsidP="00EE4F10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E4F10" w:rsidRPr="0016759D" w:rsidRDefault="00EE4F10" w:rsidP="00EE4F1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60E" w:rsidRDefault="00E6360E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93C9A"/>
    <w:rsid w:val="000B7CB4"/>
    <w:rsid w:val="000C427F"/>
    <w:rsid w:val="000D0DBA"/>
    <w:rsid w:val="000E1F91"/>
    <w:rsid w:val="0010387F"/>
    <w:rsid w:val="00142283"/>
    <w:rsid w:val="0016759D"/>
    <w:rsid w:val="001A1576"/>
    <w:rsid w:val="001B5760"/>
    <w:rsid w:val="001C41DC"/>
    <w:rsid w:val="001D791C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949BF"/>
    <w:rsid w:val="006E6096"/>
    <w:rsid w:val="007576EE"/>
    <w:rsid w:val="007935FA"/>
    <w:rsid w:val="007D41D8"/>
    <w:rsid w:val="007E2C79"/>
    <w:rsid w:val="008539B5"/>
    <w:rsid w:val="00876CCB"/>
    <w:rsid w:val="008A02EF"/>
    <w:rsid w:val="008B6371"/>
    <w:rsid w:val="008D160E"/>
    <w:rsid w:val="009227CC"/>
    <w:rsid w:val="00951369"/>
    <w:rsid w:val="00990B48"/>
    <w:rsid w:val="00991670"/>
    <w:rsid w:val="00A04278"/>
    <w:rsid w:val="00A253C0"/>
    <w:rsid w:val="00A3243A"/>
    <w:rsid w:val="00A47B5D"/>
    <w:rsid w:val="00B76F27"/>
    <w:rsid w:val="00BC4673"/>
    <w:rsid w:val="00BE767E"/>
    <w:rsid w:val="00D51286"/>
    <w:rsid w:val="00DD0DAB"/>
    <w:rsid w:val="00DF2512"/>
    <w:rsid w:val="00E2676D"/>
    <w:rsid w:val="00E6360E"/>
    <w:rsid w:val="00EE1529"/>
    <w:rsid w:val="00EE4F10"/>
    <w:rsid w:val="00EF6993"/>
    <w:rsid w:val="00F205AA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823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2024-08-14T14:59:00Z</cp:lastPrinted>
  <dcterms:created xsi:type="dcterms:W3CDTF">2024-08-14T14:59:00Z</dcterms:created>
  <dcterms:modified xsi:type="dcterms:W3CDTF">2024-08-14T14:59:00Z</dcterms:modified>
</cp:coreProperties>
</file>