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8F944" w14:textId="77777777" w:rsidR="006676D4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22CF9F64" w14:textId="264BA7B6" w:rsidR="006676D4" w:rsidRPr="00824306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</w:t>
      </w:r>
      <w:r w:rsidR="0087322D">
        <w:rPr>
          <w:rFonts w:ascii="Times New Roman" w:hAnsi="Times New Roman" w:cs="Times New Roman"/>
          <w:sz w:val="20"/>
          <w:szCs w:val="20"/>
          <w:u w:val="single"/>
        </w:rPr>
        <w:t>.</w:t>
      </w:r>
      <w:r w:rsidR="00062B5C">
        <w:rPr>
          <w:rFonts w:ascii="Times New Roman" w:hAnsi="Times New Roman" w:cs="Times New Roman"/>
          <w:sz w:val="20"/>
          <w:szCs w:val="20"/>
          <w:u w:val="single"/>
        </w:rPr>
        <w:t>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2227235" w14:textId="4B5CC551" w:rsidR="006676D4" w:rsidRDefault="006676D4" w:rsidP="006676D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E2A7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1A28F8">
        <w:rPr>
          <w:rFonts w:ascii="Times New Roman" w:hAnsi="Times New Roman" w:cs="Times New Roman"/>
          <w:sz w:val="20"/>
          <w:szCs w:val="20"/>
        </w:rPr>
        <w:t>1</w:t>
      </w:r>
      <w:r w:rsidR="00062B5C">
        <w:rPr>
          <w:rFonts w:ascii="Times New Roman" w:hAnsi="Times New Roman" w:cs="Times New Roman"/>
          <w:sz w:val="20"/>
          <w:szCs w:val="20"/>
        </w:rPr>
        <w:t>6</w:t>
      </w:r>
      <w:r w:rsidR="00655E16">
        <w:rPr>
          <w:rFonts w:ascii="Times New Roman" w:hAnsi="Times New Roman" w:cs="Times New Roman"/>
          <w:sz w:val="20"/>
          <w:szCs w:val="20"/>
        </w:rPr>
        <w:t>/2</w:t>
      </w:r>
      <w:r w:rsidR="00062B5C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841B8B" w14:textId="77777777" w:rsidR="006676D4" w:rsidRPr="0087322D" w:rsidRDefault="0087322D" w:rsidP="006676D4">
      <w:pPr>
        <w:rPr>
          <w:sz w:val="18"/>
          <w:szCs w:val="18"/>
        </w:rPr>
      </w:pPr>
      <w:r>
        <w:rPr>
          <w:sz w:val="18"/>
          <w:szCs w:val="18"/>
        </w:rPr>
        <w:t>/ pieczątka Wykonawcy /</w:t>
      </w:r>
    </w:p>
    <w:p w14:paraId="3D21777E" w14:textId="77777777" w:rsidR="0087322D" w:rsidRDefault="0087322D" w:rsidP="006676D4"/>
    <w:p w14:paraId="47F1E800" w14:textId="77777777" w:rsidR="0087322D" w:rsidRDefault="0087322D" w:rsidP="006676D4"/>
    <w:p w14:paraId="265E2FED" w14:textId="77777777" w:rsidR="0087322D" w:rsidRDefault="0087322D" w:rsidP="006676D4"/>
    <w:p w14:paraId="06616E78" w14:textId="77777777" w:rsidR="0087322D" w:rsidRDefault="0087322D" w:rsidP="006676D4"/>
    <w:p w14:paraId="62D79D20" w14:textId="77777777" w:rsidR="0087322D" w:rsidRDefault="006676D4" w:rsidP="006676D4">
      <w:pPr>
        <w:rPr>
          <w:rFonts w:ascii="Times New Roman" w:hAnsi="Times New Roman" w:cs="Times New Roman"/>
          <w:b/>
          <w:bCs/>
        </w:rPr>
      </w:pPr>
      <w:r>
        <w:rPr>
          <w:rFonts w:ascii="Georgia" w:hAnsi="Georgia"/>
          <w:b/>
          <w:bCs/>
          <w:sz w:val="18"/>
        </w:rPr>
        <w:t xml:space="preserve">       </w:t>
      </w:r>
      <w:r w:rsidRPr="002E2A7B">
        <w:rPr>
          <w:rFonts w:ascii="Times New Roman" w:hAnsi="Times New Roman" w:cs="Times New Roman"/>
          <w:b/>
          <w:bCs/>
        </w:rPr>
        <w:t>Zestawienie oferowanych warunków technicznyc</w:t>
      </w:r>
      <w:r w:rsidR="002E2A7B" w:rsidRPr="002E2A7B">
        <w:rPr>
          <w:rFonts w:ascii="Times New Roman" w:hAnsi="Times New Roman" w:cs="Times New Roman"/>
          <w:b/>
          <w:bCs/>
        </w:rPr>
        <w:t xml:space="preserve">h </w:t>
      </w:r>
      <w:r w:rsidR="0087322D">
        <w:rPr>
          <w:rFonts w:ascii="Times New Roman" w:hAnsi="Times New Roman" w:cs="Times New Roman"/>
          <w:b/>
          <w:bCs/>
        </w:rPr>
        <w:t xml:space="preserve"> </w:t>
      </w:r>
    </w:p>
    <w:p w14:paraId="04B3C2EC" w14:textId="4C963D29" w:rsidR="006676D4" w:rsidRPr="002E2A7B" w:rsidRDefault="0087322D" w:rsidP="006676D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</w:t>
      </w:r>
      <w:r w:rsidR="002E2A7B" w:rsidRPr="002E2A7B">
        <w:rPr>
          <w:rFonts w:ascii="Times New Roman" w:hAnsi="Times New Roman" w:cs="Times New Roman"/>
          <w:b/>
          <w:bCs/>
        </w:rPr>
        <w:t xml:space="preserve">Pakiecie  </w:t>
      </w:r>
      <w:r w:rsidR="00062B5C">
        <w:rPr>
          <w:rFonts w:ascii="Times New Roman" w:hAnsi="Times New Roman" w:cs="Times New Roman"/>
          <w:b/>
          <w:bCs/>
        </w:rPr>
        <w:t>4</w:t>
      </w:r>
      <w:r w:rsidR="002E2A7B" w:rsidRPr="002E2A7B">
        <w:rPr>
          <w:rFonts w:ascii="Times New Roman" w:hAnsi="Times New Roman" w:cs="Times New Roman"/>
          <w:b/>
          <w:bCs/>
        </w:rPr>
        <w:t xml:space="preserve"> – </w:t>
      </w:r>
      <w:r w:rsidR="002E2A7B" w:rsidRPr="002E2A7B">
        <w:rPr>
          <w:rFonts w:ascii="Times New Roman" w:hAnsi="Times New Roman" w:cs="Times New Roman"/>
          <w:b/>
          <w:spacing w:val="-2"/>
          <w:u w:val="single"/>
        </w:rPr>
        <w:t>Filtry płynu dializacyjnego</w:t>
      </w:r>
    </w:p>
    <w:p w14:paraId="7F499998" w14:textId="77777777" w:rsidR="006676D4" w:rsidRPr="002E2A7B" w:rsidRDefault="006676D4" w:rsidP="006676D4">
      <w:pPr>
        <w:rPr>
          <w:rFonts w:ascii="Times New Roman" w:hAnsi="Times New Roman" w:cs="Times New Roman"/>
          <w:b/>
          <w:bCs/>
        </w:rPr>
      </w:pPr>
    </w:p>
    <w:p w14:paraId="45964F75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3273236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1874"/>
      </w:tblGrid>
      <w:tr w:rsidR="002E2A7B" w14:paraId="345CBAE1" w14:textId="77777777" w:rsidTr="008939DD">
        <w:tc>
          <w:tcPr>
            <w:tcW w:w="675" w:type="dxa"/>
          </w:tcPr>
          <w:p w14:paraId="06230A55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53" w:type="dxa"/>
          </w:tcPr>
          <w:p w14:paraId="09500A6A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10" w:type="dxa"/>
          </w:tcPr>
          <w:p w14:paraId="5EAC4C70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874" w:type="dxa"/>
          </w:tcPr>
          <w:p w14:paraId="12FD4CEA" w14:textId="77777777" w:rsidR="002E2A7B" w:rsidRPr="0087322D" w:rsidRDefault="002E2A7B" w:rsidP="008939D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87322D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1A7C79E3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2E2A7B" w14:paraId="67AF3861" w14:textId="77777777" w:rsidTr="008939DD">
        <w:tc>
          <w:tcPr>
            <w:tcW w:w="675" w:type="dxa"/>
          </w:tcPr>
          <w:p w14:paraId="647A132B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53" w:type="dxa"/>
          </w:tcPr>
          <w:p w14:paraId="3A3E32C3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Możliwość stosowania w aparatach posiadanych przez Zamawiającego (Fresenius)</w:t>
            </w:r>
          </w:p>
        </w:tc>
        <w:tc>
          <w:tcPr>
            <w:tcW w:w="2410" w:type="dxa"/>
          </w:tcPr>
          <w:p w14:paraId="7F2E2A05" w14:textId="77777777" w:rsidR="0020037C" w:rsidRDefault="0020037C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Możliwość stosowania filtra w aparatach HD użytkowanych przez Zamawiającego.</w:t>
            </w:r>
          </w:p>
          <w:p w14:paraId="27511180" w14:textId="77777777" w:rsidR="002E2A7B" w:rsidRDefault="0020037C" w:rsidP="0020037C">
            <w:pPr>
              <w:pStyle w:val="Textbody"/>
              <w:rPr>
                <w:spacing w:val="-2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Potwierdzona </w:t>
            </w:r>
            <w:r w:rsidRPr="00673BC8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 xml:space="preserve">dokumentem (pozytywną opinią)  wystawionym przez Producenta aparatów HD posiadanych przez Zamawiającego. </w:t>
            </w:r>
          </w:p>
          <w:p w14:paraId="290EF116" w14:textId="69671306" w:rsidR="00A04B25" w:rsidRDefault="00A04B25" w:rsidP="0020037C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spacing w:val="-2"/>
                <w:sz w:val="22"/>
              </w:rPr>
              <w:t xml:space="preserve"> 0 – 15 pkt.</w:t>
            </w:r>
          </w:p>
        </w:tc>
        <w:tc>
          <w:tcPr>
            <w:tcW w:w="1874" w:type="dxa"/>
          </w:tcPr>
          <w:p w14:paraId="3D43A8CB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2E2A7B" w14:paraId="4AEEAB79" w14:textId="77777777" w:rsidTr="008939DD">
        <w:tc>
          <w:tcPr>
            <w:tcW w:w="675" w:type="dxa"/>
          </w:tcPr>
          <w:p w14:paraId="4812C9C3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4253" w:type="dxa"/>
          </w:tcPr>
          <w:p w14:paraId="13D32698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Czas użytkowania filtra</w:t>
            </w:r>
          </w:p>
        </w:tc>
        <w:tc>
          <w:tcPr>
            <w:tcW w:w="2410" w:type="dxa"/>
          </w:tcPr>
          <w:p w14:paraId="2605D63D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673BC8">
              <w:rPr>
                <w:rFonts w:cs="Times New Roman"/>
                <w:sz w:val="22"/>
                <w:szCs w:val="22"/>
              </w:rPr>
              <w:t xml:space="preserve">  </w:t>
            </w:r>
            <w:r>
              <w:rPr>
                <w:rFonts w:cs="Times New Roman"/>
                <w:sz w:val="22"/>
                <w:szCs w:val="22"/>
              </w:rPr>
              <w:t>≥ 12 tygodni lub 100 zabiegów HD</w:t>
            </w:r>
          </w:p>
          <w:p w14:paraId="267C4626" w14:textId="203436ED" w:rsidR="00A04B25" w:rsidRDefault="00A04B25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10 pkt.</w:t>
            </w:r>
          </w:p>
        </w:tc>
        <w:tc>
          <w:tcPr>
            <w:tcW w:w="1874" w:type="dxa"/>
          </w:tcPr>
          <w:p w14:paraId="089BEABD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6088FA59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1F91030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2E2A7B" w14:paraId="79445A90" w14:textId="77777777" w:rsidTr="008939DD">
        <w:tc>
          <w:tcPr>
            <w:tcW w:w="675" w:type="dxa"/>
          </w:tcPr>
          <w:p w14:paraId="413516FA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4253" w:type="dxa"/>
          </w:tcPr>
          <w:p w14:paraId="2CBF5362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Rodzaj zastosowanej błony filtracyjnej</w:t>
            </w:r>
          </w:p>
        </w:tc>
        <w:tc>
          <w:tcPr>
            <w:tcW w:w="2410" w:type="dxa"/>
          </w:tcPr>
          <w:p w14:paraId="4465064A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Polisulfonowa</w:t>
            </w:r>
          </w:p>
          <w:p w14:paraId="42EE92EB" w14:textId="0F0C883E" w:rsidR="00A04B25" w:rsidRDefault="00A04B25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10 pkt.</w:t>
            </w:r>
          </w:p>
        </w:tc>
        <w:tc>
          <w:tcPr>
            <w:tcW w:w="1874" w:type="dxa"/>
          </w:tcPr>
          <w:p w14:paraId="558723AD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3C7089AD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445E85EB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4E53507B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6D43566C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7256674B" w14:textId="77777777" w:rsidR="006676D4" w:rsidRDefault="006676D4" w:rsidP="006676D4"/>
    <w:p w14:paraId="5AB288EB" w14:textId="77777777" w:rsidR="00A04B25" w:rsidRDefault="00A04B25" w:rsidP="00A04B2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E3B8A56" w14:textId="77777777" w:rsidR="00A04B25" w:rsidRDefault="00A04B25" w:rsidP="00A04B25">
      <w:pPr>
        <w:rPr>
          <w:sz w:val="22"/>
          <w:szCs w:val="22"/>
        </w:rPr>
      </w:pPr>
    </w:p>
    <w:p w14:paraId="1D36B0B4" w14:textId="77777777" w:rsidR="00A04B25" w:rsidRDefault="00A04B25" w:rsidP="00A04B2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625AA5A" w14:textId="77777777" w:rsidR="00A04B25" w:rsidRDefault="00A04B25" w:rsidP="00A04B25"/>
    <w:p w14:paraId="487DEB79" w14:textId="77777777" w:rsidR="006676D4" w:rsidRDefault="006676D4" w:rsidP="006676D4"/>
    <w:p w14:paraId="43814780" w14:textId="77777777" w:rsidR="006676D4" w:rsidRDefault="006676D4" w:rsidP="006676D4"/>
    <w:p w14:paraId="51A0C806" w14:textId="77777777" w:rsidR="006676D4" w:rsidRDefault="006676D4" w:rsidP="006676D4"/>
    <w:p w14:paraId="202675CF" w14:textId="77777777" w:rsidR="006676D4" w:rsidRPr="00503534" w:rsidRDefault="006676D4" w:rsidP="006676D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E8241B0" w14:textId="77777777" w:rsidR="006676D4" w:rsidRPr="005356CB" w:rsidRDefault="006676D4" w:rsidP="006676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246E98D" w14:textId="7FAFBEA7" w:rsidR="00E80CEF" w:rsidRDefault="006676D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6D4"/>
    <w:rsid w:val="00011B53"/>
    <w:rsid w:val="00024EBF"/>
    <w:rsid w:val="00037EC6"/>
    <w:rsid w:val="00062B5C"/>
    <w:rsid w:val="0010402A"/>
    <w:rsid w:val="00107286"/>
    <w:rsid w:val="001217FE"/>
    <w:rsid w:val="001632B8"/>
    <w:rsid w:val="00195AA1"/>
    <w:rsid w:val="001A28F8"/>
    <w:rsid w:val="001F3A99"/>
    <w:rsid w:val="0020037C"/>
    <w:rsid w:val="002175DF"/>
    <w:rsid w:val="002B21EC"/>
    <w:rsid w:val="002E2A7B"/>
    <w:rsid w:val="00321778"/>
    <w:rsid w:val="00371A5C"/>
    <w:rsid w:val="00397B9C"/>
    <w:rsid w:val="004027A3"/>
    <w:rsid w:val="004C705B"/>
    <w:rsid w:val="004D6846"/>
    <w:rsid w:val="005258DC"/>
    <w:rsid w:val="00597402"/>
    <w:rsid w:val="005A2774"/>
    <w:rsid w:val="005D0A7B"/>
    <w:rsid w:val="00627739"/>
    <w:rsid w:val="00655E16"/>
    <w:rsid w:val="006676D4"/>
    <w:rsid w:val="006B31E2"/>
    <w:rsid w:val="00732BCD"/>
    <w:rsid w:val="008106FC"/>
    <w:rsid w:val="00840213"/>
    <w:rsid w:val="00851EB2"/>
    <w:rsid w:val="008568AA"/>
    <w:rsid w:val="0087322D"/>
    <w:rsid w:val="008B233E"/>
    <w:rsid w:val="008B54C6"/>
    <w:rsid w:val="008D3EA3"/>
    <w:rsid w:val="009D0A4F"/>
    <w:rsid w:val="009F62C0"/>
    <w:rsid w:val="00A04B25"/>
    <w:rsid w:val="00A42E76"/>
    <w:rsid w:val="00A908AE"/>
    <w:rsid w:val="00AB736A"/>
    <w:rsid w:val="00B103DB"/>
    <w:rsid w:val="00B311EA"/>
    <w:rsid w:val="00BB1A10"/>
    <w:rsid w:val="00C95A7C"/>
    <w:rsid w:val="00CA3419"/>
    <w:rsid w:val="00CF54F1"/>
    <w:rsid w:val="00D62393"/>
    <w:rsid w:val="00DF2617"/>
    <w:rsid w:val="00E1426C"/>
    <w:rsid w:val="00E3055E"/>
    <w:rsid w:val="00E70F34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6AD5C"/>
  <w15:docId w15:val="{36CA7648-D69A-4173-BA6E-88ED99D20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2E2A7B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2E2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184</Words>
  <Characters>1109</Characters>
  <Application>Microsoft Office Word</Application>
  <DocSecurity>0</DocSecurity>
  <Lines>9</Lines>
  <Paragraphs>2</Paragraphs>
  <ScaleCrop>false</ScaleCrop>
  <Company>Microsoft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2017-07-17T11:36:00Z</dcterms:created>
  <dcterms:modified xsi:type="dcterms:W3CDTF">2024-09-11T08:31:00Z</dcterms:modified>
</cp:coreProperties>
</file>