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3B909B40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</w:p>
    <w:p w14:paraId="1E4384C2" w14:textId="3063ED23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3036F7">
        <w:rPr>
          <w:rFonts w:ascii="Times New Roman" w:hAnsi="Times New Roman" w:cs="Times New Roman"/>
          <w:sz w:val="20"/>
          <w:szCs w:val="20"/>
        </w:rPr>
        <w:t>20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8F719F">
        <w:rPr>
          <w:rFonts w:ascii="Times New Roman" w:hAnsi="Times New Roman" w:cs="Times New Roman"/>
          <w:sz w:val="20"/>
          <w:szCs w:val="20"/>
        </w:rPr>
        <w:t>4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68DE95A7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771483">
        <w:rPr>
          <w:rFonts w:eastAsia="Times New Roman" w:cs="Times New Roman"/>
          <w:b/>
        </w:rPr>
        <w:t xml:space="preserve">             </w:t>
      </w:r>
      <w:r w:rsidR="008F719F">
        <w:rPr>
          <w:rFonts w:eastAsia="Times New Roman" w:cs="Times New Roman"/>
          <w:b/>
        </w:rPr>
        <w:t xml:space="preserve">               </w:t>
      </w:r>
      <w:r w:rsidR="00771483">
        <w:rPr>
          <w:rFonts w:eastAsia="Times New Roman" w:cs="Times New Roman"/>
          <w:b/>
        </w:rPr>
        <w:t xml:space="preserve"> </w:t>
      </w:r>
      <w:r w:rsidRPr="00E1408F">
        <w:rPr>
          <w:rFonts w:eastAsia="Times New Roman" w:cs="Times New Roman"/>
          <w:b/>
        </w:rPr>
        <w:t xml:space="preserve"> </w:t>
      </w:r>
      <w:r w:rsidR="003036F7">
        <w:rPr>
          <w:rFonts w:eastAsia="Times New Roman"/>
          <w:b/>
        </w:rPr>
        <w:t>Dostawa myjni - dezynfektorów</w:t>
      </w:r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4DA5B841" w14:textId="3E201956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5106A596" w14:textId="77777777" w:rsidR="00A471AA" w:rsidRDefault="00A471AA" w:rsidP="00A471AA">
      <w:pPr>
        <w:pStyle w:val="Nagwek2"/>
        <w:numPr>
          <w:ilvl w:val="1"/>
          <w:numId w:val="15"/>
        </w:numPr>
        <w:rPr>
          <w:rFonts w:ascii="Arial" w:hAnsi="Arial" w:cs="Arial"/>
          <w:sz w:val="20"/>
          <w:u w:val="none"/>
        </w:rPr>
      </w:pPr>
      <w:r>
        <w:rPr>
          <w:rFonts w:ascii="Arial" w:hAnsi="Arial" w:cs="Arial"/>
          <w:sz w:val="20"/>
          <w:u w:val="none"/>
        </w:rPr>
        <w:t>MYJNIA-DEZYNFEKTOR o pojemności 8 tac DIN 2 szt. wraz z akcesoriami</w:t>
      </w:r>
    </w:p>
    <w:p w14:paraId="070B5884" w14:textId="77777777" w:rsidR="00A471AA" w:rsidRDefault="00A471AA" w:rsidP="00A471AA">
      <w:pPr>
        <w:rPr>
          <w:rFonts w:ascii="Arial" w:hAnsi="Arial"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5158"/>
        <w:gridCol w:w="1418"/>
        <w:gridCol w:w="1984"/>
      </w:tblGrid>
      <w:tr w:rsidR="00A471AA" w14:paraId="5A2B051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7E71" w14:textId="77777777" w:rsidR="00A471AA" w:rsidRPr="005D6077" w:rsidRDefault="00A471AA" w:rsidP="000715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2A19F" w14:textId="77777777" w:rsidR="00A471AA" w:rsidRPr="005D6077" w:rsidRDefault="00A471AA" w:rsidP="000715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Parametry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F322B" w14:textId="77777777" w:rsidR="00A471AA" w:rsidRPr="005D6077" w:rsidRDefault="00A471AA" w:rsidP="000715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 xml:space="preserve">Parametry </w:t>
            </w:r>
          </w:p>
          <w:p w14:paraId="57647A8E" w14:textId="77777777" w:rsidR="00A471AA" w:rsidRPr="005D6077" w:rsidRDefault="00A471AA" w:rsidP="00A471AA">
            <w:pPr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A35A3" w14:textId="77777777" w:rsidR="005D6077" w:rsidRDefault="005D6077" w:rsidP="005D6077">
            <w:pPr>
              <w:jc w:val="center"/>
              <w:rPr>
                <w:b/>
                <w:bCs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  <w:p w14:paraId="31F88775" w14:textId="77777777" w:rsidR="005D6077" w:rsidRPr="003F7D2D" w:rsidRDefault="005D6077" w:rsidP="005D607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 xml:space="preserve">Parametry oferowane/ </w:t>
            </w:r>
          </w:p>
          <w:p w14:paraId="44BE78BF" w14:textId="267153CB" w:rsidR="00A471AA" w:rsidRDefault="005D6077" w:rsidP="005D6077">
            <w:pPr>
              <w:jc w:val="center"/>
            </w:pPr>
            <w:r w:rsidRPr="003F7D2D">
              <w:rPr>
                <w:b/>
                <w:bCs/>
              </w:rPr>
              <w:t>podać zakresy lub opisać</w:t>
            </w:r>
          </w:p>
        </w:tc>
      </w:tr>
      <w:tr w:rsidR="00A471AA" w14:paraId="169728DC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F04B1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71CFB" w14:textId="77777777" w:rsidR="00A471AA" w:rsidRDefault="00A471AA" w:rsidP="00071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Producent, kraj pochodzenia</w:t>
            </w:r>
          </w:p>
          <w:p w14:paraId="2113E321" w14:textId="67FD0509" w:rsidR="00A471AA" w:rsidRDefault="00A471AA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D20E3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36B46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A471AA" w14:paraId="1B9BF681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3DE3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4C6B6" w14:textId="77777777" w:rsidR="00A471AA" w:rsidRDefault="00A471AA" w:rsidP="00071519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Model, rok produkcji nie starszy niż </w:t>
            </w:r>
            <w:r w:rsidRPr="00A61BCE">
              <w:rPr>
                <w:rFonts w:ascii="Arial" w:hAnsi="Arial" w:cs="Arial"/>
              </w:rPr>
              <w:t>2022</w:t>
            </w:r>
          </w:p>
          <w:p w14:paraId="70DE0F9E" w14:textId="3BDFCCE8" w:rsidR="00A471AA" w:rsidRDefault="00A471AA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A1EA8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C90E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A471AA" w14:paraId="47519031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C733A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D5309" w14:textId="77777777" w:rsidR="00A471AA" w:rsidRDefault="00A471AA" w:rsidP="00071519">
            <w:r>
              <w:rPr>
                <w:rFonts w:ascii="Arial" w:hAnsi="Arial" w:cs="Arial"/>
              </w:rPr>
              <w:t>Myjnia przelotowa dwudrzwiowa – 2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7476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A162E" w14:textId="77777777" w:rsidR="00A471AA" w:rsidRDefault="00A471AA" w:rsidP="00071519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A471AA" w14:paraId="1893D150" w14:textId="77777777" w:rsidTr="00071519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A0FD8" w14:textId="322ADA4C" w:rsidR="00A471AA" w:rsidRDefault="00A471AA" w:rsidP="0007151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Parametry techniczne</w:t>
            </w:r>
          </w:p>
          <w:p w14:paraId="1F158B75" w14:textId="7F07F334" w:rsidR="00A471AA" w:rsidRDefault="00A471AA" w:rsidP="00071519"/>
        </w:tc>
      </w:tr>
      <w:tr w:rsidR="00A471AA" w14:paraId="225D8F55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19A50" w14:textId="547ABE94" w:rsidR="00A471AA" w:rsidRPr="00A61BCE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 w:rsidRPr="00A61BCE"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9EE5D" w14:textId="77777777" w:rsidR="00A471AA" w:rsidRDefault="00A471AA" w:rsidP="00071519">
            <w:r>
              <w:rPr>
                <w:rFonts w:ascii="Arial" w:hAnsi="Arial" w:cs="Arial"/>
              </w:rPr>
              <w:t>Wymiary gabarytowe 800 x 710 x 1970 mm ( S x G x W) (+/- 5 %)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570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88686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C58D25D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82BF" w14:textId="03EE0CC9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4D58A" w14:textId="77777777" w:rsidR="00A471AA" w:rsidRDefault="00A471AA" w:rsidP="00071519">
            <w:r>
              <w:rPr>
                <w:rFonts w:ascii="Arial" w:hAnsi="Arial" w:cs="Arial"/>
              </w:rPr>
              <w:t>Pojemność komory 220 litrów ( 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10E97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96949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2569F863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B0025" w14:textId="5E6D2667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1546D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Wymiary komory 600x610x610 mm szer x gł x wys ( 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089E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82901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1698A81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AAC74" w14:textId="1C671DC7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6CAB7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Wbudowana suszarka o wysokiej wydajności z filtrem wstępnym i filtrem HEPA klasy H13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B8999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A987D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6931C18C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52210" w14:textId="3AEE2566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8CA5B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Złącze wentylacyjne wyposażone w tuleję przyłączeniową i zabezpieczenie przed wstecznym przepływem kondensatu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7D95A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A38CB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28574B5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B172A" w14:textId="5D1D862E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47109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Wbudowana drukarka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14AC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D717A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1065D628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1D904" w14:textId="50B18187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F3FD3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Drzwi uchylne, przeszklone, które mogą służyć jako dodatkowy blat do ustawiania na nich wózków wsadowych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06588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3F11E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0C81470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5703C" w14:textId="44C30AAF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F6E02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Wysokość załadunku min 830 mm od podłogi +/-5%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C361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4EC3F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64249D2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4E7BB" w14:textId="097DB1F8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A98A5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Ogrzewanie elektryczne; zasilanie 400 V, 3N AC 50 Hz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ED62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9377B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7EECD432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6B27D" w14:textId="33E63822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A3DE6" w14:textId="77777777" w:rsidR="00A471AA" w:rsidRPr="00A61BCE" w:rsidRDefault="00A471AA" w:rsidP="00071519">
            <w:r w:rsidRPr="00A61BCE">
              <w:rPr>
                <w:rFonts w:ascii="Arial" w:hAnsi="Arial" w:cs="Arial"/>
              </w:rPr>
              <w:t>Całkowita moc max 13 kW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58E4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F0417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159EB398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58D4E" w14:textId="154C5D44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CF04" w14:textId="77777777" w:rsidR="00A471AA" w:rsidRDefault="00A471AA" w:rsidP="00071519">
            <w:r>
              <w:rPr>
                <w:rFonts w:ascii="Arial" w:hAnsi="Arial" w:cs="Arial"/>
              </w:rPr>
              <w:t>Pojemność komory 8 tac narzędziowych zgodnych z DIN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49295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85EEF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52E92B0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C8D9D" w14:textId="56D7587E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166C5" w14:textId="77777777" w:rsidR="00A471AA" w:rsidRDefault="00A471AA" w:rsidP="00071519">
            <w:r>
              <w:rPr>
                <w:rFonts w:ascii="Arial" w:hAnsi="Arial" w:cs="Arial"/>
              </w:rPr>
              <w:t>W pełni automatyczne sterowanie mikroprocesorowe PLC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0903F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AA450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939E6CB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E4D12" w14:textId="7E540162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F6AED" w14:textId="77777777" w:rsidR="00A471AA" w:rsidRDefault="00A471AA" w:rsidP="00071519">
            <w:r>
              <w:rPr>
                <w:rFonts w:ascii="Arial" w:hAnsi="Arial" w:cs="Arial"/>
              </w:rPr>
              <w:t xml:space="preserve">Min. 5 programów mycia dezynfekcji wybieranych bezpośrednio z panelu </w:t>
            </w:r>
            <w:r>
              <w:rPr>
                <w:rFonts w:ascii="Arial" w:hAnsi="Arial" w:cs="Arial"/>
              </w:rPr>
              <w:lastRenderedPageBreak/>
              <w:t xml:space="preserve">sterowania.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5F991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3DFB5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789F3FD1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7AA87" w14:textId="061C5309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5BA08" w14:textId="77777777" w:rsidR="00A471AA" w:rsidRDefault="00A471AA" w:rsidP="00071519">
            <w:r>
              <w:rPr>
                <w:rFonts w:ascii="Arial" w:hAnsi="Arial" w:cs="Arial"/>
              </w:rPr>
              <w:t>7” kolorowy panel sterowania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EBF9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7DE7E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17310C0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03009" w14:textId="26930371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F8D87" w14:textId="77777777" w:rsidR="00A471AA" w:rsidRDefault="00A471AA" w:rsidP="00071519">
            <w:r>
              <w:rPr>
                <w:rFonts w:ascii="Arial" w:hAnsi="Arial" w:cs="Arial"/>
              </w:rPr>
              <w:t>Możliwość dokonywania zmian parametrów procesu przez użytkownika.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56017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42959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55926E9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67249" w14:textId="6D1EE47C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B40DF" w14:textId="77777777" w:rsidR="00A471AA" w:rsidRDefault="00A471AA" w:rsidP="00071519">
            <w:r>
              <w:rPr>
                <w:rFonts w:ascii="Arial" w:hAnsi="Arial" w:cs="Arial"/>
              </w:rPr>
              <w:t>4 niezależnie wyjmowane półki z</w:t>
            </w:r>
            <w:r w:rsidRPr="00A61BCE">
              <w:rPr>
                <w:rFonts w:ascii="Arial" w:hAnsi="Arial" w:cs="Arial"/>
              </w:rPr>
              <w:t xml:space="preserve"> ramionami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myjącymi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489A5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168AB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06E5487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69ABA" w14:textId="3B992123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AA27F" w14:textId="77777777" w:rsidR="00A471AA" w:rsidRDefault="00A471AA" w:rsidP="00071519">
            <w:r>
              <w:rPr>
                <w:rFonts w:ascii="Arial" w:hAnsi="Arial" w:cs="Arial"/>
              </w:rPr>
              <w:t>5 ramion natryskowych w komorze zapewniające natrysk każdej tacy z góry i od spodu ze zdejmowanymi nakładkami ułatwiającymi czyszczenie wewnętrznej powierzchni ramienia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89C34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D6E54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53BA65CC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6183" w14:textId="184155BC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2A759" w14:textId="77777777" w:rsidR="00A471AA" w:rsidRDefault="00A471AA" w:rsidP="00071519">
            <w:r>
              <w:rPr>
                <w:rFonts w:ascii="Arial" w:hAnsi="Arial" w:cs="Arial"/>
              </w:rPr>
              <w:t>Automatycznie podłączane / zamykane złącza ramion myjących.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ACE9F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57E4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ABAB752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0348D" w14:textId="3D7D6E57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09676" w14:textId="77777777" w:rsidR="00A471AA" w:rsidRDefault="00A471AA" w:rsidP="00071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Demontaż półek myjących bez użycia narzędzi</w:t>
            </w:r>
          </w:p>
          <w:p w14:paraId="244CDF37" w14:textId="77620541" w:rsidR="00A61BCE" w:rsidRDefault="00A61BCE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BFA3A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B543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BE25915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78980" w14:textId="40B4A765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2BCA2" w14:textId="77777777" w:rsidR="00A471AA" w:rsidRDefault="00A471AA" w:rsidP="00071519">
            <w:r>
              <w:rPr>
                <w:rFonts w:ascii="Arial" w:hAnsi="Arial" w:cs="Arial"/>
              </w:rPr>
              <w:t xml:space="preserve">Min. </w:t>
            </w:r>
            <w:r w:rsidRPr="00A61BC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pompy detergentu i 1 pompa środka wspomagania płukania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B511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3C391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6A622339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05870" w14:textId="60B0AB45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DAA69" w14:textId="77777777" w:rsidR="00A471AA" w:rsidRDefault="00A471AA" w:rsidP="00071519">
            <w:r>
              <w:rPr>
                <w:rFonts w:ascii="Arial" w:hAnsi="Arial" w:cs="Arial"/>
              </w:rPr>
              <w:t>Zawór zasilania wodą uzdatnioną lub pompa i zawór wody uzdatnionej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F634C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13CB0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6F982877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E2224" w14:textId="5160CC93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09027" w14:textId="77777777" w:rsidR="00A471AA" w:rsidRDefault="00A471AA" w:rsidP="00071519">
            <w:r>
              <w:rPr>
                <w:rFonts w:ascii="Arial" w:hAnsi="Arial" w:cs="Arial"/>
              </w:rPr>
              <w:t>Wskazanie niewystarczającej objętości środka czyszczącego do zakończenia cyklu.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6F02D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8B72D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6DE7D24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54562" w14:textId="33C40532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386A9" w14:textId="77777777" w:rsidR="00A471AA" w:rsidRDefault="00A471AA" w:rsidP="00071519">
            <w:r>
              <w:rPr>
                <w:rFonts w:ascii="Arial" w:hAnsi="Arial" w:cs="Arial"/>
              </w:rPr>
              <w:t>Końcowe płukanie wodą uzdatnioną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1D4D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00977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FFCFCF5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AC289" w14:textId="0E089DD0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5EC65" w14:textId="77777777" w:rsidR="00A471AA" w:rsidRDefault="00A471AA" w:rsidP="00071519">
            <w:r>
              <w:rPr>
                <w:rFonts w:ascii="Arial" w:hAnsi="Arial" w:cs="Arial"/>
              </w:rPr>
              <w:t>Automatyczne odmierzanie i dozowanie środków myjących i dezynfekujących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AA473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3ADBD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A2000EA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11FEA" w14:textId="04680669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236D6" w14:textId="77777777" w:rsidR="00A471AA" w:rsidRDefault="00A471AA" w:rsidP="00071519">
            <w:r>
              <w:rPr>
                <w:rFonts w:ascii="Arial" w:hAnsi="Arial" w:cs="Arial"/>
              </w:rPr>
              <w:t>Wielopoziomowy system kodów dostępu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E9FFD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C644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1CEEE9F3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FD3EA" w14:textId="68C2F1CB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1C014" w14:textId="77777777" w:rsidR="00A471AA" w:rsidRDefault="00A471AA" w:rsidP="00071519">
            <w:r>
              <w:rPr>
                <w:rFonts w:ascii="Arial" w:hAnsi="Arial" w:cs="Arial"/>
              </w:rPr>
              <w:t>Obudowa myjni, komora, ramiona natryskowe, elementy grzewcze, rama nośna wykonane ze stali nierdzewnej; brak elementów ze stali miękkiej lub galwanizowanej.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293B5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97BCA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540E468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1C29B" w14:textId="6693626F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3780B" w14:textId="77777777" w:rsidR="00A471AA" w:rsidRDefault="00A471AA" w:rsidP="00071519">
            <w:r>
              <w:rPr>
                <w:rFonts w:ascii="Arial" w:hAnsi="Arial" w:cs="Arial"/>
              </w:rPr>
              <w:t>Wysokowydajna pompa cyrkulacyjna min 800 l/min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11FA1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730F7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65406BF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477DE" w14:textId="4C5FD9A3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75CC9" w14:textId="77777777" w:rsidR="00A471AA" w:rsidRDefault="00A471AA" w:rsidP="00071519">
            <w:r>
              <w:rPr>
                <w:rFonts w:ascii="Arial" w:hAnsi="Arial" w:cs="Arial"/>
              </w:rPr>
              <w:t>Zabezpieczenie przed zalaniem i przegrzaniem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F5C64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84C35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E84D6EC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AACFB" w14:textId="211B9C73" w:rsidR="00A471AA" w:rsidRDefault="00A61BCE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ED0B5" w14:textId="77777777" w:rsidR="00A471AA" w:rsidRDefault="00A471AA" w:rsidP="00071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Sygnalizacja świetlna awarii</w:t>
            </w:r>
          </w:p>
          <w:p w14:paraId="444B199C" w14:textId="5C7DD770" w:rsidR="005D6077" w:rsidRDefault="005D6077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25C67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F9005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845A11E" w14:textId="77777777" w:rsidTr="00071519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5EEF4" w14:textId="77777777" w:rsidR="00A61BCE" w:rsidRDefault="00A61BCE" w:rsidP="00071519">
            <w:pPr>
              <w:rPr>
                <w:rFonts w:ascii="Arial" w:hAnsi="Arial" w:cs="Arial"/>
                <w:b/>
              </w:rPr>
            </w:pPr>
          </w:p>
          <w:p w14:paraId="59360409" w14:textId="0C1EC1EA" w:rsidR="00A471AA" w:rsidRDefault="00A61BCE" w:rsidP="00071519">
            <w:r>
              <w:rPr>
                <w:rFonts w:ascii="Arial" w:hAnsi="Arial" w:cs="Arial"/>
                <w:b/>
              </w:rPr>
              <w:t xml:space="preserve">                        </w:t>
            </w:r>
            <w:r w:rsidR="00A471AA">
              <w:rPr>
                <w:rFonts w:ascii="Arial" w:hAnsi="Arial" w:cs="Arial"/>
                <w:b/>
              </w:rPr>
              <w:t>Wyposażenie myjni i akcesoria:</w:t>
            </w:r>
          </w:p>
        </w:tc>
      </w:tr>
      <w:tr w:rsidR="00A471AA" w14:paraId="2BE9BB4E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2B930" w14:textId="015B5816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569C" w14:textId="77777777" w:rsidR="00A471AA" w:rsidRDefault="00A471AA" w:rsidP="00071519">
            <w:r>
              <w:rPr>
                <w:rFonts w:ascii="Arial" w:hAnsi="Arial" w:cs="Arial"/>
                <w:bCs/>
              </w:rPr>
              <w:t>Wózek do optyki, rur oraz endoskopów sztywnych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24F00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D92E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267845C1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35DD4" w14:textId="284EF705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6EAE2" w14:textId="77777777" w:rsidR="00A471AA" w:rsidRDefault="00A471AA" w:rsidP="0007151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Wózek do endoskopów sztywnych wraz z tacą</w:t>
            </w:r>
          </w:p>
          <w:p w14:paraId="21F3543A" w14:textId="4D59949B" w:rsidR="005D6077" w:rsidRDefault="005D6077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2F01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6779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58CFAE1F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8CAD0" w14:textId="7867490A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97544" w14:textId="77777777" w:rsidR="00A471AA" w:rsidRDefault="00A471AA" w:rsidP="00071519">
            <w:r>
              <w:rPr>
                <w:rFonts w:ascii="Arial" w:hAnsi="Arial" w:cs="Arial"/>
                <w:bCs/>
              </w:rPr>
              <w:t>Stojak na sprzęt anestezjologiczny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4742A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94D84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9E87C0A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7CE21" w14:textId="2D6A0240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5B961" w14:textId="77777777" w:rsidR="00A471AA" w:rsidRDefault="00A471AA" w:rsidP="0007151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Stojak na butelki 500 g</w:t>
            </w:r>
          </w:p>
          <w:p w14:paraId="6D8B8CEB" w14:textId="1E8D9B26" w:rsidR="005D6077" w:rsidRDefault="005D6077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A17C6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EB8E9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7FF0B94F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B6AB7" w14:textId="56E52BFD" w:rsidR="00A471AA" w:rsidRPr="005D6077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D9E14" w14:textId="77777777" w:rsidR="00A471AA" w:rsidRDefault="00A471AA" w:rsidP="00071519">
            <w:pPr>
              <w:rPr>
                <w:rFonts w:ascii="Arial" w:hAnsi="Arial" w:cs="Arial"/>
                <w:bCs/>
              </w:rPr>
            </w:pPr>
            <w:r w:rsidRPr="005D6077">
              <w:rPr>
                <w:rFonts w:ascii="Arial" w:hAnsi="Arial" w:cs="Arial"/>
                <w:bCs/>
              </w:rPr>
              <w:t>Taca druciana 1/2 340/250/70 mm wraz z przykrywką  - 8 kompletów</w:t>
            </w:r>
          </w:p>
          <w:p w14:paraId="4069DB94" w14:textId="5A258289" w:rsidR="005D6077" w:rsidRPr="005D6077" w:rsidRDefault="005D6077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9823A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5AD2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395BA20A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20D79" w14:textId="30D5617A" w:rsidR="00A471AA" w:rsidRPr="005D6077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D8CD4" w14:textId="77777777" w:rsidR="00A471AA" w:rsidRDefault="00A471AA" w:rsidP="00071519">
            <w:pPr>
              <w:rPr>
                <w:rFonts w:ascii="Arial" w:hAnsi="Arial" w:cs="Arial"/>
                <w:bCs/>
              </w:rPr>
            </w:pPr>
            <w:r w:rsidRPr="005D6077">
              <w:rPr>
                <w:rFonts w:ascii="Arial" w:hAnsi="Arial" w:cs="Arial"/>
                <w:bCs/>
              </w:rPr>
              <w:t>Taca druciana 250/170/70 mm wraz z przykrywką – 4 komplety</w:t>
            </w:r>
          </w:p>
          <w:p w14:paraId="56CBCBDF" w14:textId="61765D13" w:rsidR="005D6077" w:rsidRPr="005D6077" w:rsidRDefault="005D6077" w:rsidP="0007151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91FF2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B835E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43641274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41AE6" w14:textId="050953A0" w:rsidR="00A471AA" w:rsidRPr="005D6077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8A50D" w14:textId="77777777" w:rsidR="00A471AA" w:rsidRPr="005D6077" w:rsidRDefault="00A471AA" w:rsidP="00071519">
            <w:r w:rsidRPr="005D6077">
              <w:rPr>
                <w:rFonts w:ascii="Arial" w:hAnsi="Arial" w:cs="Arial"/>
                <w:bCs/>
              </w:rPr>
              <w:t>Przykrywka dociskowa 1/1 600/600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09FBE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D0275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7B36BCB6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4BEB5" w14:textId="51D9CD7B" w:rsidR="00A471AA" w:rsidRPr="005D6077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52C67" w14:textId="77777777" w:rsidR="00A471AA" w:rsidRPr="005D6077" w:rsidRDefault="00A471AA" w:rsidP="00071519">
            <w:r w:rsidRPr="005D6077">
              <w:rPr>
                <w:rFonts w:ascii="Arial" w:hAnsi="Arial" w:cs="Arial"/>
                <w:bCs/>
              </w:rPr>
              <w:t>Przykrywka dociskowa 1/2 600/300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52EA1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AADB4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50A3CCA7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288BA" w14:textId="2BACD5E8" w:rsidR="00A471AA" w:rsidRPr="005D6077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43617" w14:textId="77777777" w:rsidR="00A471AA" w:rsidRPr="005D6077" w:rsidRDefault="00A471AA" w:rsidP="00071519">
            <w:r w:rsidRPr="005D6077">
              <w:rPr>
                <w:rFonts w:ascii="Arial" w:hAnsi="Arial" w:cs="Arial"/>
                <w:bCs/>
              </w:rPr>
              <w:t>Regał do przechowywania akcesoriów do myjni o wymiarach 1100x600x1800 mm +/-5%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BE732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15703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D33CC8B" w14:textId="77777777" w:rsidTr="00071519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D4DE1" w14:textId="77777777" w:rsidR="007D42B7" w:rsidRDefault="005D6077" w:rsidP="000715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</w:p>
          <w:p w14:paraId="36EF1635" w14:textId="7BA01908" w:rsidR="00A471AA" w:rsidRDefault="00A471AA" w:rsidP="00071519">
            <w:r>
              <w:rPr>
                <w:rFonts w:ascii="Arial" w:hAnsi="Arial" w:cs="Arial"/>
                <w:b/>
              </w:rPr>
              <w:t xml:space="preserve">Inne : </w:t>
            </w:r>
          </w:p>
        </w:tc>
      </w:tr>
      <w:tr w:rsidR="00A471AA" w14:paraId="66AAC5EB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AA972" w14:textId="4F09E053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32FB0" w14:textId="69166FB6" w:rsidR="00A471AA" w:rsidRDefault="00A471AA" w:rsidP="00071519">
            <w:r>
              <w:rPr>
                <w:rFonts w:ascii="Arial" w:hAnsi="Arial" w:cs="Arial"/>
              </w:rPr>
              <w:t>Gwarancja</w:t>
            </w:r>
            <w:r w:rsidR="005D6077">
              <w:rPr>
                <w:rFonts w:ascii="Arial" w:hAnsi="Arial" w:cs="Arial"/>
              </w:rPr>
              <w:t xml:space="preserve"> i rękojmia</w:t>
            </w:r>
            <w:r>
              <w:rPr>
                <w:rFonts w:ascii="Arial" w:hAnsi="Arial" w:cs="Arial"/>
              </w:rPr>
              <w:t xml:space="preserve"> : </w:t>
            </w:r>
            <w:r w:rsidRPr="005D6077">
              <w:rPr>
                <w:rFonts w:ascii="Arial" w:hAnsi="Arial" w:cs="Arial"/>
              </w:rPr>
              <w:t xml:space="preserve">min </w:t>
            </w:r>
            <w:r w:rsidR="005D6077" w:rsidRPr="005D6077">
              <w:rPr>
                <w:rFonts w:ascii="Arial" w:hAnsi="Arial" w:cs="Arial"/>
              </w:rPr>
              <w:t>24</w:t>
            </w:r>
            <w:r w:rsidRPr="005D6077">
              <w:rPr>
                <w:rFonts w:ascii="Arial" w:hAnsi="Arial" w:cs="Arial"/>
              </w:rPr>
              <w:t xml:space="preserve"> miesiące z bezpłatnymi przeglądami w okresie gwarancji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95266" w14:textId="5D5B8B04" w:rsidR="00A471AA" w:rsidRDefault="005D6077" w:rsidP="00071519">
            <w:pPr>
              <w:jc w:val="center"/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AD644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083C8BF7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7B2B2" w14:textId="48EFB561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F26D6" w14:textId="77777777" w:rsidR="00A471AA" w:rsidRDefault="00A471AA" w:rsidP="00071519">
            <w:r>
              <w:rPr>
                <w:rFonts w:ascii="Arial" w:hAnsi="Arial" w:cs="Arial"/>
              </w:rPr>
              <w:t>Czas reakcji serwisu na zgłoszoną usterkę : do 24h od chwili zgłoszenia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0B072" w14:textId="77777777" w:rsidR="00A471AA" w:rsidRDefault="00A471AA" w:rsidP="000715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  <w:p w14:paraId="1F51C738" w14:textId="0CB5C269" w:rsidR="007D42B7" w:rsidRDefault="007D42B7" w:rsidP="00071519">
            <w:pPr>
              <w:jc w:val="center"/>
            </w:pP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8344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288E51A3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2486B" w14:textId="2F0E334A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0E180" w14:textId="77777777" w:rsidR="00A471AA" w:rsidRDefault="00A471AA" w:rsidP="00071519">
            <w:r>
              <w:rPr>
                <w:rFonts w:ascii="Arial" w:hAnsi="Arial" w:cs="Arial"/>
              </w:rPr>
              <w:t>Dostawca jest zobowiązany do przeszkolenia personelu z zakresu obsługi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7C0EB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0D3E8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789C5C14" w14:textId="77777777" w:rsidTr="00A471A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E9255" w14:textId="4ED26AAF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0C8F4" w14:textId="77777777" w:rsidR="00A471AA" w:rsidRDefault="00A471AA" w:rsidP="00071519">
            <w:r>
              <w:rPr>
                <w:rFonts w:ascii="Arial" w:hAnsi="Arial" w:cs="Arial"/>
              </w:rPr>
              <w:t>Dostawca pokrywa koszty dostawy i montażu urządzenia na miejscu posadowienia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A1F11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6B4A0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  <w:tr w:rsidR="00A471AA" w14:paraId="50812194" w14:textId="77777777" w:rsidTr="00A471AA">
        <w:trPr>
          <w:trHeight w:val="5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55212" w14:textId="79539C61" w:rsidR="00A471AA" w:rsidRDefault="005D6077" w:rsidP="0007151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A381C" w14:textId="46E0E825" w:rsidR="00A471AA" w:rsidRDefault="005D6077" w:rsidP="00071519">
            <w:r>
              <w:rPr>
                <w:rFonts w:ascii="Arial" w:hAnsi="Arial" w:cs="Arial"/>
              </w:rPr>
              <w:t xml:space="preserve">Uczestnictwo w </w:t>
            </w:r>
            <w:r w:rsidR="00A471AA">
              <w:rPr>
                <w:rFonts w:ascii="Arial" w:hAnsi="Arial" w:cs="Arial"/>
              </w:rPr>
              <w:t>Wizj</w:t>
            </w:r>
            <w:r>
              <w:rPr>
                <w:rFonts w:ascii="Arial" w:hAnsi="Arial" w:cs="Arial"/>
              </w:rPr>
              <w:t>i</w:t>
            </w:r>
            <w:r w:rsidR="00A471AA">
              <w:rPr>
                <w:rFonts w:ascii="Arial" w:hAnsi="Arial" w:cs="Arial"/>
              </w:rPr>
              <w:t xml:space="preserve"> lokaln</w:t>
            </w:r>
            <w:r>
              <w:rPr>
                <w:rFonts w:ascii="Arial" w:hAnsi="Arial" w:cs="Arial"/>
              </w:rPr>
              <w:t>ej</w:t>
            </w:r>
            <w:r w:rsidR="00A471AA">
              <w:rPr>
                <w:rFonts w:ascii="Arial" w:hAnsi="Arial" w:cs="Arial"/>
              </w:rPr>
              <w:t>. Konieczne dostosowanie do istniejącej infrastruktury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74D29" w14:textId="77777777" w:rsidR="00A471AA" w:rsidRDefault="00A471AA" w:rsidP="00071519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7E036" w14:textId="77777777" w:rsidR="00A471AA" w:rsidRDefault="00A471AA" w:rsidP="00071519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7078C0C5" w14:textId="63883F2C" w:rsidR="003036F7" w:rsidRDefault="003036F7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0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lastRenderedPageBreak/>
        <w:t>Oświadczamy, że oferowany, powyżej wyspecyfikowane urządzenia i sprzęt  są kompletne i po zainstalowaniu będą gotowe do eksploatacji, bez żadnych dodatkowych zakupów i inwestycji.</w:t>
      </w:r>
    </w:p>
    <w:bookmarkEnd w:id="0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BA4718F"/>
    <w:multiLevelType w:val="hybridMultilevel"/>
    <w:tmpl w:val="C986D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1"/>
  </w:num>
  <w:num w:numId="2" w16cid:durableId="263418399">
    <w:abstractNumId w:val="14"/>
  </w:num>
  <w:num w:numId="3" w16cid:durableId="1922837605">
    <w:abstractNumId w:val="9"/>
  </w:num>
  <w:num w:numId="4" w16cid:durableId="1829438504">
    <w:abstractNumId w:val="6"/>
  </w:num>
  <w:num w:numId="5" w16cid:durableId="370615148">
    <w:abstractNumId w:val="3"/>
  </w:num>
  <w:num w:numId="6" w16cid:durableId="545724701">
    <w:abstractNumId w:val="5"/>
  </w:num>
  <w:num w:numId="7" w16cid:durableId="643893576">
    <w:abstractNumId w:val="2"/>
  </w:num>
  <w:num w:numId="8" w16cid:durableId="973296309">
    <w:abstractNumId w:val="7"/>
  </w:num>
  <w:num w:numId="9" w16cid:durableId="538010641">
    <w:abstractNumId w:val="11"/>
  </w:num>
  <w:num w:numId="10" w16cid:durableId="623926577">
    <w:abstractNumId w:val="8"/>
  </w:num>
  <w:num w:numId="11" w16cid:durableId="1515607112">
    <w:abstractNumId w:val="13"/>
  </w:num>
  <w:num w:numId="12" w16cid:durableId="471094247">
    <w:abstractNumId w:val="4"/>
  </w:num>
  <w:num w:numId="13" w16cid:durableId="61146663">
    <w:abstractNumId w:val="12"/>
  </w:num>
  <w:num w:numId="14" w16cid:durableId="2081830333">
    <w:abstractNumId w:val="10"/>
  </w:num>
  <w:num w:numId="15" w16cid:durableId="124344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036F7"/>
    <w:rsid w:val="00321778"/>
    <w:rsid w:val="0033241E"/>
    <w:rsid w:val="0036238A"/>
    <w:rsid w:val="00371A5C"/>
    <w:rsid w:val="00397B9C"/>
    <w:rsid w:val="004027A3"/>
    <w:rsid w:val="00487E2E"/>
    <w:rsid w:val="004C705B"/>
    <w:rsid w:val="004E1A51"/>
    <w:rsid w:val="00500279"/>
    <w:rsid w:val="0052540C"/>
    <w:rsid w:val="0058486B"/>
    <w:rsid w:val="00585E9E"/>
    <w:rsid w:val="00597402"/>
    <w:rsid w:val="005A2774"/>
    <w:rsid w:val="005D0A7B"/>
    <w:rsid w:val="005D6077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71483"/>
    <w:rsid w:val="007D42B7"/>
    <w:rsid w:val="007F5566"/>
    <w:rsid w:val="008106FC"/>
    <w:rsid w:val="00840213"/>
    <w:rsid w:val="00851EB2"/>
    <w:rsid w:val="008568AA"/>
    <w:rsid w:val="008B233E"/>
    <w:rsid w:val="008D3EA3"/>
    <w:rsid w:val="008F719F"/>
    <w:rsid w:val="00995ED7"/>
    <w:rsid w:val="009B782E"/>
    <w:rsid w:val="009D0A4F"/>
    <w:rsid w:val="009E13F7"/>
    <w:rsid w:val="009F62C0"/>
    <w:rsid w:val="00A42E76"/>
    <w:rsid w:val="00A471AA"/>
    <w:rsid w:val="00A61BCE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03D4"/>
    <w:rsid w:val="00CE1E85"/>
    <w:rsid w:val="00CF54F1"/>
    <w:rsid w:val="00D01534"/>
    <w:rsid w:val="00D15C5F"/>
    <w:rsid w:val="00D238C9"/>
    <w:rsid w:val="00D62393"/>
    <w:rsid w:val="00DB0279"/>
    <w:rsid w:val="00DB576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qFormat/>
    <w:rsid w:val="00A471AA"/>
    <w:pPr>
      <w:keepNext/>
      <w:widowControl/>
      <w:numPr>
        <w:ilvl w:val="1"/>
        <w:numId w:val="1"/>
      </w:numPr>
      <w:autoSpaceDN/>
      <w:textAlignment w:val="auto"/>
      <w:outlineLvl w:val="1"/>
    </w:pPr>
    <w:rPr>
      <w:rFonts w:ascii="Times New Roman" w:eastAsia="Times New Roman" w:hAnsi="Times New Roman" w:cs="Times New Roman"/>
      <w:b/>
      <w:kern w:val="0"/>
      <w:szCs w:val="20"/>
      <w:u w:val="single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534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5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471AA"/>
    <w:rPr>
      <w:rFonts w:ascii="Times New Roman" w:eastAsia="Times New Roman" w:hAnsi="Times New Roman" w:cs="Times New Roman"/>
      <w:b/>
      <w:sz w:val="24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796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36</cp:revision>
  <dcterms:created xsi:type="dcterms:W3CDTF">2017-07-17T10:48:00Z</dcterms:created>
  <dcterms:modified xsi:type="dcterms:W3CDTF">2024-10-18T08:33:00Z</dcterms:modified>
</cp:coreProperties>
</file>