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7268BEE9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8658F8">
        <w:rPr>
          <w:rFonts w:ascii="Times New Roman" w:hAnsi="Times New Roman" w:cs="Times New Roman"/>
          <w:sz w:val="20"/>
          <w:szCs w:val="20"/>
          <w:u w:val="single"/>
        </w:rPr>
        <w:t>7</w:t>
      </w:r>
    </w:p>
    <w:p w14:paraId="669FD348" w14:textId="766CF0AE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490FEB">
        <w:rPr>
          <w:rFonts w:ascii="Times New Roman" w:hAnsi="Times New Roman" w:cs="Times New Roman"/>
          <w:sz w:val="20"/>
          <w:szCs w:val="20"/>
        </w:rPr>
        <w:t>1</w:t>
      </w:r>
      <w:r w:rsidR="00C8326B">
        <w:rPr>
          <w:rFonts w:ascii="Times New Roman" w:hAnsi="Times New Roman" w:cs="Times New Roman"/>
          <w:sz w:val="20"/>
          <w:szCs w:val="20"/>
        </w:rPr>
        <w:t>8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8658F8">
        <w:rPr>
          <w:rFonts w:ascii="Times New Roman" w:hAnsi="Times New Roman" w:cs="Times New Roman"/>
          <w:sz w:val="20"/>
          <w:szCs w:val="20"/>
        </w:rPr>
        <w:t>4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746FC81B" w14:textId="687B82AE" w:rsidR="00CE7843" w:rsidRDefault="00CE7843" w:rsidP="00CE7843">
      <w:pPr>
        <w:pStyle w:val="Textbody"/>
        <w:rPr>
          <w:rFonts w:ascii="Georgia" w:hAnsi="Georgia"/>
          <w:b/>
          <w:bCs/>
          <w:sz w:val="18"/>
          <w:szCs w:val="18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 </w:t>
      </w:r>
      <w:r w:rsidR="006169D9">
        <w:rPr>
          <w:rFonts w:ascii="Georgia" w:hAnsi="Georgia"/>
          <w:b/>
          <w:bCs/>
          <w:sz w:val="18"/>
        </w:rPr>
        <w:t>w</w:t>
      </w:r>
      <w:r w:rsidR="006169D9" w:rsidRPr="006169D9">
        <w:rPr>
          <w:b/>
          <w:sz w:val="22"/>
          <w:szCs w:val="22"/>
        </w:rPr>
        <w:t xml:space="preserve"> </w:t>
      </w:r>
      <w:r w:rsidR="006169D9" w:rsidRPr="006024F6">
        <w:rPr>
          <w:b/>
          <w:sz w:val="22"/>
          <w:szCs w:val="22"/>
        </w:rPr>
        <w:t xml:space="preserve">Pakiet  </w:t>
      </w:r>
      <w:r w:rsidR="001C5289">
        <w:rPr>
          <w:b/>
          <w:sz w:val="22"/>
          <w:szCs w:val="22"/>
        </w:rPr>
        <w:t>7</w:t>
      </w:r>
      <w:r w:rsidR="006169D9" w:rsidRPr="006024F6">
        <w:rPr>
          <w:b/>
          <w:sz w:val="22"/>
          <w:szCs w:val="22"/>
        </w:rPr>
        <w:t xml:space="preserve"> – </w:t>
      </w:r>
      <w:r w:rsidR="006014D1" w:rsidRPr="006014D1">
        <w:rPr>
          <w:b/>
          <w:bCs/>
          <w:sz w:val="22"/>
          <w:szCs w:val="22"/>
        </w:rPr>
        <w:t xml:space="preserve">Preparaty do mycia ciała, dezynfekcji rąk, skóry, ran i błon śluzowych    oraz do szybkiej dezynfekcji   małych powierzchni  </w:t>
      </w:r>
    </w:p>
    <w:p w14:paraId="1B8ADC7D" w14:textId="77777777" w:rsidR="006169D9" w:rsidRDefault="006169D9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6169D9" w:rsidRPr="006B5405" w14:paraId="29BC584A" w14:textId="77777777" w:rsidTr="001508FB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6342B1" w14:textId="77777777" w:rsidR="006169D9" w:rsidRPr="00A30198" w:rsidRDefault="006169D9" w:rsidP="001508FB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23C51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42D0DC39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9D46A7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69AC6D9A" w14:textId="77777777" w:rsidR="006169D9" w:rsidRPr="00A30198" w:rsidRDefault="006169D9" w:rsidP="001508FB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16F58D3B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6537D391" w14:textId="77777777" w:rsidR="006169D9" w:rsidRPr="00A30198" w:rsidRDefault="006169D9" w:rsidP="001508FB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30198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6014D1" w:rsidRPr="006B5405" w14:paraId="3156BDBA" w14:textId="77777777" w:rsidTr="00D7168E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832BD5" w14:textId="12386261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1</w:t>
            </w:r>
            <w:r w:rsidR="00D7168E" w:rsidRPr="00D7168E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3586FB" w14:textId="29CAB995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884E16" w14:textId="769980CB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 A Możliwość podgrzewania w kuchence mikrofalowej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2A28620F" w14:textId="0646337A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sz w:val="22"/>
                <w:szCs w:val="22"/>
              </w:rPr>
              <w:t>Możliwość podgrzewania – 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6A469889" w14:textId="77777777" w:rsidR="006014D1" w:rsidRPr="00A30198" w:rsidRDefault="006014D1" w:rsidP="006014D1">
            <w:pPr>
              <w:pStyle w:val="Bezodstpw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014D1" w:rsidRPr="006B5405" w14:paraId="6A445398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3D6F7" w14:textId="5C2AFAE9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AA9187" w14:textId="24F7A530" w:rsidR="006014D1" w:rsidRPr="00A30198" w:rsidRDefault="008658F8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9DD30A" w14:textId="5AB6DF70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color w:val="111111"/>
                <w:sz w:val="18"/>
                <w:szCs w:val="18"/>
              </w:rPr>
              <w:t>B  Zawartość środków zapachowych i barwiących.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2B60F28" w14:textId="759F4D72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Nie zawiera środków zapachowych i barwiących–</w:t>
            </w:r>
            <w:r w:rsidR="008658F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5 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4D705A48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014D1" w:rsidRPr="006B5405" w14:paraId="11419935" w14:textId="77777777" w:rsidTr="001508FB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47ED72" w14:textId="353492EE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3.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6D1897" w14:textId="710600A1" w:rsidR="006014D1" w:rsidRPr="00A30198" w:rsidRDefault="008658F8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51B18" w14:textId="7B425A04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Georgia" w:hAnsi="Georgia"/>
                <w:sz w:val="18"/>
                <w:szCs w:val="18"/>
              </w:rPr>
              <w:t xml:space="preserve">C Nieodpłatne dostarczenie w ramach umowy 15 </w:t>
            </w:r>
            <w:proofErr w:type="spellStart"/>
            <w:r>
              <w:rPr>
                <w:rFonts w:ascii="Georgia" w:hAnsi="Georgia"/>
                <w:sz w:val="18"/>
                <w:szCs w:val="18"/>
              </w:rPr>
              <w:t>szt</w:t>
            </w:r>
            <w:proofErr w:type="spellEnd"/>
            <w:r>
              <w:rPr>
                <w:rFonts w:ascii="Georgia" w:hAnsi="Georgia"/>
                <w:sz w:val="18"/>
                <w:szCs w:val="18"/>
              </w:rPr>
              <w:t xml:space="preserve"> uniwersalnych dozowników łokciowych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3FD3113" w14:textId="5653072D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Dostarczenie dozowników– 1</w:t>
            </w:r>
            <w:r w:rsidR="008658F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0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3507913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  <w:tr w:rsidR="006014D1" w:rsidRPr="006B5405" w14:paraId="1AF157F9" w14:textId="77777777" w:rsidTr="00D7168E">
        <w:trPr>
          <w:trHeight w:val="409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483EF" w14:textId="61E1AD85" w:rsidR="006014D1" w:rsidRPr="00D7168E" w:rsidRDefault="006014D1" w:rsidP="006014D1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D7168E">
              <w:rPr>
                <w:rFonts w:ascii="Times New Roman" w:hAnsi="Times New Roman" w:cs="Times New Roman"/>
                <w:b/>
                <w:bCs/>
              </w:rPr>
              <w:t>4.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E63560" w14:textId="25CA65A3" w:rsidR="006014D1" w:rsidRPr="00A30198" w:rsidRDefault="006014D1" w:rsidP="006014D1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8658F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0CA6F" w14:textId="7C543865" w:rsidR="006014D1" w:rsidRDefault="006014D1" w:rsidP="006014D1">
            <w:pPr>
              <w:snapToGrid w:val="0"/>
              <w:rPr>
                <w:rFonts w:ascii="Georgia" w:hAnsi="Georgia"/>
                <w:sz w:val="18"/>
                <w:szCs w:val="18"/>
              </w:rPr>
            </w:pPr>
            <w:r>
              <w:rPr>
                <w:rFonts w:ascii="Georgia" w:hAnsi="Georgia"/>
                <w:color w:val="FF0000"/>
                <w:sz w:val="18"/>
                <w:szCs w:val="18"/>
              </w:rPr>
              <w:t xml:space="preserve">  </w:t>
            </w:r>
            <w:r w:rsidRPr="006014D1">
              <w:rPr>
                <w:rFonts w:ascii="Georgia" w:hAnsi="Georgia"/>
                <w:color w:val="000000" w:themeColor="text1"/>
                <w:sz w:val="18"/>
                <w:szCs w:val="18"/>
              </w:rPr>
              <w:t>D           Gramatura</w:t>
            </w:r>
            <w:r>
              <w:rPr>
                <w:rFonts w:ascii="Georgia" w:hAnsi="Georgia"/>
                <w:color w:val="111111"/>
                <w:sz w:val="18"/>
                <w:szCs w:val="18"/>
              </w:rPr>
              <w:t xml:space="preserve"> chusteczki</w:t>
            </w:r>
          </w:p>
          <w:p w14:paraId="6732E08F" w14:textId="77777777" w:rsidR="006014D1" w:rsidRDefault="006014D1" w:rsidP="006014D1">
            <w:pPr>
              <w:snapToGrid w:val="0"/>
              <w:rPr>
                <w:rFonts w:ascii="Georgia" w:hAnsi="Georgia"/>
                <w:color w:val="111111"/>
                <w:sz w:val="18"/>
                <w:szCs w:val="18"/>
              </w:rPr>
            </w:pPr>
          </w:p>
          <w:p w14:paraId="25DDBECB" w14:textId="77777777" w:rsidR="006014D1" w:rsidRDefault="006014D1" w:rsidP="006014D1">
            <w:pPr>
              <w:snapToGrid w:val="0"/>
              <w:jc w:val="center"/>
              <w:rPr>
                <w:rFonts w:ascii="Georgia" w:hAnsi="Georgia"/>
                <w:color w:val="111111"/>
                <w:sz w:val="18"/>
                <w:szCs w:val="18"/>
              </w:rPr>
            </w:pPr>
          </w:p>
          <w:p w14:paraId="2D9A7DA4" w14:textId="77777777" w:rsidR="006014D1" w:rsidRPr="00A30198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44B554F" w14:textId="4A473911" w:rsidR="006014D1" w:rsidRPr="006014D1" w:rsidRDefault="006014D1" w:rsidP="006014D1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≥ 24g/m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  <w:vertAlign w:val="superscript"/>
              </w:rPr>
              <w:t>2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 xml:space="preserve">.  – </w:t>
            </w:r>
            <w:r w:rsidR="008658F8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1</w:t>
            </w:r>
            <w:r w:rsidRPr="006014D1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5 pkt.</w:t>
            </w:r>
          </w:p>
          <w:p w14:paraId="1AD2C749" w14:textId="77777777" w:rsidR="006014D1" w:rsidRPr="00A30198" w:rsidRDefault="006014D1" w:rsidP="006014D1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2333F2AB" w14:textId="77777777" w:rsidR="006014D1" w:rsidRPr="00A30198" w:rsidRDefault="006014D1" w:rsidP="006014D1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2B60DE6B" w14:textId="77777777" w:rsidR="00A30198" w:rsidRDefault="00A30198" w:rsidP="00A30198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E418752" w14:textId="77777777" w:rsidR="00A30198" w:rsidRDefault="00A30198" w:rsidP="00A30198">
      <w:pPr>
        <w:rPr>
          <w:sz w:val="22"/>
          <w:szCs w:val="22"/>
        </w:rPr>
      </w:pPr>
    </w:p>
    <w:p w14:paraId="0EFB91EE" w14:textId="72F13B2D" w:rsidR="00B659B1" w:rsidRDefault="00A30198" w:rsidP="00A30198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Default="00B659B1"/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12C69"/>
    <w:rsid w:val="001217FE"/>
    <w:rsid w:val="001632B8"/>
    <w:rsid w:val="00195AA1"/>
    <w:rsid w:val="001C5289"/>
    <w:rsid w:val="001F3A99"/>
    <w:rsid w:val="0020305C"/>
    <w:rsid w:val="002175DF"/>
    <w:rsid w:val="00244CBF"/>
    <w:rsid w:val="002B21EC"/>
    <w:rsid w:val="00321778"/>
    <w:rsid w:val="00371A5C"/>
    <w:rsid w:val="00397B9C"/>
    <w:rsid w:val="004027A3"/>
    <w:rsid w:val="00455D8E"/>
    <w:rsid w:val="00490FEB"/>
    <w:rsid w:val="00494F6F"/>
    <w:rsid w:val="004C705B"/>
    <w:rsid w:val="00597402"/>
    <w:rsid w:val="005A1C2B"/>
    <w:rsid w:val="005A2774"/>
    <w:rsid w:val="005D0A7B"/>
    <w:rsid w:val="006014D1"/>
    <w:rsid w:val="006169D9"/>
    <w:rsid w:val="00627739"/>
    <w:rsid w:val="006B31E2"/>
    <w:rsid w:val="006B5405"/>
    <w:rsid w:val="00732BCD"/>
    <w:rsid w:val="008106FC"/>
    <w:rsid w:val="00823881"/>
    <w:rsid w:val="00840213"/>
    <w:rsid w:val="00851EB2"/>
    <w:rsid w:val="008568AA"/>
    <w:rsid w:val="008658F8"/>
    <w:rsid w:val="008B233E"/>
    <w:rsid w:val="008D3EA3"/>
    <w:rsid w:val="0097476B"/>
    <w:rsid w:val="009D0A4F"/>
    <w:rsid w:val="009D7EE1"/>
    <w:rsid w:val="009F62C0"/>
    <w:rsid w:val="00A30198"/>
    <w:rsid w:val="00A42E76"/>
    <w:rsid w:val="00A908AE"/>
    <w:rsid w:val="00AB736A"/>
    <w:rsid w:val="00AD763C"/>
    <w:rsid w:val="00B15A23"/>
    <w:rsid w:val="00B311EA"/>
    <w:rsid w:val="00B659B1"/>
    <w:rsid w:val="00BB1A10"/>
    <w:rsid w:val="00C8326B"/>
    <w:rsid w:val="00CA3419"/>
    <w:rsid w:val="00CE7843"/>
    <w:rsid w:val="00CF54F1"/>
    <w:rsid w:val="00D2181F"/>
    <w:rsid w:val="00D47503"/>
    <w:rsid w:val="00D62393"/>
    <w:rsid w:val="00D7168E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191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cp:lastPrinted>2017-06-14T11:09:00Z</cp:lastPrinted>
  <dcterms:created xsi:type="dcterms:W3CDTF">2017-06-13T12:09:00Z</dcterms:created>
  <dcterms:modified xsi:type="dcterms:W3CDTF">2024-10-28T08:37:00Z</dcterms:modified>
</cp:coreProperties>
</file>