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D78" w:rsidRPr="00435CEF" w:rsidRDefault="00310D78" w:rsidP="00310D78">
      <w:pPr>
        <w:rPr>
          <w:b/>
          <w:bCs/>
          <w:sz w:val="24"/>
          <w:szCs w:val="24"/>
        </w:rPr>
      </w:pPr>
      <w:r w:rsidRPr="00435CE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bCs/>
          <w:sz w:val="24"/>
          <w:szCs w:val="24"/>
        </w:rPr>
        <w:t>s.p.z.o.z</w:t>
      </w:r>
      <w:proofErr w:type="spellEnd"/>
      <w:r w:rsidRPr="00435CEF">
        <w:rPr>
          <w:b/>
          <w:bCs/>
          <w:sz w:val="24"/>
          <w:szCs w:val="24"/>
        </w:rPr>
        <w:t>.</w:t>
      </w:r>
    </w:p>
    <w:p w:rsidR="00310D78" w:rsidRPr="00435CEF" w:rsidRDefault="00310D78" w:rsidP="00310D78">
      <w:pPr>
        <w:rPr>
          <w:b/>
          <w:sz w:val="24"/>
          <w:szCs w:val="24"/>
        </w:rPr>
      </w:pPr>
      <w:proofErr w:type="spellStart"/>
      <w:r w:rsidRPr="00435CEF">
        <w:rPr>
          <w:b/>
          <w:sz w:val="24"/>
          <w:szCs w:val="24"/>
        </w:rPr>
        <w:t>Panewnicka</w:t>
      </w:r>
      <w:proofErr w:type="spellEnd"/>
      <w:r w:rsidRPr="00435CEF">
        <w:rPr>
          <w:b/>
          <w:sz w:val="24"/>
          <w:szCs w:val="24"/>
        </w:rPr>
        <w:t xml:space="preserve"> 65</w:t>
      </w:r>
    </w:p>
    <w:p w:rsidR="00310D78" w:rsidRPr="00435CEF" w:rsidRDefault="00310D78" w:rsidP="00310D78">
      <w:pPr>
        <w:rPr>
          <w:b/>
          <w:sz w:val="24"/>
          <w:szCs w:val="24"/>
        </w:rPr>
      </w:pPr>
      <w:r w:rsidRPr="00435CEF">
        <w:rPr>
          <w:b/>
          <w:sz w:val="24"/>
          <w:szCs w:val="24"/>
        </w:rPr>
        <w:t>40-760 Katowice</w:t>
      </w:r>
    </w:p>
    <w:p w:rsidR="00310D78" w:rsidRPr="00435CEF" w:rsidRDefault="00CC3F1F" w:rsidP="00CC3F1F">
      <w:pPr>
        <w:pStyle w:val="Nagwek"/>
        <w:tabs>
          <w:tab w:val="clear" w:pos="4536"/>
        </w:tabs>
        <w:jc w:val="right"/>
        <w:rPr>
          <w:bCs/>
          <w:sz w:val="24"/>
          <w:szCs w:val="24"/>
        </w:rPr>
      </w:pPr>
      <w:r w:rsidRPr="00435CEF">
        <w:rPr>
          <w:sz w:val="24"/>
          <w:szCs w:val="24"/>
        </w:rPr>
        <w:t xml:space="preserve">Katowice dnia: </w:t>
      </w:r>
      <w:r w:rsidR="003C1EA4">
        <w:rPr>
          <w:sz w:val="24"/>
          <w:szCs w:val="24"/>
        </w:rPr>
        <w:t>0</w:t>
      </w:r>
      <w:r w:rsidR="00275A5E">
        <w:rPr>
          <w:sz w:val="24"/>
          <w:szCs w:val="24"/>
        </w:rPr>
        <w:t>6</w:t>
      </w:r>
      <w:r w:rsidRPr="00435CEF">
        <w:rPr>
          <w:sz w:val="24"/>
          <w:szCs w:val="24"/>
        </w:rPr>
        <w:t>.</w:t>
      </w:r>
      <w:r w:rsidR="003C1EA4">
        <w:rPr>
          <w:sz w:val="24"/>
          <w:szCs w:val="24"/>
        </w:rPr>
        <w:t>11</w:t>
      </w:r>
      <w:r w:rsidRPr="00435CEF">
        <w:rPr>
          <w:sz w:val="24"/>
          <w:szCs w:val="24"/>
        </w:rPr>
        <w:t>.2024 r.</w:t>
      </w:r>
    </w:p>
    <w:p w:rsidR="00310D78" w:rsidRPr="00E1274E" w:rsidRDefault="00310D78" w:rsidP="00CC3F1F">
      <w:pPr>
        <w:pStyle w:val="Nagwek"/>
        <w:tabs>
          <w:tab w:val="clear" w:pos="4536"/>
        </w:tabs>
        <w:rPr>
          <w:b/>
          <w:sz w:val="24"/>
          <w:szCs w:val="24"/>
        </w:rPr>
      </w:pPr>
      <w:r w:rsidRPr="00E1274E">
        <w:rPr>
          <w:b/>
          <w:bCs/>
          <w:sz w:val="24"/>
          <w:szCs w:val="24"/>
        </w:rPr>
        <w:t>Znak sprawy: AZP/</w:t>
      </w:r>
      <w:r w:rsidR="00275A5E">
        <w:rPr>
          <w:b/>
          <w:bCs/>
          <w:sz w:val="24"/>
          <w:szCs w:val="24"/>
        </w:rPr>
        <w:t>1</w:t>
      </w:r>
      <w:r w:rsidR="003C1EA4">
        <w:rPr>
          <w:b/>
          <w:bCs/>
          <w:sz w:val="24"/>
          <w:szCs w:val="24"/>
        </w:rPr>
        <w:t>5</w:t>
      </w:r>
      <w:r w:rsidRPr="00E1274E">
        <w:rPr>
          <w:b/>
          <w:bCs/>
          <w:sz w:val="24"/>
          <w:szCs w:val="24"/>
        </w:rPr>
        <w:t>/P/2024</w:t>
      </w:r>
      <w:r w:rsidRPr="00E1274E">
        <w:rPr>
          <w:b/>
          <w:sz w:val="24"/>
          <w:szCs w:val="24"/>
        </w:rPr>
        <w:tab/>
      </w:r>
    </w:p>
    <w:p w:rsidR="00310D78" w:rsidRDefault="00310D78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6C40FA" w:rsidRDefault="006C40FA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310D78" w:rsidRDefault="005F756C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ZA</w:t>
      </w:r>
      <w:r w:rsidR="00310D78">
        <w:rPr>
          <w:rFonts w:ascii="Times New Roman" w:hAnsi="Times New Roman"/>
          <w:szCs w:val="28"/>
        </w:rPr>
        <w:t>WIADOMIENIE</w:t>
      </w:r>
    </w:p>
    <w:p w:rsidR="00310D78" w:rsidRDefault="00310D78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o zmianach w S</w:t>
      </w:r>
      <w:r w:rsidR="005F756C">
        <w:rPr>
          <w:rFonts w:ascii="Times New Roman" w:hAnsi="Times New Roman"/>
          <w:szCs w:val="28"/>
        </w:rPr>
        <w:t xml:space="preserve">pecyfikacji </w:t>
      </w:r>
      <w:r>
        <w:rPr>
          <w:rFonts w:ascii="Times New Roman" w:hAnsi="Times New Roman"/>
          <w:szCs w:val="28"/>
        </w:rPr>
        <w:t>W</w:t>
      </w:r>
      <w:r w:rsidR="005F756C">
        <w:rPr>
          <w:rFonts w:ascii="Times New Roman" w:hAnsi="Times New Roman"/>
          <w:szCs w:val="28"/>
        </w:rPr>
        <w:t xml:space="preserve">arunków </w:t>
      </w:r>
      <w:r>
        <w:rPr>
          <w:rFonts w:ascii="Times New Roman" w:hAnsi="Times New Roman"/>
          <w:szCs w:val="28"/>
        </w:rPr>
        <w:t>Z</w:t>
      </w:r>
      <w:r w:rsidR="005F756C">
        <w:rPr>
          <w:rFonts w:ascii="Times New Roman" w:hAnsi="Times New Roman"/>
          <w:szCs w:val="28"/>
        </w:rPr>
        <w:t>amówienia</w:t>
      </w:r>
      <w:r>
        <w:rPr>
          <w:rFonts w:ascii="Times New Roman" w:hAnsi="Times New Roman"/>
          <w:szCs w:val="28"/>
        </w:rPr>
        <w:t xml:space="preserve"> – </w:t>
      </w:r>
      <w:r w:rsidR="00275A5E">
        <w:rPr>
          <w:rFonts w:ascii="Times New Roman" w:hAnsi="Times New Roman"/>
          <w:szCs w:val="28"/>
        </w:rPr>
        <w:t>1</w:t>
      </w:r>
    </w:p>
    <w:p w:rsidR="00310D78" w:rsidRDefault="00310D78" w:rsidP="00310D78">
      <w:pPr>
        <w:rPr>
          <w:sz w:val="24"/>
          <w:szCs w:val="24"/>
        </w:rPr>
      </w:pPr>
    </w:p>
    <w:p w:rsidR="00310D78" w:rsidRDefault="00310D78" w:rsidP="00310D78"/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3"/>
      </w:tblGrid>
      <w:tr w:rsidR="00310D78" w:rsidRPr="00435CEF" w:rsidTr="00310D78">
        <w:trPr>
          <w:trHeight w:val="1156"/>
        </w:trPr>
        <w:tc>
          <w:tcPr>
            <w:tcW w:w="959" w:type="dxa"/>
            <w:hideMark/>
          </w:tcPr>
          <w:p w:rsidR="00310D78" w:rsidRPr="00435CEF" w:rsidRDefault="00310D78">
            <w:pPr>
              <w:jc w:val="both"/>
              <w:rPr>
                <w:sz w:val="24"/>
                <w:szCs w:val="24"/>
              </w:rPr>
            </w:pPr>
            <w:r w:rsidRPr="00435CEF">
              <w:rPr>
                <w:i/>
                <w:sz w:val="24"/>
                <w:szCs w:val="24"/>
              </w:rPr>
              <w:t>dotyczy</w:t>
            </w:r>
            <w:r w:rsidRPr="00435CEF">
              <w:rPr>
                <w:sz w:val="24"/>
                <w:szCs w:val="24"/>
              </w:rPr>
              <w:t>:</w:t>
            </w:r>
          </w:p>
        </w:tc>
        <w:tc>
          <w:tcPr>
            <w:tcW w:w="9261" w:type="dxa"/>
            <w:hideMark/>
          </w:tcPr>
          <w:p w:rsidR="006C40FA" w:rsidRPr="003C1EA4" w:rsidRDefault="00310D78" w:rsidP="00EF760D">
            <w:pPr>
              <w:rPr>
                <w:b/>
                <w:sz w:val="24"/>
                <w:szCs w:val="24"/>
              </w:rPr>
            </w:pPr>
            <w:r w:rsidRPr="00435CEF">
              <w:rPr>
                <w:sz w:val="24"/>
                <w:szCs w:val="24"/>
              </w:rPr>
              <w:t xml:space="preserve">postępowania o udzielenie zamówienia publicznego, </w:t>
            </w:r>
            <w:r w:rsidRPr="003C1EA4">
              <w:rPr>
                <w:sz w:val="24"/>
                <w:szCs w:val="24"/>
              </w:rPr>
              <w:t xml:space="preserve">prowadzonego </w:t>
            </w:r>
            <w:r w:rsidR="003C1EA4" w:rsidRPr="003C1EA4">
              <w:rPr>
                <w:b/>
                <w:sz w:val="24"/>
                <w:szCs w:val="24"/>
              </w:rPr>
              <w:t>w</w:t>
            </w:r>
            <w:r w:rsidR="003C1EA4" w:rsidRPr="003C1EA4">
              <w:rPr>
                <w:sz w:val="24"/>
                <w:szCs w:val="24"/>
              </w:rPr>
              <w:t xml:space="preserve"> </w:t>
            </w:r>
            <w:r w:rsidR="003C1EA4" w:rsidRPr="003C1EA4">
              <w:rPr>
                <w:b/>
                <w:sz w:val="24"/>
                <w:szCs w:val="24"/>
              </w:rPr>
              <w:t xml:space="preserve">trybie przetargu nieograniczonego </w:t>
            </w:r>
            <w:r w:rsidR="003C1EA4" w:rsidRPr="003C1EA4">
              <w:rPr>
                <w:sz w:val="24"/>
                <w:szCs w:val="24"/>
              </w:rPr>
              <w:t xml:space="preserve">(art. 132 ustawy </w:t>
            </w:r>
            <w:proofErr w:type="spellStart"/>
            <w:r w:rsidR="003C1EA4" w:rsidRPr="003C1EA4">
              <w:rPr>
                <w:sz w:val="24"/>
                <w:szCs w:val="24"/>
              </w:rPr>
              <w:t>Pzp</w:t>
            </w:r>
            <w:proofErr w:type="spellEnd"/>
            <w:r w:rsidR="003C1EA4" w:rsidRPr="003C1EA4">
              <w:rPr>
                <w:sz w:val="24"/>
                <w:szCs w:val="24"/>
              </w:rPr>
              <w:t xml:space="preserve">) </w:t>
            </w:r>
            <w:r w:rsidRPr="003C1EA4">
              <w:rPr>
                <w:sz w:val="24"/>
                <w:szCs w:val="24"/>
              </w:rPr>
              <w:t>p</w:t>
            </w:r>
            <w:r w:rsidRPr="003C1EA4">
              <w:rPr>
                <w:bCs/>
                <w:sz w:val="24"/>
                <w:szCs w:val="24"/>
              </w:rPr>
              <w:t>n.</w:t>
            </w:r>
            <w:r w:rsidRPr="003C1EA4">
              <w:rPr>
                <w:b/>
                <w:sz w:val="24"/>
                <w:szCs w:val="24"/>
              </w:rPr>
              <w:t xml:space="preserve"> </w:t>
            </w:r>
          </w:p>
          <w:p w:rsidR="006C40FA" w:rsidRDefault="00310D78" w:rsidP="00275A5E">
            <w:pPr>
              <w:rPr>
                <w:sz w:val="24"/>
                <w:szCs w:val="24"/>
              </w:rPr>
            </w:pPr>
            <w:r w:rsidRPr="00435CEF">
              <w:rPr>
                <w:b/>
                <w:bCs/>
                <w:sz w:val="24"/>
                <w:szCs w:val="24"/>
              </w:rPr>
              <w:t>”</w:t>
            </w:r>
            <w:r w:rsidR="000E5F00">
              <w:t xml:space="preserve"> </w:t>
            </w:r>
            <w:r w:rsidR="000E5F00" w:rsidRPr="000E5F00">
              <w:rPr>
                <w:b/>
                <w:bCs/>
                <w:sz w:val="24"/>
                <w:szCs w:val="24"/>
              </w:rPr>
              <w:t>Dostawa produktów leczniczych oraz wyrobów medycznych</w:t>
            </w:r>
            <w:r w:rsidRPr="00435CEF">
              <w:rPr>
                <w:b/>
                <w:bCs/>
                <w:sz w:val="24"/>
                <w:szCs w:val="24"/>
              </w:rPr>
              <w:t>”</w:t>
            </w:r>
            <w:r w:rsidRPr="00435CEF">
              <w:rPr>
                <w:sz w:val="24"/>
                <w:szCs w:val="24"/>
              </w:rPr>
              <w:t xml:space="preserve">; </w:t>
            </w:r>
          </w:p>
          <w:p w:rsidR="00310D78" w:rsidRPr="00435CEF" w:rsidRDefault="00310D78" w:rsidP="003C1EA4">
            <w:pPr>
              <w:rPr>
                <w:sz w:val="24"/>
                <w:szCs w:val="24"/>
              </w:rPr>
            </w:pPr>
            <w:r w:rsidRPr="00435CEF">
              <w:rPr>
                <w:bCs/>
                <w:sz w:val="24"/>
                <w:szCs w:val="24"/>
              </w:rPr>
              <w:t>nr postępowania:</w:t>
            </w:r>
            <w:r w:rsidR="00EF760D">
              <w:rPr>
                <w:b/>
                <w:sz w:val="24"/>
                <w:szCs w:val="24"/>
              </w:rPr>
              <w:t xml:space="preserve"> AZP/</w:t>
            </w:r>
            <w:r w:rsidR="00275A5E">
              <w:rPr>
                <w:b/>
                <w:sz w:val="24"/>
                <w:szCs w:val="24"/>
              </w:rPr>
              <w:t>1</w:t>
            </w:r>
            <w:r w:rsidR="003C1EA4">
              <w:rPr>
                <w:b/>
                <w:sz w:val="24"/>
                <w:szCs w:val="24"/>
              </w:rPr>
              <w:t>5</w:t>
            </w:r>
            <w:r w:rsidRPr="00435CEF">
              <w:rPr>
                <w:b/>
                <w:sz w:val="24"/>
                <w:szCs w:val="24"/>
              </w:rPr>
              <w:t>/P/2024</w:t>
            </w:r>
          </w:p>
        </w:tc>
      </w:tr>
    </w:tbl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  <w:r w:rsidRPr="00435CEF">
        <w:rPr>
          <w:sz w:val="24"/>
          <w:szCs w:val="24"/>
        </w:rPr>
        <w:t xml:space="preserve">Zamawiający, </w:t>
      </w:r>
      <w:r w:rsidRPr="00435CEF">
        <w:rPr>
          <w:b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sz w:val="24"/>
          <w:szCs w:val="24"/>
        </w:rPr>
        <w:t>s.p.z.o.z</w:t>
      </w:r>
      <w:proofErr w:type="spellEnd"/>
      <w:r w:rsidRPr="00435CEF">
        <w:rPr>
          <w:b/>
          <w:sz w:val="24"/>
          <w:szCs w:val="24"/>
        </w:rPr>
        <w:t>.</w:t>
      </w:r>
      <w:r w:rsidRPr="00435CEF">
        <w:rPr>
          <w:sz w:val="24"/>
          <w:szCs w:val="24"/>
        </w:rPr>
        <w:t>, działając na podstawie art. 286 ust. 1</w:t>
      </w:r>
      <w:r w:rsidR="005F756C">
        <w:rPr>
          <w:sz w:val="24"/>
          <w:szCs w:val="24"/>
        </w:rPr>
        <w:t xml:space="preserve"> i 7</w:t>
      </w:r>
      <w:r w:rsidRPr="00435CEF">
        <w:rPr>
          <w:sz w:val="24"/>
          <w:szCs w:val="24"/>
        </w:rPr>
        <w:t xml:space="preserve"> ustawy z dnia 11 września 2019 r. Prawo zamówień publicznych               (</w:t>
      </w:r>
      <w:proofErr w:type="spellStart"/>
      <w:r w:rsidRPr="00435CEF">
        <w:rPr>
          <w:sz w:val="24"/>
          <w:szCs w:val="24"/>
        </w:rPr>
        <w:t>t.j</w:t>
      </w:r>
      <w:proofErr w:type="spellEnd"/>
      <w:r w:rsidRPr="00435CEF">
        <w:rPr>
          <w:sz w:val="24"/>
          <w:szCs w:val="24"/>
        </w:rPr>
        <w:t>. Dz. U. z 202</w:t>
      </w:r>
      <w:r w:rsidR="003C1EA4">
        <w:rPr>
          <w:sz w:val="24"/>
          <w:szCs w:val="24"/>
        </w:rPr>
        <w:t>4</w:t>
      </w:r>
      <w:r w:rsidRPr="00435CEF">
        <w:rPr>
          <w:sz w:val="24"/>
          <w:szCs w:val="24"/>
        </w:rPr>
        <w:t xml:space="preserve"> r. poz. 1</w:t>
      </w:r>
      <w:r w:rsidR="003C1EA4">
        <w:rPr>
          <w:sz w:val="24"/>
          <w:szCs w:val="24"/>
        </w:rPr>
        <w:t>320</w:t>
      </w:r>
      <w:r w:rsidRPr="00435CEF">
        <w:rPr>
          <w:sz w:val="24"/>
          <w:szCs w:val="24"/>
        </w:rPr>
        <w:t xml:space="preserve">), informuje o dokonaniu zmian w zapisach SWZ </w:t>
      </w:r>
      <w:r w:rsidR="003C1EA4">
        <w:rPr>
          <w:sz w:val="24"/>
          <w:szCs w:val="24"/>
        </w:rPr>
        <w:t xml:space="preserve">                          </w:t>
      </w:r>
      <w:r w:rsidRPr="00435CEF">
        <w:rPr>
          <w:sz w:val="24"/>
          <w:szCs w:val="24"/>
        </w:rPr>
        <w:t>w następującym zakresie:</w:t>
      </w:r>
    </w:p>
    <w:p w:rsidR="00310D78" w:rsidRDefault="00310D78" w:rsidP="00310D78">
      <w:pPr>
        <w:ind w:firstLine="567"/>
        <w:jc w:val="both"/>
        <w:rPr>
          <w:sz w:val="24"/>
          <w:szCs w:val="24"/>
        </w:rPr>
      </w:pPr>
    </w:p>
    <w:p w:rsidR="00DE3160" w:rsidRPr="00DE3160" w:rsidRDefault="00DE3160" w:rsidP="00DE3160">
      <w:pPr>
        <w:pStyle w:val="Akapitzlist"/>
        <w:numPr>
          <w:ilvl w:val="0"/>
          <w:numId w:val="1"/>
        </w:numPr>
        <w:ind w:left="284" w:right="-7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3160">
        <w:rPr>
          <w:rFonts w:ascii="Times New Roman" w:hAnsi="Times New Roman" w:cs="Times New Roman"/>
          <w:b/>
          <w:bCs/>
          <w:sz w:val="24"/>
          <w:szCs w:val="24"/>
        </w:rPr>
        <w:t xml:space="preserve">Zamawiający modyfikuje </w:t>
      </w:r>
      <w:proofErr w:type="spellStart"/>
      <w:r w:rsidR="00327D6F">
        <w:rPr>
          <w:rFonts w:ascii="Times New Roman" w:hAnsi="Times New Roman" w:cs="Times New Roman"/>
          <w:b/>
          <w:bCs/>
          <w:sz w:val="24"/>
          <w:szCs w:val="24"/>
        </w:rPr>
        <w:t>pkt</w:t>
      </w:r>
      <w:proofErr w:type="spellEnd"/>
      <w:r w:rsidR="00327D6F">
        <w:rPr>
          <w:rFonts w:ascii="Times New Roman" w:hAnsi="Times New Roman" w:cs="Times New Roman"/>
          <w:b/>
          <w:bCs/>
          <w:sz w:val="24"/>
          <w:szCs w:val="24"/>
        </w:rPr>
        <w:t xml:space="preserve"> 2 </w:t>
      </w:r>
      <w:r w:rsidRPr="00DE3160">
        <w:rPr>
          <w:rFonts w:ascii="Times New Roman" w:hAnsi="Times New Roman" w:cs="Times New Roman"/>
          <w:b/>
          <w:sz w:val="24"/>
          <w:szCs w:val="24"/>
        </w:rPr>
        <w:t>Formularz</w:t>
      </w:r>
      <w:r w:rsidR="00327D6F">
        <w:rPr>
          <w:rFonts w:ascii="Times New Roman" w:hAnsi="Times New Roman" w:cs="Times New Roman"/>
          <w:b/>
          <w:sz w:val="24"/>
          <w:szCs w:val="24"/>
        </w:rPr>
        <w:t>a</w:t>
      </w:r>
      <w:r w:rsidRPr="00DE31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7D6F">
        <w:rPr>
          <w:rFonts w:ascii="Times New Roman" w:hAnsi="Times New Roman" w:cs="Times New Roman"/>
          <w:b/>
          <w:sz w:val="24"/>
          <w:szCs w:val="24"/>
        </w:rPr>
        <w:t xml:space="preserve">oferty </w:t>
      </w:r>
      <w:r w:rsidRPr="00DE3160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327D6F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 w:rsidR="00327D6F" w:rsidRPr="00327D6F">
        <w:rPr>
          <w:rFonts w:ascii="Times New Roman" w:hAnsi="Times New Roman" w:cs="Times New Roman"/>
          <w:b/>
          <w:i/>
          <w:sz w:val="24"/>
          <w:szCs w:val="24"/>
        </w:rPr>
        <w:t xml:space="preserve">1 </w:t>
      </w:r>
      <w:r w:rsidRPr="00327D6F">
        <w:rPr>
          <w:rFonts w:ascii="Times New Roman" w:hAnsi="Times New Roman" w:cs="Times New Roman"/>
          <w:b/>
          <w:i/>
          <w:sz w:val="24"/>
          <w:szCs w:val="24"/>
        </w:rPr>
        <w:t>do SWZ</w:t>
      </w:r>
      <w:r w:rsidRPr="00DE31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7D6F">
        <w:rPr>
          <w:rFonts w:ascii="Times New Roman" w:hAnsi="Times New Roman" w:cs="Times New Roman"/>
          <w:b/>
          <w:sz w:val="24"/>
          <w:szCs w:val="24"/>
        </w:rPr>
        <w:t xml:space="preserve">dodając </w:t>
      </w:r>
      <w:r w:rsidRPr="00DE3160">
        <w:rPr>
          <w:rFonts w:ascii="Times New Roman" w:hAnsi="Times New Roman" w:cs="Times New Roman"/>
          <w:b/>
          <w:sz w:val="24"/>
          <w:szCs w:val="24"/>
        </w:rPr>
        <w:t>now</w:t>
      </w:r>
      <w:r w:rsidR="00FA3F1D">
        <w:rPr>
          <w:rFonts w:ascii="Times New Roman" w:hAnsi="Times New Roman" w:cs="Times New Roman"/>
          <w:b/>
          <w:sz w:val="24"/>
          <w:szCs w:val="24"/>
        </w:rPr>
        <w:t>y</w:t>
      </w:r>
      <w:r w:rsidRPr="00DE31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3F1D">
        <w:rPr>
          <w:rFonts w:ascii="Times New Roman" w:hAnsi="Times New Roman" w:cs="Times New Roman"/>
          <w:b/>
          <w:sz w:val="24"/>
          <w:szCs w:val="24"/>
        </w:rPr>
        <w:t>zapis</w:t>
      </w:r>
      <w:r w:rsidRPr="00DE3160">
        <w:rPr>
          <w:rFonts w:ascii="Times New Roman" w:hAnsi="Times New Roman" w:cs="Times New Roman"/>
          <w:b/>
          <w:sz w:val="24"/>
          <w:szCs w:val="24"/>
        </w:rPr>
        <w:t>:</w:t>
      </w:r>
    </w:p>
    <w:p w:rsidR="00976ED4" w:rsidRPr="004B7B90" w:rsidRDefault="00976ED4" w:rsidP="00976ED4">
      <w:pPr>
        <w:spacing w:line="276" w:lineRule="auto"/>
        <w:rPr>
          <w:sz w:val="24"/>
          <w:szCs w:val="24"/>
        </w:rPr>
      </w:pPr>
      <w:r w:rsidRPr="004B7B90">
        <w:rPr>
          <w:sz w:val="24"/>
          <w:szCs w:val="24"/>
        </w:rPr>
        <w:t>-  do 3 tygodni (</w:t>
      </w:r>
      <w:r w:rsidRPr="004B7B90">
        <w:rPr>
          <w:i/>
          <w:sz w:val="24"/>
          <w:szCs w:val="24"/>
        </w:rPr>
        <w:t>w trybie zamówienia na import docelowy</w:t>
      </w:r>
      <w:r w:rsidRPr="004B7B90">
        <w:rPr>
          <w:sz w:val="24"/>
          <w:szCs w:val="24"/>
        </w:rPr>
        <w:t>) w zakresie Pakietu/ów:</w:t>
      </w:r>
    </w:p>
    <w:p w:rsidR="00976ED4" w:rsidRPr="004B7B90" w:rsidRDefault="00976ED4" w:rsidP="00976ED4">
      <w:pPr>
        <w:spacing w:line="276" w:lineRule="auto"/>
        <w:rPr>
          <w:sz w:val="24"/>
          <w:szCs w:val="24"/>
        </w:rPr>
      </w:pPr>
      <w:r w:rsidRPr="004B7B90">
        <w:rPr>
          <w:sz w:val="24"/>
          <w:szCs w:val="24"/>
        </w:rPr>
        <w:t xml:space="preserve">   19, 20*  (*</w:t>
      </w:r>
      <w:r w:rsidRPr="004B7B90">
        <w:rPr>
          <w:i/>
          <w:sz w:val="24"/>
          <w:szCs w:val="24"/>
        </w:rPr>
        <w:t>niepotrzebne skreślić</w:t>
      </w:r>
      <w:r w:rsidRPr="004B7B90">
        <w:rPr>
          <w:sz w:val="24"/>
          <w:szCs w:val="24"/>
        </w:rPr>
        <w:t>)</w:t>
      </w:r>
    </w:p>
    <w:p w:rsidR="00DE3160" w:rsidRDefault="00DE3160" w:rsidP="00310D78">
      <w:pPr>
        <w:ind w:firstLine="567"/>
        <w:jc w:val="both"/>
        <w:rPr>
          <w:sz w:val="24"/>
          <w:szCs w:val="24"/>
        </w:rPr>
      </w:pPr>
    </w:p>
    <w:p w:rsidR="00FA3F1D" w:rsidRDefault="00976ED4" w:rsidP="00FA3F1D">
      <w:pPr>
        <w:pStyle w:val="Akapitzlist"/>
        <w:numPr>
          <w:ilvl w:val="0"/>
          <w:numId w:val="1"/>
        </w:numPr>
        <w:ind w:left="284" w:right="-7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3160">
        <w:rPr>
          <w:rFonts w:ascii="Times New Roman" w:hAnsi="Times New Roman" w:cs="Times New Roman"/>
          <w:b/>
          <w:bCs/>
          <w:sz w:val="24"/>
          <w:szCs w:val="24"/>
        </w:rPr>
        <w:t xml:space="preserve">Zamawiający modyfikuje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2 </w:t>
      </w:r>
      <w:r w:rsidRPr="00DE3160">
        <w:rPr>
          <w:rFonts w:ascii="Times New Roman" w:hAnsi="Times New Roman" w:cs="Times New Roman"/>
          <w:b/>
          <w:sz w:val="24"/>
          <w:szCs w:val="24"/>
        </w:rPr>
        <w:t>Formularz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DE316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oferty </w:t>
      </w:r>
      <w:r w:rsidRPr="00DE3160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327D6F">
        <w:rPr>
          <w:rFonts w:ascii="Times New Roman" w:hAnsi="Times New Roman" w:cs="Times New Roman"/>
          <w:b/>
          <w:i/>
          <w:sz w:val="24"/>
          <w:szCs w:val="24"/>
        </w:rPr>
        <w:t>Załącznik nr 1 do SWZ</w:t>
      </w:r>
      <w:r w:rsidRPr="00DE316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nadając </w:t>
      </w:r>
      <w:r w:rsidRPr="00DE3160">
        <w:rPr>
          <w:rFonts w:ascii="Times New Roman" w:hAnsi="Times New Roman" w:cs="Times New Roman"/>
          <w:b/>
          <w:sz w:val="24"/>
          <w:szCs w:val="24"/>
        </w:rPr>
        <w:t>now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DE3160">
        <w:rPr>
          <w:rFonts w:ascii="Times New Roman" w:hAnsi="Times New Roman" w:cs="Times New Roman"/>
          <w:b/>
          <w:sz w:val="24"/>
          <w:szCs w:val="24"/>
        </w:rPr>
        <w:t xml:space="preserve"> brzmienie:</w:t>
      </w:r>
    </w:p>
    <w:p w:rsidR="00FA3F1D" w:rsidRPr="004B7B90" w:rsidRDefault="00FA3F1D" w:rsidP="00FA3F1D">
      <w:pPr>
        <w:ind w:right="-74"/>
        <w:jc w:val="both"/>
        <w:rPr>
          <w:sz w:val="24"/>
          <w:szCs w:val="24"/>
        </w:rPr>
      </w:pPr>
      <w:r w:rsidRPr="00FA3F1D">
        <w:rPr>
          <w:b/>
          <w:sz w:val="24"/>
          <w:szCs w:val="24"/>
        </w:rPr>
        <w:t xml:space="preserve">- </w:t>
      </w:r>
      <w:r w:rsidRPr="004B7B90">
        <w:rPr>
          <w:sz w:val="24"/>
          <w:szCs w:val="24"/>
        </w:rPr>
        <w:t xml:space="preserve">do 6 godzin (na cito) w zakresie Pakietu: 1, 2, 3, 4, 5, 6, 7, 8, 9, 10, 11, 12, 13, 14, 15, 16,   </w:t>
      </w:r>
    </w:p>
    <w:p w:rsidR="00DE3160" w:rsidRPr="004B7B90" w:rsidRDefault="00FA3F1D" w:rsidP="00FA3F1D">
      <w:pPr>
        <w:ind w:right="-74"/>
        <w:jc w:val="both"/>
        <w:rPr>
          <w:sz w:val="24"/>
          <w:szCs w:val="24"/>
        </w:rPr>
      </w:pPr>
      <w:r w:rsidRPr="004B7B90">
        <w:rPr>
          <w:sz w:val="24"/>
          <w:szCs w:val="24"/>
        </w:rPr>
        <w:t xml:space="preserve">  </w:t>
      </w:r>
      <w:r w:rsidR="004B7B90">
        <w:rPr>
          <w:sz w:val="24"/>
          <w:szCs w:val="24"/>
        </w:rPr>
        <w:t xml:space="preserve">17, 18, </w:t>
      </w:r>
      <w:r w:rsidRPr="004B7B90">
        <w:rPr>
          <w:sz w:val="24"/>
          <w:szCs w:val="24"/>
        </w:rPr>
        <w:t>21, 22, 23, 24, 25, 26, 27, 28, 29, 30*</w:t>
      </w:r>
      <w:r w:rsidR="006F0634">
        <w:rPr>
          <w:sz w:val="24"/>
          <w:szCs w:val="24"/>
        </w:rPr>
        <w:t>.</w:t>
      </w:r>
    </w:p>
    <w:p w:rsidR="00B614B3" w:rsidRPr="00FA3F1D" w:rsidRDefault="00B614B3" w:rsidP="00976ED4">
      <w:pPr>
        <w:pStyle w:val="Tekstpodstawowy"/>
        <w:widowControl w:val="0"/>
        <w:tabs>
          <w:tab w:val="left" w:pos="284"/>
        </w:tabs>
        <w:suppressAutoHyphens/>
        <w:rPr>
          <w:i/>
          <w:szCs w:val="24"/>
        </w:rPr>
      </w:pPr>
    </w:p>
    <w:p w:rsidR="006A2E73" w:rsidRDefault="006A2E73" w:rsidP="006A2E73">
      <w:pPr>
        <w:pStyle w:val="Akapitzlist"/>
        <w:numPr>
          <w:ilvl w:val="0"/>
          <w:numId w:val="1"/>
        </w:numPr>
        <w:ind w:left="284" w:right="-7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3160">
        <w:rPr>
          <w:rFonts w:ascii="Times New Roman" w:hAnsi="Times New Roman" w:cs="Times New Roman"/>
          <w:b/>
          <w:bCs/>
          <w:sz w:val="24"/>
          <w:szCs w:val="24"/>
        </w:rPr>
        <w:t xml:space="preserve">Zamawiający modyfikuje </w:t>
      </w:r>
      <w:r>
        <w:rPr>
          <w:rFonts w:ascii="Times New Roman" w:hAnsi="Times New Roman" w:cs="Times New Roman"/>
          <w:b/>
          <w:bCs/>
          <w:sz w:val="24"/>
          <w:szCs w:val="24"/>
        </w:rPr>
        <w:t>Pakiet nr 3 (</w:t>
      </w:r>
      <w:r w:rsidRPr="00DE3160">
        <w:rPr>
          <w:rFonts w:ascii="Times New Roman" w:hAnsi="Times New Roman" w:cs="Times New Roman"/>
          <w:b/>
          <w:sz w:val="24"/>
          <w:szCs w:val="24"/>
        </w:rPr>
        <w:t xml:space="preserve">Formularz </w:t>
      </w:r>
      <w:r>
        <w:rPr>
          <w:rFonts w:ascii="Times New Roman" w:hAnsi="Times New Roman" w:cs="Times New Roman"/>
          <w:b/>
          <w:sz w:val="24"/>
          <w:szCs w:val="24"/>
        </w:rPr>
        <w:t xml:space="preserve">cenowy </w:t>
      </w:r>
      <w:r w:rsidRPr="00DE3160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327D6F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327D6F">
        <w:rPr>
          <w:rFonts w:ascii="Times New Roman" w:hAnsi="Times New Roman" w:cs="Times New Roman"/>
          <w:b/>
          <w:i/>
          <w:sz w:val="24"/>
          <w:szCs w:val="24"/>
        </w:rPr>
        <w:t xml:space="preserve"> do SWZ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Pr="006A2E73">
        <w:rPr>
          <w:rFonts w:ascii="Times New Roman" w:hAnsi="Times New Roman" w:cs="Times New Roman"/>
          <w:b/>
          <w:sz w:val="24"/>
          <w:szCs w:val="24"/>
        </w:rPr>
        <w:t>poprzez</w:t>
      </w:r>
      <w:r>
        <w:rPr>
          <w:rFonts w:ascii="Times New Roman" w:hAnsi="Times New Roman" w:cs="Times New Roman"/>
          <w:b/>
          <w:sz w:val="24"/>
          <w:szCs w:val="24"/>
        </w:rPr>
        <w:t xml:space="preserve"> wykreślenie pozycji nr 6-7 oraz pozycji nr 22.</w:t>
      </w:r>
    </w:p>
    <w:p w:rsidR="00A31372" w:rsidRDefault="00A31372" w:rsidP="00A31372">
      <w:pPr>
        <w:pStyle w:val="Akapitzlist"/>
        <w:ind w:left="284" w:right="-7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1372" w:rsidRDefault="00A31372" w:rsidP="00A31372">
      <w:pPr>
        <w:pStyle w:val="Akapitzlist"/>
        <w:numPr>
          <w:ilvl w:val="0"/>
          <w:numId w:val="1"/>
        </w:numPr>
        <w:ind w:left="284" w:right="-7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3160">
        <w:rPr>
          <w:rFonts w:ascii="Times New Roman" w:hAnsi="Times New Roman" w:cs="Times New Roman"/>
          <w:b/>
          <w:bCs/>
          <w:sz w:val="24"/>
          <w:szCs w:val="24"/>
        </w:rPr>
        <w:t xml:space="preserve">Zamawiający modyfikuje </w:t>
      </w:r>
      <w:r>
        <w:rPr>
          <w:rFonts w:ascii="Times New Roman" w:hAnsi="Times New Roman" w:cs="Times New Roman"/>
          <w:b/>
          <w:bCs/>
          <w:sz w:val="24"/>
          <w:szCs w:val="24"/>
        </w:rPr>
        <w:t>Pakiet nr 12 (</w:t>
      </w:r>
      <w:r w:rsidRPr="00DE3160">
        <w:rPr>
          <w:rFonts w:ascii="Times New Roman" w:hAnsi="Times New Roman" w:cs="Times New Roman"/>
          <w:b/>
          <w:sz w:val="24"/>
          <w:szCs w:val="24"/>
        </w:rPr>
        <w:t xml:space="preserve">Formularz </w:t>
      </w:r>
      <w:r>
        <w:rPr>
          <w:rFonts w:ascii="Times New Roman" w:hAnsi="Times New Roman" w:cs="Times New Roman"/>
          <w:b/>
          <w:sz w:val="24"/>
          <w:szCs w:val="24"/>
        </w:rPr>
        <w:t xml:space="preserve">cenowy </w:t>
      </w:r>
      <w:r w:rsidRPr="00DE3160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327D6F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327D6F">
        <w:rPr>
          <w:rFonts w:ascii="Times New Roman" w:hAnsi="Times New Roman" w:cs="Times New Roman"/>
          <w:b/>
          <w:i/>
          <w:sz w:val="24"/>
          <w:szCs w:val="24"/>
        </w:rPr>
        <w:t xml:space="preserve"> do SWZ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Pr="006A2E73">
        <w:rPr>
          <w:rFonts w:ascii="Times New Roman" w:hAnsi="Times New Roman" w:cs="Times New Roman"/>
          <w:b/>
          <w:sz w:val="24"/>
          <w:szCs w:val="24"/>
        </w:rPr>
        <w:t>poprzez</w:t>
      </w:r>
      <w:r>
        <w:rPr>
          <w:rFonts w:ascii="Times New Roman" w:hAnsi="Times New Roman" w:cs="Times New Roman"/>
          <w:b/>
          <w:sz w:val="24"/>
          <w:szCs w:val="24"/>
        </w:rPr>
        <w:t xml:space="preserve"> wykreślenie pozycji nr 2.</w:t>
      </w:r>
    </w:p>
    <w:p w:rsidR="006F0634" w:rsidRDefault="006F0634" w:rsidP="00B614B3">
      <w:pPr>
        <w:pStyle w:val="Tekstpodstawowy"/>
        <w:spacing w:line="240" w:lineRule="auto"/>
        <w:jc w:val="right"/>
        <w:rPr>
          <w:i/>
          <w:szCs w:val="24"/>
        </w:rPr>
      </w:pPr>
    </w:p>
    <w:p w:rsidR="003C60ED" w:rsidRDefault="003C60ED" w:rsidP="003C60ED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3C60ED" w:rsidRDefault="003C60ED" w:rsidP="003C60ED">
      <w:pPr>
        <w:jc w:val="right"/>
        <w:rPr>
          <w:i/>
          <w:sz w:val="24"/>
          <w:szCs w:val="24"/>
        </w:rPr>
      </w:pPr>
    </w:p>
    <w:p w:rsidR="003C60ED" w:rsidRDefault="003C60ED" w:rsidP="003C60ED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Z-ca Dyrektora</w:t>
      </w:r>
    </w:p>
    <w:p w:rsidR="003C60ED" w:rsidRDefault="003C60ED" w:rsidP="003C60ED">
      <w:pPr>
        <w:tabs>
          <w:tab w:val="center" w:pos="4535"/>
          <w:tab w:val="right" w:pos="9070"/>
        </w:tabs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>ds. Administracyjno-Ekonomicznych</w:t>
      </w:r>
    </w:p>
    <w:p w:rsidR="006F0634" w:rsidRDefault="003C60ED" w:rsidP="003C60ED">
      <w:pPr>
        <w:jc w:val="right"/>
        <w:rPr>
          <w:i/>
          <w:szCs w:val="24"/>
        </w:rPr>
      </w:pPr>
      <w:r>
        <w:rPr>
          <w:i/>
          <w:sz w:val="24"/>
          <w:szCs w:val="24"/>
        </w:rPr>
        <w:t xml:space="preserve">Wioletta Janoszka  </w:t>
      </w:r>
    </w:p>
    <w:sectPr w:rsidR="006F0634" w:rsidSect="003C60ED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276" w:left="1418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7B0" w:rsidRDefault="008D77B0">
      <w:r>
        <w:separator/>
      </w:r>
    </w:p>
  </w:endnote>
  <w:endnote w:type="continuationSeparator" w:id="0">
    <w:p w:rsidR="008D77B0" w:rsidRDefault="008D77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C864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8644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8644E" w:rsidRPr="00B862CC">
      <w:rPr>
        <w:rFonts w:ascii="Arial" w:hAnsi="Arial"/>
        <w:sz w:val="18"/>
        <w:szCs w:val="24"/>
      </w:rPr>
      <w:fldChar w:fldCharType="separate"/>
    </w:r>
    <w:r w:rsidR="003C60ED">
      <w:rPr>
        <w:rFonts w:ascii="Arial" w:hAnsi="Arial"/>
        <w:noProof/>
        <w:sz w:val="18"/>
        <w:szCs w:val="24"/>
      </w:rPr>
      <w:t>1</w:t>
    </w:r>
    <w:r w:rsidR="00C8644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8644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8644E" w:rsidRPr="00B862CC">
      <w:rPr>
        <w:rFonts w:ascii="Arial" w:hAnsi="Arial"/>
        <w:sz w:val="18"/>
        <w:szCs w:val="24"/>
      </w:rPr>
      <w:fldChar w:fldCharType="separate"/>
    </w:r>
    <w:r w:rsidR="003C60ED">
      <w:rPr>
        <w:rFonts w:ascii="Arial" w:hAnsi="Arial"/>
        <w:noProof/>
        <w:sz w:val="18"/>
        <w:szCs w:val="24"/>
      </w:rPr>
      <w:t>1</w:t>
    </w:r>
    <w:r w:rsidR="00C8644E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C8644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3C60ED" w:rsidRPr="003C60ED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7B0" w:rsidRDefault="008D77B0">
      <w:r>
        <w:separator/>
      </w:r>
    </w:p>
  </w:footnote>
  <w:footnote w:type="continuationSeparator" w:id="0">
    <w:p w:rsidR="008D77B0" w:rsidRDefault="008D77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ABC" w:rsidRDefault="00FF0B76" w:rsidP="00B77ABC">
    <w:pPr>
      <w:pStyle w:val="Nagwek"/>
    </w:pPr>
    <w:r>
      <w:rPr>
        <w:noProof/>
      </w:rPr>
      <w:drawing>
        <wp:inline distT="0" distB="0" distL="0" distR="0">
          <wp:extent cx="5974080" cy="1188720"/>
          <wp:effectExtent l="19050" t="0" r="762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88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B1BF9"/>
    <w:multiLevelType w:val="hybridMultilevel"/>
    <w:tmpl w:val="F45CF3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6344E"/>
    <w:rsid w:val="00057D02"/>
    <w:rsid w:val="000613E0"/>
    <w:rsid w:val="0006498D"/>
    <w:rsid w:val="000852B7"/>
    <w:rsid w:val="000E5F00"/>
    <w:rsid w:val="0010461A"/>
    <w:rsid w:val="00152970"/>
    <w:rsid w:val="0016344E"/>
    <w:rsid w:val="001A571A"/>
    <w:rsid w:val="001C6313"/>
    <w:rsid w:val="00247A6A"/>
    <w:rsid w:val="00275A5E"/>
    <w:rsid w:val="002821B8"/>
    <w:rsid w:val="002B1C74"/>
    <w:rsid w:val="00310D78"/>
    <w:rsid w:val="00327D6F"/>
    <w:rsid w:val="00384EFD"/>
    <w:rsid w:val="003C1EA4"/>
    <w:rsid w:val="003C60ED"/>
    <w:rsid w:val="003D23F9"/>
    <w:rsid w:val="00414060"/>
    <w:rsid w:val="004222DA"/>
    <w:rsid w:val="00435CEF"/>
    <w:rsid w:val="00453637"/>
    <w:rsid w:val="00453E59"/>
    <w:rsid w:val="00460DC4"/>
    <w:rsid w:val="004B66AD"/>
    <w:rsid w:val="004B7B90"/>
    <w:rsid w:val="004C02BD"/>
    <w:rsid w:val="005079A4"/>
    <w:rsid w:val="00517F1C"/>
    <w:rsid w:val="00554D72"/>
    <w:rsid w:val="0055546F"/>
    <w:rsid w:val="0057691E"/>
    <w:rsid w:val="005869DA"/>
    <w:rsid w:val="0059371A"/>
    <w:rsid w:val="005C0930"/>
    <w:rsid w:val="005F756C"/>
    <w:rsid w:val="0060415D"/>
    <w:rsid w:val="00606EFB"/>
    <w:rsid w:val="006A2E73"/>
    <w:rsid w:val="006C40FA"/>
    <w:rsid w:val="006D4AE5"/>
    <w:rsid w:val="006F0634"/>
    <w:rsid w:val="007C5FE0"/>
    <w:rsid w:val="007D06B6"/>
    <w:rsid w:val="007D7AE1"/>
    <w:rsid w:val="007F0970"/>
    <w:rsid w:val="007F776E"/>
    <w:rsid w:val="008325B6"/>
    <w:rsid w:val="00836A1A"/>
    <w:rsid w:val="00854803"/>
    <w:rsid w:val="00860A6D"/>
    <w:rsid w:val="00862B7D"/>
    <w:rsid w:val="0087224A"/>
    <w:rsid w:val="00881C07"/>
    <w:rsid w:val="008C454C"/>
    <w:rsid w:val="008D77B0"/>
    <w:rsid w:val="008F66EF"/>
    <w:rsid w:val="009149C3"/>
    <w:rsid w:val="00953AA1"/>
    <w:rsid w:val="0095641D"/>
    <w:rsid w:val="00976ED4"/>
    <w:rsid w:val="00996A14"/>
    <w:rsid w:val="009D169F"/>
    <w:rsid w:val="00A220FB"/>
    <w:rsid w:val="00A31372"/>
    <w:rsid w:val="00A93F66"/>
    <w:rsid w:val="00AB16B4"/>
    <w:rsid w:val="00AB5D68"/>
    <w:rsid w:val="00AE5496"/>
    <w:rsid w:val="00B26D41"/>
    <w:rsid w:val="00B361A9"/>
    <w:rsid w:val="00B614B3"/>
    <w:rsid w:val="00B625EC"/>
    <w:rsid w:val="00B77ABC"/>
    <w:rsid w:val="00BB26A5"/>
    <w:rsid w:val="00BC7F54"/>
    <w:rsid w:val="00C152AE"/>
    <w:rsid w:val="00C223DC"/>
    <w:rsid w:val="00C47E42"/>
    <w:rsid w:val="00C820F0"/>
    <w:rsid w:val="00C8644E"/>
    <w:rsid w:val="00CC3F1F"/>
    <w:rsid w:val="00CE7595"/>
    <w:rsid w:val="00CF444F"/>
    <w:rsid w:val="00D1574A"/>
    <w:rsid w:val="00D248D2"/>
    <w:rsid w:val="00D56BF4"/>
    <w:rsid w:val="00D65047"/>
    <w:rsid w:val="00DE306E"/>
    <w:rsid w:val="00DE3160"/>
    <w:rsid w:val="00E02559"/>
    <w:rsid w:val="00E1274E"/>
    <w:rsid w:val="00E24B8C"/>
    <w:rsid w:val="00E32881"/>
    <w:rsid w:val="00E74582"/>
    <w:rsid w:val="00E86411"/>
    <w:rsid w:val="00EB3650"/>
    <w:rsid w:val="00EF1037"/>
    <w:rsid w:val="00EF760D"/>
    <w:rsid w:val="00F004A8"/>
    <w:rsid w:val="00F16162"/>
    <w:rsid w:val="00F3255A"/>
    <w:rsid w:val="00F85FD2"/>
    <w:rsid w:val="00FA3F1D"/>
    <w:rsid w:val="00FA7728"/>
    <w:rsid w:val="00FD37DC"/>
    <w:rsid w:val="00FF0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B16B4"/>
  </w:style>
  <w:style w:type="paragraph" w:styleId="Nagwek1">
    <w:name w:val="heading 1"/>
    <w:basedOn w:val="Normalny"/>
    <w:next w:val="Normalny"/>
    <w:qFormat/>
    <w:rsid w:val="00AB16B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B16B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59371A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59371A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9371A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9371A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9371A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59371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B16B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B16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B16B4"/>
  </w:style>
  <w:style w:type="paragraph" w:styleId="Tekstpodstawowy">
    <w:name w:val="Body Text"/>
    <w:basedOn w:val="Normalny"/>
    <w:rsid w:val="00AB16B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basedOn w:val="Domylnaczcionkaakapitu"/>
    <w:link w:val="Nagwek"/>
    <w:rsid w:val="00310D78"/>
  </w:style>
  <w:style w:type="paragraph" w:styleId="Akapitzlist">
    <w:name w:val="List Paragraph"/>
    <w:basedOn w:val="Normalny"/>
    <w:qFormat/>
    <w:rsid w:val="00310D7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customStyle="1" w:styleId="Nagwek4Znak">
    <w:name w:val="Nagłówek 4 Znak"/>
    <w:basedOn w:val="Domylnaczcionkaakapitu"/>
    <w:link w:val="Nagwek4"/>
    <w:rsid w:val="0059371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59371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59371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59371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9371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9371A"/>
    <w:rPr>
      <w:rFonts w:ascii="Arial" w:hAnsi="Arial" w:cs="Arial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820F0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20F0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2024-11-06T14:17:00Z</cp:lastPrinted>
  <dcterms:created xsi:type="dcterms:W3CDTF">2024-11-06T14:17:00Z</dcterms:created>
  <dcterms:modified xsi:type="dcterms:W3CDTF">2024-11-06T14:17:00Z</dcterms:modified>
</cp:coreProperties>
</file>