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457753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E56ED1" w:rsidRPr="00605F68" w:rsidRDefault="00E56ED1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E56ED1" w:rsidRPr="00605F68" w:rsidRDefault="00E56ED1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507072">
        <w:rPr>
          <w:rFonts w:ascii="Times New Roman" w:hAnsi="Times New Roman"/>
          <w:sz w:val="24"/>
          <w:szCs w:val="24"/>
        </w:rPr>
        <w:t>13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36426F" w:rsidRPr="00F6373A" w:rsidRDefault="0036426F" w:rsidP="0036426F">
      <w:pPr>
        <w:jc w:val="both"/>
        <w:rPr>
          <w:sz w:val="24"/>
          <w:szCs w:val="24"/>
          <w:u w:val="single"/>
        </w:rPr>
      </w:pPr>
      <w:r w:rsidRPr="00F6373A">
        <w:rPr>
          <w:sz w:val="24"/>
          <w:szCs w:val="24"/>
          <w:u w:val="single"/>
        </w:rPr>
        <w:t>Dotyczy pakietu nr 3 poz. 11</w:t>
      </w:r>
    </w:p>
    <w:p w:rsidR="00457753" w:rsidRPr="0036426F" w:rsidRDefault="0036426F" w:rsidP="0036426F">
      <w:pPr>
        <w:pStyle w:val="Akapitzlist"/>
        <w:numPr>
          <w:ilvl w:val="0"/>
          <w:numId w:val="14"/>
        </w:numPr>
        <w:ind w:left="284" w:hanging="284"/>
        <w:jc w:val="both"/>
        <w:rPr>
          <w:sz w:val="24"/>
          <w:szCs w:val="24"/>
        </w:rPr>
      </w:pPr>
      <w:r w:rsidRPr="0036426F">
        <w:rPr>
          <w:sz w:val="24"/>
          <w:szCs w:val="24"/>
        </w:rPr>
        <w:t xml:space="preserve">Prosimy o ponowną weryfikację pytania i odpowiedzi do pozycji nr 11 oraz </w:t>
      </w:r>
      <w:r>
        <w:rPr>
          <w:sz w:val="24"/>
          <w:szCs w:val="24"/>
        </w:rPr>
        <w:t xml:space="preserve">                                   </w:t>
      </w:r>
      <w:r w:rsidRPr="0036426F">
        <w:rPr>
          <w:sz w:val="24"/>
          <w:szCs w:val="24"/>
        </w:rPr>
        <w:t>o dopuszczenie preparatu konfekcjonowanego w opakowania o pojemności 750</w:t>
      </w:r>
      <w:r w:rsidR="00E56ED1">
        <w:rPr>
          <w:sz w:val="24"/>
          <w:szCs w:val="24"/>
        </w:rPr>
        <w:t xml:space="preserve"> </w:t>
      </w:r>
      <w:r w:rsidRPr="0036426F">
        <w:rPr>
          <w:sz w:val="24"/>
          <w:szCs w:val="24"/>
        </w:rPr>
        <w:t>ml po odpowiednim przeliczeniu zapotrzebowania. Z naszej wiedzy wynika, iż preparaty pasujące do opisu przedmiotu zamówienia z poz. 11 nie występują w pojemności 1l.</w:t>
      </w:r>
    </w:p>
    <w:p w:rsidR="0020766B" w:rsidRPr="002B0533" w:rsidRDefault="0020766B" w:rsidP="0020766B">
      <w:pPr>
        <w:jc w:val="both"/>
        <w:rPr>
          <w:b/>
          <w:sz w:val="24"/>
          <w:szCs w:val="24"/>
        </w:rPr>
      </w:pPr>
      <w:r w:rsidRPr="002B0533">
        <w:rPr>
          <w:b/>
          <w:sz w:val="24"/>
          <w:szCs w:val="24"/>
        </w:rPr>
        <w:t>Odp.:</w:t>
      </w:r>
    </w:p>
    <w:p w:rsidR="0020766B" w:rsidRPr="00F6373A" w:rsidRDefault="00F6373A" w:rsidP="0020766B">
      <w:pPr>
        <w:jc w:val="both"/>
        <w:rPr>
          <w:sz w:val="24"/>
          <w:szCs w:val="24"/>
        </w:rPr>
      </w:pPr>
      <w:r w:rsidRPr="00F6373A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dopuszcza w Pakiecie nr 3 poz. 11 </w:t>
      </w:r>
      <w:r w:rsidRPr="0036426F">
        <w:rPr>
          <w:sz w:val="24"/>
          <w:szCs w:val="24"/>
        </w:rPr>
        <w:t>preparat konfekcjonowan</w:t>
      </w:r>
      <w:r>
        <w:rPr>
          <w:sz w:val="24"/>
          <w:szCs w:val="24"/>
        </w:rPr>
        <w:t>y</w:t>
      </w:r>
      <w:r w:rsidRPr="0036426F">
        <w:rPr>
          <w:sz w:val="24"/>
          <w:szCs w:val="24"/>
        </w:rPr>
        <w:t xml:space="preserve"> w opakowani</w:t>
      </w:r>
      <w:r>
        <w:rPr>
          <w:sz w:val="24"/>
          <w:szCs w:val="24"/>
        </w:rPr>
        <w:t>u</w:t>
      </w:r>
      <w:r w:rsidRPr="0036426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</w:t>
      </w:r>
      <w:r w:rsidRPr="0036426F">
        <w:rPr>
          <w:sz w:val="24"/>
          <w:szCs w:val="24"/>
        </w:rPr>
        <w:t>o pojemności 750</w:t>
      </w:r>
      <w:r>
        <w:rPr>
          <w:sz w:val="24"/>
          <w:szCs w:val="24"/>
        </w:rPr>
        <w:t xml:space="preserve"> </w:t>
      </w:r>
      <w:r w:rsidRPr="0036426F">
        <w:rPr>
          <w:sz w:val="24"/>
          <w:szCs w:val="24"/>
        </w:rPr>
        <w:t xml:space="preserve">ml </w:t>
      </w:r>
      <w:r>
        <w:rPr>
          <w:sz w:val="24"/>
          <w:szCs w:val="24"/>
        </w:rPr>
        <w:t>z</w:t>
      </w:r>
      <w:r w:rsidRPr="0036426F">
        <w:rPr>
          <w:sz w:val="24"/>
          <w:szCs w:val="24"/>
        </w:rPr>
        <w:t xml:space="preserve"> odpowiednim przeliczeni</w:t>
      </w:r>
      <w:r>
        <w:rPr>
          <w:sz w:val="24"/>
          <w:szCs w:val="24"/>
        </w:rPr>
        <w:t>em</w:t>
      </w:r>
      <w:r w:rsidRPr="0036426F">
        <w:rPr>
          <w:sz w:val="24"/>
          <w:szCs w:val="24"/>
        </w:rPr>
        <w:t xml:space="preserve"> </w:t>
      </w:r>
      <w:r>
        <w:rPr>
          <w:sz w:val="24"/>
          <w:szCs w:val="24"/>
        </w:rPr>
        <w:t>ilości.</w:t>
      </w:r>
    </w:p>
    <w:p w:rsidR="0020766B" w:rsidRPr="00F6373A" w:rsidRDefault="0020766B" w:rsidP="0020766B">
      <w:pPr>
        <w:jc w:val="both"/>
        <w:rPr>
          <w:bCs/>
          <w:sz w:val="24"/>
          <w:szCs w:val="24"/>
        </w:rPr>
      </w:pPr>
    </w:p>
    <w:p w:rsidR="00457753" w:rsidRPr="00560F2E" w:rsidRDefault="00457753" w:rsidP="0020766B">
      <w:pPr>
        <w:jc w:val="both"/>
        <w:rPr>
          <w:bCs/>
          <w:sz w:val="24"/>
          <w:szCs w:val="24"/>
        </w:rPr>
      </w:pPr>
    </w:p>
    <w:p w:rsidR="00D37C11" w:rsidRPr="00560F2E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  <w:r w:rsidRPr="00560F2E">
        <w:rPr>
          <w:i/>
          <w:sz w:val="24"/>
          <w:szCs w:val="24"/>
        </w:rPr>
        <w:t xml:space="preserve">Zamawiający </w:t>
      </w: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  <w:r w:rsidRPr="00560F2E">
        <w:rPr>
          <w:i/>
          <w:sz w:val="24"/>
          <w:szCs w:val="24"/>
        </w:rPr>
        <w:t xml:space="preserve"> Dyrektor</w:t>
      </w:r>
    </w:p>
    <w:p w:rsidR="00C16F5D" w:rsidRPr="00560F2E" w:rsidRDefault="006F58BB" w:rsidP="00AA3490">
      <w:pPr>
        <w:jc w:val="right"/>
        <w:rPr>
          <w:sz w:val="24"/>
          <w:szCs w:val="24"/>
        </w:rPr>
      </w:pPr>
      <w:r w:rsidRPr="00560F2E">
        <w:rPr>
          <w:i/>
          <w:sz w:val="24"/>
          <w:szCs w:val="24"/>
        </w:rPr>
        <w:t xml:space="preserve">Adam </w:t>
      </w:r>
      <w:proofErr w:type="spellStart"/>
      <w:r w:rsidRPr="00560F2E">
        <w:rPr>
          <w:i/>
          <w:sz w:val="24"/>
          <w:szCs w:val="24"/>
        </w:rPr>
        <w:t>Trzebinczyk</w:t>
      </w:r>
      <w:proofErr w:type="spellEnd"/>
      <w:r w:rsidRPr="00560F2E">
        <w:rPr>
          <w:i/>
          <w:sz w:val="24"/>
          <w:szCs w:val="24"/>
        </w:rPr>
        <w:t xml:space="preserve">  </w:t>
      </w:r>
    </w:p>
    <w:p w:rsidR="00C16F5D" w:rsidRPr="00560F2E" w:rsidRDefault="00C16F5D" w:rsidP="00C16F5D">
      <w:pPr>
        <w:jc w:val="both"/>
        <w:rPr>
          <w:sz w:val="24"/>
          <w:szCs w:val="24"/>
        </w:rPr>
      </w:pPr>
    </w:p>
    <w:sectPr w:rsidR="00C16F5D" w:rsidRPr="00560F2E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F4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F4C5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F4C55" w:rsidRPr="00B862CC">
      <w:rPr>
        <w:rFonts w:ascii="Arial" w:hAnsi="Arial"/>
        <w:sz w:val="18"/>
        <w:szCs w:val="24"/>
      </w:rPr>
      <w:fldChar w:fldCharType="separate"/>
    </w:r>
    <w:r w:rsidR="00E56ED1">
      <w:rPr>
        <w:rFonts w:ascii="Arial" w:hAnsi="Arial"/>
        <w:noProof/>
        <w:sz w:val="18"/>
        <w:szCs w:val="24"/>
      </w:rPr>
      <w:t>1</w:t>
    </w:r>
    <w:r w:rsidR="001F4C5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F4C5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F4C55" w:rsidRPr="00B862CC">
      <w:rPr>
        <w:rFonts w:ascii="Arial" w:hAnsi="Arial"/>
        <w:sz w:val="18"/>
        <w:szCs w:val="24"/>
      </w:rPr>
      <w:fldChar w:fldCharType="separate"/>
    </w:r>
    <w:r w:rsidR="00E56ED1">
      <w:rPr>
        <w:rFonts w:ascii="Arial" w:hAnsi="Arial"/>
        <w:noProof/>
        <w:sz w:val="18"/>
        <w:szCs w:val="24"/>
      </w:rPr>
      <w:t>1</w:t>
    </w:r>
    <w:r w:rsidR="001F4C5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F4C5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56ED1" w:rsidRPr="00E56ED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41E9"/>
    <w:multiLevelType w:val="hybridMultilevel"/>
    <w:tmpl w:val="B9A0AB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D405B83"/>
    <w:multiLevelType w:val="hybridMultilevel"/>
    <w:tmpl w:val="C64E3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5"/>
  </w:num>
  <w:num w:numId="13">
    <w:abstractNumId w:val="0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7295"/>
    <w:rsid w:val="000A1097"/>
    <w:rsid w:val="000D146D"/>
    <w:rsid w:val="000E2A8F"/>
    <w:rsid w:val="00103397"/>
    <w:rsid w:val="0012774F"/>
    <w:rsid w:val="00144B7A"/>
    <w:rsid w:val="00153B09"/>
    <w:rsid w:val="00164A72"/>
    <w:rsid w:val="00180C6E"/>
    <w:rsid w:val="001F4C55"/>
    <w:rsid w:val="0020766B"/>
    <w:rsid w:val="002777DA"/>
    <w:rsid w:val="0029606A"/>
    <w:rsid w:val="002B0533"/>
    <w:rsid w:val="002F24DD"/>
    <w:rsid w:val="0032384F"/>
    <w:rsid w:val="00347AFD"/>
    <w:rsid w:val="0036426F"/>
    <w:rsid w:val="003B22D5"/>
    <w:rsid w:val="003B2A3F"/>
    <w:rsid w:val="004354FB"/>
    <w:rsid w:val="00457753"/>
    <w:rsid w:val="004848F3"/>
    <w:rsid w:val="00487247"/>
    <w:rsid w:val="004A75F2"/>
    <w:rsid w:val="004B7C36"/>
    <w:rsid w:val="004E4B64"/>
    <w:rsid w:val="00507072"/>
    <w:rsid w:val="005144A9"/>
    <w:rsid w:val="00520165"/>
    <w:rsid w:val="00560F2E"/>
    <w:rsid w:val="00580F1E"/>
    <w:rsid w:val="005949C7"/>
    <w:rsid w:val="005B1B08"/>
    <w:rsid w:val="005F68BF"/>
    <w:rsid w:val="00605F68"/>
    <w:rsid w:val="006122E9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022B2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1700B"/>
    <w:rsid w:val="00957724"/>
    <w:rsid w:val="00965BDD"/>
    <w:rsid w:val="00967070"/>
    <w:rsid w:val="009F715A"/>
    <w:rsid w:val="00A905AC"/>
    <w:rsid w:val="00A96CD6"/>
    <w:rsid w:val="00AA3490"/>
    <w:rsid w:val="00B35C26"/>
    <w:rsid w:val="00B73AF1"/>
    <w:rsid w:val="00BA6584"/>
    <w:rsid w:val="00BC70B4"/>
    <w:rsid w:val="00BE7BFD"/>
    <w:rsid w:val="00BF54C8"/>
    <w:rsid w:val="00C14B55"/>
    <w:rsid w:val="00C16F5D"/>
    <w:rsid w:val="00C365B2"/>
    <w:rsid w:val="00C370F2"/>
    <w:rsid w:val="00C44EEC"/>
    <w:rsid w:val="00C46732"/>
    <w:rsid w:val="00C50CED"/>
    <w:rsid w:val="00CC5F30"/>
    <w:rsid w:val="00CD138D"/>
    <w:rsid w:val="00CF1D35"/>
    <w:rsid w:val="00D22FFA"/>
    <w:rsid w:val="00D37C11"/>
    <w:rsid w:val="00D8461B"/>
    <w:rsid w:val="00D915F2"/>
    <w:rsid w:val="00DA359D"/>
    <w:rsid w:val="00DD04A3"/>
    <w:rsid w:val="00DF32E8"/>
    <w:rsid w:val="00DF53CA"/>
    <w:rsid w:val="00E15A81"/>
    <w:rsid w:val="00E21B49"/>
    <w:rsid w:val="00E2789F"/>
    <w:rsid w:val="00E56ED1"/>
    <w:rsid w:val="00E72428"/>
    <w:rsid w:val="00E74BC3"/>
    <w:rsid w:val="00E935D6"/>
    <w:rsid w:val="00E97CED"/>
    <w:rsid w:val="00EA14B3"/>
    <w:rsid w:val="00EA416E"/>
    <w:rsid w:val="00F54E01"/>
    <w:rsid w:val="00F6373A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2024-11-25T09:39:00Z</cp:lastPrinted>
  <dcterms:created xsi:type="dcterms:W3CDTF">2024-11-25T09:39:00Z</dcterms:created>
  <dcterms:modified xsi:type="dcterms:W3CDTF">2024-11-25T09:39:00Z</dcterms:modified>
</cp:coreProperties>
</file>