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340564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B3D24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</w:t>
      </w:r>
      <w:r w:rsidR="00FF3EB6">
        <w:rPr>
          <w:sz w:val="24"/>
          <w:szCs w:val="24"/>
        </w:rPr>
        <w:t>2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9144F3" w:rsidRDefault="009144F3" w:rsidP="00C16F5D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C16F5D">
        <w:rPr>
          <w:b/>
          <w:i/>
          <w:sz w:val="22"/>
          <w:szCs w:val="22"/>
        </w:rPr>
        <w:t xml:space="preserve"> </w:t>
      </w:r>
      <w:r w:rsidR="00C16F5D">
        <w:rPr>
          <w:b/>
          <w:bCs/>
          <w:sz w:val="22"/>
          <w:szCs w:val="22"/>
        </w:rPr>
        <w:t>”</w:t>
      </w:r>
      <w:r w:rsidR="00340564" w:rsidRPr="00340564">
        <w:rPr>
          <w:b/>
          <w:bCs/>
          <w:i/>
          <w:sz w:val="22"/>
          <w:szCs w:val="22"/>
        </w:rPr>
        <w:t>Dostawa produktów leczniczych w ramach Programu lekowego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9144F3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340564">
        <w:rPr>
          <w:b/>
          <w:i/>
          <w:sz w:val="22"/>
          <w:szCs w:val="22"/>
        </w:rPr>
        <w:t>6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2522FB" w:rsidRPr="002522FB" w:rsidRDefault="002522FB" w:rsidP="002522FB">
      <w:pPr>
        <w:pStyle w:val="Akapitzlist"/>
        <w:numPr>
          <w:ilvl w:val="0"/>
          <w:numId w:val="14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2522FB">
        <w:rPr>
          <w:bCs/>
          <w:sz w:val="24"/>
          <w:szCs w:val="24"/>
          <w:lang w:eastAsia="ar-SA"/>
        </w:rPr>
        <w:t xml:space="preserve">Zwracamy się z prośbą o określenie w jaki sposób postąpić w przypadku zaprzestania lub braku produkcji danego preparatu. Czy Zamawiający wyrazi zgodę na podanie ostatniej ceny i informacji pod pakietem? </w:t>
      </w:r>
    </w:p>
    <w:p w:rsidR="002522FB" w:rsidRPr="002522FB" w:rsidRDefault="002522FB" w:rsidP="002522F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222A7" w:rsidRDefault="00A222A7" w:rsidP="00A222A7">
      <w:pPr>
        <w:pStyle w:val="Nagwek2"/>
        <w:tabs>
          <w:tab w:val="left" w:pos="708"/>
        </w:tabs>
        <w:spacing w:after="120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Zamawiający wyjaśnia, iż w przypadku zaprzestania lub braku produkcji danego preparatu Wykonawca winien podać ostatnią cenę produktu oraz zamieścić informację pod pakietem  o zaprzestaniu lub braku produkcji danego produktu.  </w:t>
      </w:r>
    </w:p>
    <w:p w:rsidR="002522FB" w:rsidRDefault="002522FB" w:rsidP="002522FB">
      <w:pPr>
        <w:jc w:val="both"/>
        <w:rPr>
          <w:bCs/>
          <w:sz w:val="24"/>
          <w:szCs w:val="24"/>
          <w:lang w:eastAsia="ar-SA"/>
        </w:rPr>
      </w:pPr>
    </w:p>
    <w:p w:rsidR="00772104" w:rsidRPr="00772104" w:rsidRDefault="00772104" w:rsidP="00772104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284" w:hanging="284"/>
        <w:rPr>
          <w:color w:val="000000"/>
          <w:sz w:val="24"/>
          <w:szCs w:val="24"/>
        </w:rPr>
      </w:pPr>
      <w:r w:rsidRPr="00772104">
        <w:rPr>
          <w:color w:val="000000"/>
          <w:sz w:val="24"/>
          <w:szCs w:val="24"/>
        </w:rPr>
        <w:t>Czy Zamawiający wyrazi zgodę na zmianę postaci proponowanych preparatów – tabletki na tabletki powlekane lub kapsułki lub drażetki i odwrotnie?</w:t>
      </w:r>
    </w:p>
    <w:p w:rsidR="00772104" w:rsidRPr="00772104" w:rsidRDefault="00772104" w:rsidP="00772104">
      <w:pPr>
        <w:jc w:val="both"/>
        <w:rPr>
          <w:b/>
          <w:bCs/>
          <w:sz w:val="24"/>
          <w:szCs w:val="24"/>
          <w:lang w:eastAsia="ar-SA"/>
        </w:rPr>
      </w:pPr>
      <w:r w:rsidRPr="00772104">
        <w:rPr>
          <w:b/>
          <w:bCs/>
          <w:sz w:val="24"/>
          <w:szCs w:val="24"/>
          <w:lang w:eastAsia="ar-SA"/>
        </w:rPr>
        <w:t>Odp.:</w:t>
      </w:r>
    </w:p>
    <w:p w:rsidR="00772104" w:rsidRDefault="0028020B" w:rsidP="0028020B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Zamawiający dopuszcza </w:t>
      </w:r>
      <w:r w:rsidRPr="00772104">
        <w:rPr>
          <w:color w:val="000000"/>
          <w:sz w:val="24"/>
          <w:szCs w:val="24"/>
        </w:rPr>
        <w:t>zmianę postaci proponowanych preparatów – tabletki na tabletki powlekane lub kapsułki lub drażetki i odwrotnie</w:t>
      </w:r>
      <w:r>
        <w:rPr>
          <w:color w:val="000000"/>
          <w:sz w:val="24"/>
          <w:szCs w:val="24"/>
        </w:rPr>
        <w:t>.</w:t>
      </w:r>
    </w:p>
    <w:p w:rsidR="0031047E" w:rsidRDefault="0031047E" w:rsidP="00772104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772104" w:rsidRDefault="00772104" w:rsidP="00772104">
      <w:pPr>
        <w:numPr>
          <w:ilvl w:val="0"/>
          <w:numId w:val="14"/>
        </w:numPr>
        <w:autoSpaceDE w:val="0"/>
        <w:autoSpaceDN w:val="0"/>
        <w:adjustRightInd w:val="0"/>
        <w:ind w:left="284" w:hanging="284"/>
        <w:rPr>
          <w:color w:val="000000"/>
          <w:sz w:val="24"/>
          <w:szCs w:val="24"/>
        </w:rPr>
      </w:pPr>
      <w:r w:rsidRPr="00772104">
        <w:rPr>
          <w:color w:val="000000"/>
          <w:sz w:val="24"/>
          <w:szCs w:val="24"/>
        </w:rPr>
        <w:t>Czy Zamawiający wyrazi zgodę na zmianę postaci proponowanych preparatów – fiolki na ampułki lub ampułko-strzykawki i odwrotnie?</w:t>
      </w:r>
    </w:p>
    <w:p w:rsidR="00772104" w:rsidRPr="00772104" w:rsidRDefault="00772104" w:rsidP="00772104">
      <w:pPr>
        <w:jc w:val="both"/>
        <w:rPr>
          <w:b/>
          <w:bCs/>
          <w:sz w:val="24"/>
          <w:szCs w:val="24"/>
          <w:lang w:eastAsia="ar-SA"/>
        </w:rPr>
      </w:pPr>
      <w:r w:rsidRPr="00772104">
        <w:rPr>
          <w:b/>
          <w:bCs/>
          <w:sz w:val="24"/>
          <w:szCs w:val="24"/>
          <w:lang w:eastAsia="ar-SA"/>
        </w:rPr>
        <w:t>Odp.:</w:t>
      </w:r>
    </w:p>
    <w:p w:rsidR="00772104" w:rsidRDefault="0028020B" w:rsidP="0028020B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Zgodnie z SWZ.</w:t>
      </w:r>
    </w:p>
    <w:p w:rsidR="0031047E" w:rsidRDefault="0031047E" w:rsidP="00772104">
      <w:pPr>
        <w:autoSpaceDE w:val="0"/>
        <w:autoSpaceDN w:val="0"/>
        <w:adjustRightInd w:val="0"/>
        <w:ind w:left="502"/>
        <w:rPr>
          <w:color w:val="000000"/>
          <w:sz w:val="24"/>
          <w:szCs w:val="24"/>
        </w:rPr>
      </w:pPr>
    </w:p>
    <w:p w:rsidR="00772104" w:rsidRDefault="00772104" w:rsidP="00772104">
      <w:pPr>
        <w:numPr>
          <w:ilvl w:val="0"/>
          <w:numId w:val="14"/>
        </w:numPr>
        <w:ind w:left="284" w:hanging="284"/>
        <w:jc w:val="both"/>
        <w:rPr>
          <w:sz w:val="24"/>
          <w:szCs w:val="24"/>
        </w:rPr>
      </w:pPr>
      <w:r w:rsidRPr="00772104">
        <w:rPr>
          <w:sz w:val="24"/>
          <w:szCs w:val="24"/>
        </w:rPr>
        <w:t>Czy Zamawiający wyrazi zgodę na zmianę wielkości opakowań płynów, syropów, maści, kremów itp. celem zaproponowania oferty korzystniejszej cenowo (przeliczenie ilości opakowań miałoby miejsce w oparciu o mg, ml itp.)</w:t>
      </w:r>
    </w:p>
    <w:p w:rsidR="00772104" w:rsidRPr="00772104" w:rsidRDefault="00772104" w:rsidP="00772104">
      <w:pPr>
        <w:jc w:val="both"/>
        <w:rPr>
          <w:b/>
          <w:bCs/>
          <w:sz w:val="24"/>
          <w:szCs w:val="24"/>
          <w:lang w:eastAsia="ar-SA"/>
        </w:rPr>
      </w:pPr>
      <w:r w:rsidRPr="00772104">
        <w:rPr>
          <w:b/>
          <w:bCs/>
          <w:sz w:val="24"/>
          <w:szCs w:val="24"/>
          <w:lang w:eastAsia="ar-SA"/>
        </w:rPr>
        <w:t>Odp.:</w:t>
      </w:r>
    </w:p>
    <w:p w:rsidR="0028020B" w:rsidRDefault="0028020B" w:rsidP="0028020B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zmianę wielkości opakowań płynów, syropów, maści, kremów maksymalnie o 50% wielkości opakowania pierwotnego lub w przypadku braku na rynku innego opakowania.</w:t>
      </w:r>
    </w:p>
    <w:p w:rsidR="00772104" w:rsidRDefault="00772104" w:rsidP="0028020B">
      <w:pPr>
        <w:jc w:val="both"/>
        <w:rPr>
          <w:sz w:val="24"/>
          <w:szCs w:val="24"/>
        </w:rPr>
      </w:pPr>
    </w:p>
    <w:p w:rsidR="0028020B" w:rsidRDefault="0028020B" w:rsidP="0028020B">
      <w:pPr>
        <w:jc w:val="both"/>
        <w:rPr>
          <w:sz w:val="24"/>
          <w:szCs w:val="24"/>
        </w:rPr>
      </w:pPr>
    </w:p>
    <w:p w:rsidR="00772104" w:rsidRPr="00772104" w:rsidRDefault="00772104" w:rsidP="00772104">
      <w:pPr>
        <w:pStyle w:val="Tekstpodstawowy"/>
        <w:numPr>
          <w:ilvl w:val="0"/>
          <w:numId w:val="14"/>
        </w:numPr>
        <w:ind w:left="284" w:hanging="284"/>
        <w:jc w:val="both"/>
        <w:rPr>
          <w:sz w:val="24"/>
          <w:szCs w:val="24"/>
        </w:rPr>
      </w:pPr>
      <w:r w:rsidRPr="00772104">
        <w:rPr>
          <w:sz w:val="24"/>
          <w:szCs w:val="24"/>
        </w:rPr>
        <w:t>Czy Zamawiający dopuści wycenę produktów dostępnych na jednorazowe zezwolenie MZ? W sytuacji jeśli aktualnie tylko takie produkty są dostępne na rynku.</w:t>
      </w:r>
    </w:p>
    <w:p w:rsidR="00772104" w:rsidRPr="00772104" w:rsidRDefault="00772104" w:rsidP="00772104">
      <w:pPr>
        <w:jc w:val="both"/>
        <w:rPr>
          <w:b/>
          <w:bCs/>
          <w:sz w:val="24"/>
          <w:szCs w:val="24"/>
          <w:lang w:eastAsia="ar-SA"/>
        </w:rPr>
      </w:pPr>
      <w:r w:rsidRPr="00772104">
        <w:rPr>
          <w:b/>
          <w:bCs/>
          <w:sz w:val="24"/>
          <w:szCs w:val="24"/>
          <w:lang w:eastAsia="ar-SA"/>
        </w:rPr>
        <w:t>Odp.:</w:t>
      </w:r>
    </w:p>
    <w:p w:rsidR="0031047E" w:rsidRDefault="0031047E" w:rsidP="0031047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wycenę produktów dostępnych na jednorazowe zezwolenie MZ w sytuacji jeśli aktualnie tylko takie produkty są dostępne na rynku.</w:t>
      </w:r>
    </w:p>
    <w:p w:rsidR="00DB3D24" w:rsidRPr="00772104" w:rsidRDefault="00DB3D24" w:rsidP="00772104">
      <w:pPr>
        <w:jc w:val="both"/>
        <w:rPr>
          <w:bCs/>
          <w:sz w:val="24"/>
          <w:szCs w:val="24"/>
          <w:lang w:eastAsia="ar-SA"/>
        </w:rPr>
      </w:pPr>
    </w:p>
    <w:p w:rsidR="00DB3D24" w:rsidRDefault="00DB3D24" w:rsidP="002522FB">
      <w:pPr>
        <w:jc w:val="both"/>
        <w:rPr>
          <w:bCs/>
          <w:sz w:val="24"/>
          <w:szCs w:val="24"/>
          <w:lang w:eastAsia="ar-SA"/>
        </w:rPr>
      </w:pPr>
    </w:p>
    <w:p w:rsidR="00DB3D24" w:rsidRDefault="00DB3D24" w:rsidP="002522FB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Pr="00E5495E" w:rsidRDefault="00F7232E" w:rsidP="006F58BB">
      <w:pPr>
        <w:jc w:val="right"/>
        <w:rPr>
          <w:i/>
          <w:sz w:val="24"/>
          <w:szCs w:val="24"/>
        </w:rPr>
      </w:pPr>
      <w:r w:rsidRPr="00E5495E">
        <w:rPr>
          <w:i/>
          <w:sz w:val="24"/>
          <w:szCs w:val="24"/>
        </w:rPr>
        <w:t xml:space="preserve"> </w:t>
      </w:r>
      <w:r w:rsidR="006F58BB" w:rsidRPr="00E5495E">
        <w:rPr>
          <w:i/>
          <w:sz w:val="24"/>
          <w:szCs w:val="24"/>
        </w:rPr>
        <w:t>Dyrektor</w:t>
      </w:r>
    </w:p>
    <w:p w:rsidR="00C16F5D" w:rsidRDefault="00E5495E" w:rsidP="00F7232E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 w:rsidR="006F58BB">
        <w:rPr>
          <w:i/>
          <w:sz w:val="24"/>
          <w:szCs w:val="24"/>
        </w:rPr>
        <w:t xml:space="preserve">  </w:t>
      </w: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E4E0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E4E0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E4E03" w:rsidRPr="00B862CC">
      <w:rPr>
        <w:rFonts w:ascii="Arial" w:hAnsi="Arial"/>
        <w:sz w:val="18"/>
        <w:szCs w:val="24"/>
      </w:rPr>
      <w:fldChar w:fldCharType="separate"/>
    </w:r>
    <w:r w:rsidR="00D95E69">
      <w:rPr>
        <w:rFonts w:ascii="Arial" w:hAnsi="Arial"/>
        <w:noProof/>
        <w:sz w:val="18"/>
        <w:szCs w:val="24"/>
      </w:rPr>
      <w:t>1</w:t>
    </w:r>
    <w:r w:rsidR="00FE4E0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E4E0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E4E03" w:rsidRPr="00B862CC">
      <w:rPr>
        <w:rFonts w:ascii="Arial" w:hAnsi="Arial"/>
        <w:sz w:val="18"/>
        <w:szCs w:val="24"/>
      </w:rPr>
      <w:fldChar w:fldCharType="separate"/>
    </w:r>
    <w:r w:rsidR="00D95E69">
      <w:rPr>
        <w:rFonts w:ascii="Arial" w:hAnsi="Arial"/>
        <w:noProof/>
        <w:sz w:val="18"/>
        <w:szCs w:val="24"/>
      </w:rPr>
      <w:t>2</w:t>
    </w:r>
    <w:r w:rsidR="00FE4E0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E4E0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95E69" w:rsidRPr="00D95E6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C335DAD"/>
    <w:multiLevelType w:val="hybridMultilevel"/>
    <w:tmpl w:val="A24E1F7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1"/>
  </w:num>
  <w:num w:numId="5">
    <w:abstractNumId w:val="1"/>
  </w:num>
  <w:num w:numId="6">
    <w:abstractNumId w:val="5"/>
  </w:num>
  <w:num w:numId="7">
    <w:abstractNumId w:val="1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4"/>
  </w:num>
  <w:num w:numId="13">
    <w:abstractNumId w:val="0"/>
  </w:num>
  <w:num w:numId="14">
    <w:abstractNumId w:val="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358B"/>
    <w:rsid w:val="000E2A8F"/>
    <w:rsid w:val="00103397"/>
    <w:rsid w:val="0012774F"/>
    <w:rsid w:val="0014186F"/>
    <w:rsid w:val="00144B7A"/>
    <w:rsid w:val="00164A72"/>
    <w:rsid w:val="00180C6E"/>
    <w:rsid w:val="00187016"/>
    <w:rsid w:val="001D6DE7"/>
    <w:rsid w:val="001F1868"/>
    <w:rsid w:val="00207981"/>
    <w:rsid w:val="002269EB"/>
    <w:rsid w:val="00242895"/>
    <w:rsid w:val="002522FB"/>
    <w:rsid w:val="00276230"/>
    <w:rsid w:val="0028020B"/>
    <w:rsid w:val="0029606A"/>
    <w:rsid w:val="002F24DD"/>
    <w:rsid w:val="0031047E"/>
    <w:rsid w:val="0032384F"/>
    <w:rsid w:val="00340564"/>
    <w:rsid w:val="00347AFD"/>
    <w:rsid w:val="003C06C4"/>
    <w:rsid w:val="0042376C"/>
    <w:rsid w:val="004354FB"/>
    <w:rsid w:val="004556C5"/>
    <w:rsid w:val="004848F3"/>
    <w:rsid w:val="004943F8"/>
    <w:rsid w:val="004A4382"/>
    <w:rsid w:val="004A44FD"/>
    <w:rsid w:val="004A75F2"/>
    <w:rsid w:val="004E4B64"/>
    <w:rsid w:val="005144A9"/>
    <w:rsid w:val="00520165"/>
    <w:rsid w:val="00580F1E"/>
    <w:rsid w:val="005A0776"/>
    <w:rsid w:val="005B1B08"/>
    <w:rsid w:val="005D151B"/>
    <w:rsid w:val="005F4FED"/>
    <w:rsid w:val="00605F68"/>
    <w:rsid w:val="00632C3C"/>
    <w:rsid w:val="00655EB4"/>
    <w:rsid w:val="00662BDB"/>
    <w:rsid w:val="00694D37"/>
    <w:rsid w:val="006A5621"/>
    <w:rsid w:val="006A5DF1"/>
    <w:rsid w:val="006B7198"/>
    <w:rsid w:val="006C7904"/>
    <w:rsid w:val="006D4AB3"/>
    <w:rsid w:val="006E6023"/>
    <w:rsid w:val="006E7A06"/>
    <w:rsid w:val="006F3B81"/>
    <w:rsid w:val="006F58BB"/>
    <w:rsid w:val="00722E77"/>
    <w:rsid w:val="007420AD"/>
    <w:rsid w:val="0075270B"/>
    <w:rsid w:val="00770C2B"/>
    <w:rsid w:val="00772104"/>
    <w:rsid w:val="0078622A"/>
    <w:rsid w:val="007D066E"/>
    <w:rsid w:val="007D7198"/>
    <w:rsid w:val="00843A88"/>
    <w:rsid w:val="00864A4B"/>
    <w:rsid w:val="00870F9F"/>
    <w:rsid w:val="008804B6"/>
    <w:rsid w:val="008854C2"/>
    <w:rsid w:val="008873B6"/>
    <w:rsid w:val="00897AB0"/>
    <w:rsid w:val="008A3553"/>
    <w:rsid w:val="008C6699"/>
    <w:rsid w:val="009144F3"/>
    <w:rsid w:val="00957724"/>
    <w:rsid w:val="009615EE"/>
    <w:rsid w:val="00965BDD"/>
    <w:rsid w:val="00971506"/>
    <w:rsid w:val="009F412C"/>
    <w:rsid w:val="009F715A"/>
    <w:rsid w:val="00A222A7"/>
    <w:rsid w:val="00A830E4"/>
    <w:rsid w:val="00A905AC"/>
    <w:rsid w:val="00A96CD6"/>
    <w:rsid w:val="00AA3490"/>
    <w:rsid w:val="00B35C26"/>
    <w:rsid w:val="00B73AF1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74B37"/>
    <w:rsid w:val="00CC5F30"/>
    <w:rsid w:val="00D023DD"/>
    <w:rsid w:val="00D22FFA"/>
    <w:rsid w:val="00D7249D"/>
    <w:rsid w:val="00D8461B"/>
    <w:rsid w:val="00D915F2"/>
    <w:rsid w:val="00D95E69"/>
    <w:rsid w:val="00DA359D"/>
    <w:rsid w:val="00DB3D24"/>
    <w:rsid w:val="00DE43C4"/>
    <w:rsid w:val="00DF32E8"/>
    <w:rsid w:val="00DF53CA"/>
    <w:rsid w:val="00E15A81"/>
    <w:rsid w:val="00E21B49"/>
    <w:rsid w:val="00E2789F"/>
    <w:rsid w:val="00E5495E"/>
    <w:rsid w:val="00E55DB0"/>
    <w:rsid w:val="00E72428"/>
    <w:rsid w:val="00E74BC3"/>
    <w:rsid w:val="00E77DEC"/>
    <w:rsid w:val="00E935D6"/>
    <w:rsid w:val="00E97CED"/>
    <w:rsid w:val="00EA14B3"/>
    <w:rsid w:val="00EA416E"/>
    <w:rsid w:val="00F7232E"/>
    <w:rsid w:val="00F96C8C"/>
    <w:rsid w:val="00FC2AA4"/>
    <w:rsid w:val="00FC5957"/>
    <w:rsid w:val="00FD265E"/>
    <w:rsid w:val="00FD4AEC"/>
    <w:rsid w:val="00FE4E03"/>
    <w:rsid w:val="00FF2F35"/>
    <w:rsid w:val="00FF3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A222A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2024-12-19T15:46:00Z</cp:lastPrinted>
  <dcterms:created xsi:type="dcterms:W3CDTF">2024-12-19T15:46:00Z</dcterms:created>
  <dcterms:modified xsi:type="dcterms:W3CDTF">2024-12-19T15:46:00Z</dcterms:modified>
</cp:coreProperties>
</file>