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6E861" w14:textId="77777777" w:rsidR="00986737" w:rsidRPr="009432A1" w:rsidRDefault="0023235D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3235D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23235D">
        <w:rPr>
          <w:rFonts w:ascii="Arial" w:hAnsi="Arial" w:cs="Arial"/>
          <w:sz w:val="24"/>
          <w:szCs w:val="24"/>
        </w:rPr>
        <w:t>2025-01-21</w:t>
      </w:r>
    </w:p>
    <w:p w14:paraId="208D961A" w14:textId="77777777" w:rsidR="00986737" w:rsidRPr="009432A1" w:rsidRDefault="0023235D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3235D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72C41425" w14:textId="77777777" w:rsidR="00986737" w:rsidRPr="009432A1" w:rsidRDefault="0023235D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23235D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3235D">
        <w:rPr>
          <w:rFonts w:ascii="Arial" w:hAnsi="Arial" w:cs="Arial"/>
          <w:sz w:val="24"/>
          <w:szCs w:val="24"/>
        </w:rPr>
        <w:t>4</w:t>
      </w:r>
    </w:p>
    <w:p w14:paraId="6745D230" w14:textId="77777777" w:rsidR="00986737" w:rsidRPr="009432A1" w:rsidRDefault="0023235D" w:rsidP="00986737">
      <w:pPr>
        <w:rPr>
          <w:rFonts w:ascii="Arial" w:hAnsi="Arial" w:cs="Arial"/>
          <w:sz w:val="24"/>
          <w:szCs w:val="24"/>
        </w:rPr>
      </w:pPr>
      <w:r w:rsidRPr="0023235D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3235D">
        <w:rPr>
          <w:rFonts w:ascii="Arial" w:hAnsi="Arial" w:cs="Arial"/>
          <w:sz w:val="24"/>
          <w:szCs w:val="24"/>
        </w:rPr>
        <w:t>Kolbuszowa</w:t>
      </w:r>
    </w:p>
    <w:p w14:paraId="7C9D7A4A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0695694" w14:textId="3350DE49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</w:t>
      </w:r>
      <w:r w:rsidR="00457DDF">
        <w:rPr>
          <w:rFonts w:ascii="Arial" w:hAnsi="Arial" w:cs="Arial"/>
          <w:bCs/>
          <w:sz w:val="18"/>
          <w:szCs w:val="18"/>
        </w:rPr>
        <w:t>m</w:t>
      </w:r>
      <w:r w:rsidRPr="009432A1">
        <w:rPr>
          <w:rFonts w:ascii="Arial" w:hAnsi="Arial" w:cs="Arial"/>
          <w:bCs/>
          <w:sz w:val="18"/>
          <w:szCs w:val="18"/>
        </w:rPr>
        <w:t>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2AA72228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2B429C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8D616F2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83B2784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4EE69E13" w14:textId="77777777" w:rsidTr="005A632E">
        <w:tc>
          <w:tcPr>
            <w:tcW w:w="2269" w:type="dxa"/>
            <w:shd w:val="clear" w:color="auto" w:fill="auto"/>
          </w:tcPr>
          <w:p w14:paraId="1067D87C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AE8C551" w14:textId="77777777" w:rsidR="00986737" w:rsidRPr="004E4B64" w:rsidRDefault="0023235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3235D">
              <w:rPr>
                <w:rFonts w:ascii="Arial" w:hAnsi="Arial" w:cs="Arial"/>
                <w:bCs/>
                <w:sz w:val="24"/>
                <w:szCs w:val="24"/>
              </w:rPr>
              <w:t>Dostawa produktów farmaceutycznych w 3 pakietach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3235D" w:rsidRPr="004E4B64" w14:paraId="06521180" w14:textId="77777777" w:rsidTr="009823F2">
        <w:tc>
          <w:tcPr>
            <w:tcW w:w="2269" w:type="dxa"/>
            <w:shd w:val="clear" w:color="auto" w:fill="auto"/>
          </w:tcPr>
          <w:p w14:paraId="004B1D3E" w14:textId="77777777" w:rsidR="0023235D" w:rsidRPr="004E4B64" w:rsidRDefault="0023235D" w:rsidP="009823F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CAD7AEF" w14:textId="77777777" w:rsidR="0023235D" w:rsidRPr="004E4B64" w:rsidRDefault="0023235D" w:rsidP="009823F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3235D">
              <w:rPr>
                <w:rFonts w:ascii="Arial" w:hAnsi="Arial" w:cs="Arial"/>
                <w:bCs/>
                <w:sz w:val="24"/>
                <w:szCs w:val="24"/>
              </w:rPr>
              <w:t>Eap-2412/1/25/M</w:t>
            </w:r>
          </w:p>
        </w:tc>
      </w:tr>
    </w:tbl>
    <w:p w14:paraId="157601DE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6B32551F" w14:textId="77777777" w:rsidR="00D665F5" w:rsidRPr="00457DDF" w:rsidRDefault="00D665F5" w:rsidP="00986737">
      <w:pPr>
        <w:spacing w:before="120" w:line="360" w:lineRule="auto"/>
        <w:jc w:val="both"/>
        <w:rPr>
          <w:rFonts w:ascii="Arial" w:hAnsi="Arial" w:cs="Arial"/>
        </w:rPr>
      </w:pPr>
      <w:r w:rsidRPr="00457DDF">
        <w:rPr>
          <w:rFonts w:ascii="Arial" w:hAnsi="Arial" w:cs="Arial"/>
        </w:rPr>
        <w:t>Zamawiający, działając na podstawie art. 22</w:t>
      </w:r>
      <w:r w:rsidR="00FC7F5E" w:rsidRPr="00457DDF">
        <w:rPr>
          <w:rFonts w:ascii="Arial" w:hAnsi="Arial" w:cs="Arial"/>
        </w:rPr>
        <w:t>2</w:t>
      </w:r>
      <w:r w:rsidRPr="00457DDF">
        <w:rPr>
          <w:rFonts w:ascii="Arial" w:hAnsi="Arial" w:cs="Arial"/>
        </w:rPr>
        <w:t xml:space="preserve"> ust. 5 </w:t>
      </w:r>
      <w:r w:rsidRPr="00457DDF">
        <w:rPr>
          <w:rFonts w:ascii="Arial" w:hAnsi="Arial" w:cs="Arial"/>
          <w:bCs/>
        </w:rPr>
        <w:t>ustawy z dnia 11 września 2019 r. Prawo zamówień publicznych</w:t>
      </w:r>
      <w:r w:rsidRPr="00457DDF">
        <w:rPr>
          <w:rFonts w:ascii="Arial" w:hAnsi="Arial" w:cs="Arial"/>
        </w:rPr>
        <w:t xml:space="preserve"> </w:t>
      </w:r>
      <w:r w:rsidR="0023235D" w:rsidRPr="00457DDF">
        <w:rPr>
          <w:rFonts w:ascii="Arial" w:hAnsi="Arial" w:cs="Arial"/>
        </w:rPr>
        <w:t>(</w:t>
      </w:r>
      <w:proofErr w:type="spellStart"/>
      <w:r w:rsidR="0023235D" w:rsidRPr="00457DDF">
        <w:rPr>
          <w:rFonts w:ascii="Arial" w:hAnsi="Arial" w:cs="Arial"/>
        </w:rPr>
        <w:t>t.j</w:t>
      </w:r>
      <w:proofErr w:type="spellEnd"/>
      <w:r w:rsidR="0023235D" w:rsidRPr="00457DDF">
        <w:rPr>
          <w:rFonts w:ascii="Arial" w:hAnsi="Arial" w:cs="Arial"/>
        </w:rPr>
        <w:t>. Dz. U. z 2024 poz. 1320)</w:t>
      </w:r>
      <w:r w:rsidR="00490DC0" w:rsidRPr="00457DDF">
        <w:rPr>
          <w:rFonts w:ascii="Arial" w:hAnsi="Arial" w:cs="Arial"/>
        </w:rPr>
        <w:t xml:space="preserve"> </w:t>
      </w:r>
      <w:r w:rsidRPr="00457DDF">
        <w:rPr>
          <w:rFonts w:ascii="Arial" w:hAnsi="Arial" w:cs="Arial"/>
        </w:rPr>
        <w:t>udostępnia</w:t>
      </w:r>
      <w:r w:rsidR="00F95C33" w:rsidRPr="00457DDF">
        <w:rPr>
          <w:rFonts w:ascii="Arial" w:hAnsi="Arial" w:cs="Arial"/>
        </w:rPr>
        <w:t xml:space="preserve"> </w:t>
      </w:r>
      <w:r w:rsidR="004C7E9B" w:rsidRPr="00457DDF">
        <w:rPr>
          <w:rFonts w:ascii="Arial" w:hAnsi="Arial" w:cs="Arial"/>
        </w:rPr>
        <w:t>informacj</w:t>
      </w:r>
      <w:r w:rsidR="00577BC6" w:rsidRPr="00457DDF">
        <w:rPr>
          <w:rFonts w:ascii="Arial" w:hAnsi="Arial" w:cs="Arial"/>
        </w:rPr>
        <w:t>ę</w:t>
      </w:r>
      <w:r w:rsidR="00035488" w:rsidRPr="00457DDF">
        <w:rPr>
          <w:rFonts w:ascii="Arial" w:hAnsi="Arial" w:cs="Arial"/>
        </w:rPr>
        <w:t xml:space="preserve"> z otwarcia ofert</w:t>
      </w:r>
      <w:r w:rsidR="00577BC6" w:rsidRPr="00457DDF">
        <w:rPr>
          <w:rFonts w:ascii="Arial" w:hAnsi="Arial" w:cs="Arial"/>
        </w:rPr>
        <w:t>.</w:t>
      </w:r>
    </w:p>
    <w:p w14:paraId="04F87E4D" w14:textId="77777777" w:rsidR="00A80738" w:rsidRPr="00457DDF" w:rsidRDefault="00D665F5" w:rsidP="00986737">
      <w:pPr>
        <w:spacing w:before="120" w:after="60" w:line="360" w:lineRule="auto"/>
        <w:jc w:val="both"/>
        <w:rPr>
          <w:rFonts w:ascii="Arial" w:hAnsi="Arial" w:cs="Arial"/>
        </w:rPr>
      </w:pPr>
      <w:r w:rsidRPr="00457DDF">
        <w:rPr>
          <w:rFonts w:ascii="Arial" w:hAnsi="Arial" w:cs="Arial"/>
        </w:rPr>
        <w:t>Podczas otwarcia ofert, mającego miejsce</w:t>
      </w:r>
      <w:r w:rsidR="00FF4AB1" w:rsidRPr="00457DDF">
        <w:rPr>
          <w:rFonts w:ascii="Arial" w:hAnsi="Arial" w:cs="Arial"/>
        </w:rPr>
        <w:t xml:space="preserve"> w dniu </w:t>
      </w:r>
      <w:r w:rsidR="0023235D" w:rsidRPr="00457DDF">
        <w:rPr>
          <w:rFonts w:ascii="Arial" w:hAnsi="Arial" w:cs="Arial"/>
        </w:rPr>
        <w:t>21/01/2025</w:t>
      </w:r>
      <w:r w:rsidR="00FF4AB1" w:rsidRPr="00457DDF">
        <w:rPr>
          <w:rFonts w:ascii="Arial" w:hAnsi="Arial" w:cs="Arial"/>
        </w:rPr>
        <w:t xml:space="preserve"> o godz. </w:t>
      </w:r>
      <w:r w:rsidR="0023235D" w:rsidRPr="00457DDF">
        <w:rPr>
          <w:rFonts w:ascii="Arial" w:hAnsi="Arial" w:cs="Arial"/>
        </w:rPr>
        <w:t>09:30</w:t>
      </w:r>
      <w:r w:rsidRPr="00457DDF">
        <w:rPr>
          <w:rFonts w:ascii="Arial" w:hAnsi="Arial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4FC9071C" w14:textId="77777777" w:rsidTr="005A632E">
        <w:tc>
          <w:tcPr>
            <w:tcW w:w="1276" w:type="dxa"/>
            <w:shd w:val="clear" w:color="auto" w:fill="F2F2F2"/>
            <w:vAlign w:val="center"/>
          </w:tcPr>
          <w:p w14:paraId="4C120326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A0FA4F7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538819A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3D0E40A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3235D" w:rsidRPr="00BB547B" w14:paraId="7F403E11" w14:textId="77777777" w:rsidTr="009823F2">
        <w:tc>
          <w:tcPr>
            <w:tcW w:w="1276" w:type="dxa"/>
            <w:shd w:val="clear" w:color="auto" w:fill="auto"/>
            <w:vAlign w:val="center"/>
          </w:tcPr>
          <w:p w14:paraId="6E228ED7" w14:textId="77777777" w:rsidR="0023235D" w:rsidRPr="00986737" w:rsidRDefault="0023235D" w:rsidP="009823F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235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CECDDC" w14:textId="77777777" w:rsidR="0023235D" w:rsidRPr="00986737" w:rsidRDefault="0023235D" w:rsidP="009823F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235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1EBC3F39" w14:textId="77777777" w:rsidR="0023235D" w:rsidRPr="00986737" w:rsidRDefault="0023235D" w:rsidP="009823F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3235D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23235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6D2406E" w14:textId="77777777" w:rsidR="0023235D" w:rsidRPr="00986737" w:rsidRDefault="0023235D" w:rsidP="009823F2">
            <w:pPr>
              <w:rPr>
                <w:rFonts w:ascii="Arial" w:hAnsi="Arial" w:cs="Arial"/>
                <w:sz w:val="24"/>
                <w:szCs w:val="24"/>
              </w:rPr>
            </w:pPr>
            <w:r w:rsidRPr="0023235D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235D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FE83D1" w14:textId="77777777" w:rsidR="0023235D" w:rsidRPr="00986737" w:rsidRDefault="0023235D" w:rsidP="009823F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235D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235D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13CA2F" w14:textId="77777777" w:rsidR="0023235D" w:rsidRPr="00986737" w:rsidRDefault="0023235D" w:rsidP="009823F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235D">
              <w:rPr>
                <w:rFonts w:ascii="Arial" w:hAnsi="Arial" w:cs="Arial"/>
                <w:sz w:val="24"/>
                <w:szCs w:val="24"/>
              </w:rPr>
              <w:t>61 560.00 zł</w:t>
            </w:r>
          </w:p>
        </w:tc>
      </w:tr>
      <w:tr w:rsidR="0023235D" w:rsidRPr="00BB547B" w14:paraId="6424E990" w14:textId="77777777" w:rsidTr="009823F2">
        <w:tc>
          <w:tcPr>
            <w:tcW w:w="1276" w:type="dxa"/>
            <w:shd w:val="clear" w:color="auto" w:fill="auto"/>
            <w:vAlign w:val="center"/>
          </w:tcPr>
          <w:p w14:paraId="5E9A1FF0" w14:textId="77777777" w:rsidR="0023235D" w:rsidRPr="00986737" w:rsidRDefault="0023235D" w:rsidP="009823F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235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C82D80" w14:textId="77777777" w:rsidR="0023235D" w:rsidRPr="00986737" w:rsidRDefault="0023235D" w:rsidP="009823F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235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F86763E" w14:textId="77777777" w:rsidR="0023235D" w:rsidRPr="00986737" w:rsidRDefault="0023235D" w:rsidP="009823F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3235D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23235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3235D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23235D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14731433" w14:textId="77777777" w:rsidR="0023235D" w:rsidRPr="00986737" w:rsidRDefault="0023235D" w:rsidP="009823F2">
            <w:pPr>
              <w:rPr>
                <w:rFonts w:ascii="Arial" w:hAnsi="Arial" w:cs="Arial"/>
                <w:sz w:val="24"/>
                <w:szCs w:val="24"/>
              </w:rPr>
            </w:pPr>
            <w:r w:rsidRPr="0023235D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235D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DA9CC1" w14:textId="77777777" w:rsidR="0023235D" w:rsidRPr="00986737" w:rsidRDefault="0023235D" w:rsidP="009823F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235D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235D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BC62BD" w14:textId="77777777" w:rsidR="0023235D" w:rsidRPr="00986737" w:rsidRDefault="0023235D" w:rsidP="009823F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235D">
              <w:rPr>
                <w:rFonts w:ascii="Arial" w:hAnsi="Arial" w:cs="Arial"/>
                <w:sz w:val="24"/>
                <w:szCs w:val="24"/>
              </w:rPr>
              <w:t>85 341.60 zł</w:t>
            </w:r>
          </w:p>
        </w:tc>
      </w:tr>
      <w:tr w:rsidR="0023235D" w:rsidRPr="00BB547B" w14:paraId="697EED49" w14:textId="77777777" w:rsidTr="00457DDF">
        <w:trPr>
          <w:trHeight w:val="318"/>
        </w:trPr>
        <w:tc>
          <w:tcPr>
            <w:tcW w:w="1276" w:type="dxa"/>
            <w:shd w:val="clear" w:color="auto" w:fill="auto"/>
            <w:vAlign w:val="center"/>
          </w:tcPr>
          <w:p w14:paraId="772131A5" w14:textId="77777777" w:rsidR="0023235D" w:rsidRPr="00986737" w:rsidRDefault="0023235D" w:rsidP="009823F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235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7A7C34" w14:textId="77777777" w:rsidR="0023235D" w:rsidRPr="00986737" w:rsidRDefault="0023235D" w:rsidP="009823F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235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8FBBB12" w14:textId="77777777" w:rsidR="0023235D" w:rsidRPr="00986737" w:rsidRDefault="0023235D" w:rsidP="009823F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3235D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23235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3235D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23235D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5C4475C2" w14:textId="77777777" w:rsidR="0023235D" w:rsidRPr="00986737" w:rsidRDefault="0023235D" w:rsidP="009823F2">
            <w:pPr>
              <w:rPr>
                <w:rFonts w:ascii="Arial" w:hAnsi="Arial" w:cs="Arial"/>
                <w:sz w:val="24"/>
                <w:szCs w:val="24"/>
              </w:rPr>
            </w:pPr>
            <w:r w:rsidRPr="0023235D">
              <w:rPr>
                <w:rFonts w:ascii="Arial" w:hAnsi="Arial" w:cs="Arial"/>
                <w:sz w:val="24"/>
                <w:szCs w:val="24"/>
              </w:rPr>
              <w:t xml:space="preserve">Wolskie, </w:t>
            </w:r>
            <w:proofErr w:type="spellStart"/>
            <w:r w:rsidRPr="0023235D">
              <w:rPr>
                <w:rFonts w:ascii="Arial" w:hAnsi="Arial" w:cs="Arial"/>
                <w:sz w:val="24"/>
                <w:szCs w:val="24"/>
              </w:rPr>
              <w:t>ul.Wolska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235D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966739C" w14:textId="77777777" w:rsidR="0023235D" w:rsidRPr="00986737" w:rsidRDefault="0023235D" w:rsidP="009823F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235D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235D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6E033B" w14:textId="77777777" w:rsidR="0023235D" w:rsidRPr="00986737" w:rsidRDefault="0023235D" w:rsidP="009823F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235D">
              <w:rPr>
                <w:rFonts w:ascii="Arial" w:hAnsi="Arial" w:cs="Arial"/>
                <w:sz w:val="24"/>
                <w:szCs w:val="24"/>
              </w:rPr>
              <w:t>68 374.23 zł</w:t>
            </w:r>
          </w:p>
        </w:tc>
      </w:tr>
    </w:tbl>
    <w:p w14:paraId="4561F74A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5A58AFB1" w14:textId="212A30F3" w:rsidR="00C236D3" w:rsidRDefault="00457DDF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 ZOZ Kolbuszowa</w:t>
      </w:r>
    </w:p>
    <w:p w14:paraId="4B231A22" w14:textId="3CE83346" w:rsidR="00457DDF" w:rsidRPr="00BB547B" w:rsidRDefault="00457DDF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457DDF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CDC0E" w14:textId="77777777" w:rsidR="00ED348D" w:rsidRDefault="00ED348D">
      <w:r>
        <w:separator/>
      </w:r>
    </w:p>
  </w:endnote>
  <w:endnote w:type="continuationSeparator" w:id="0">
    <w:p w14:paraId="79F8E501" w14:textId="77777777" w:rsidR="00ED348D" w:rsidRDefault="00ED3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F53A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AA2EC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08F0C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CE7E94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B4CA03E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FFB0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FDCE6C" w14:textId="77777777" w:rsidR="009F189D" w:rsidRDefault="009F189D">
    <w:pPr>
      <w:pStyle w:val="Stopka"/>
      <w:tabs>
        <w:tab w:val="clear" w:pos="4536"/>
      </w:tabs>
      <w:jc w:val="center"/>
    </w:pPr>
  </w:p>
  <w:p w14:paraId="2FE4FCB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C4B02A" w14:textId="77777777" w:rsidR="00ED348D" w:rsidRDefault="00ED348D">
      <w:r>
        <w:separator/>
      </w:r>
    </w:p>
  </w:footnote>
  <w:footnote w:type="continuationSeparator" w:id="0">
    <w:p w14:paraId="03EFBC9F" w14:textId="77777777" w:rsidR="00ED348D" w:rsidRDefault="00ED34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2E1FE" w14:textId="77777777" w:rsidR="0023235D" w:rsidRDefault="002323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4CBD8" w14:textId="77777777" w:rsidR="0023235D" w:rsidRDefault="002323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B5EA4" w14:textId="77777777" w:rsidR="0023235D" w:rsidRDefault="002323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348D"/>
    <w:rsid w:val="00007727"/>
    <w:rsid w:val="00017720"/>
    <w:rsid w:val="00035488"/>
    <w:rsid w:val="000D7F25"/>
    <w:rsid w:val="000E00E5"/>
    <w:rsid w:val="00173B20"/>
    <w:rsid w:val="001C69FF"/>
    <w:rsid w:val="0023235D"/>
    <w:rsid w:val="0023318D"/>
    <w:rsid w:val="003D72FD"/>
    <w:rsid w:val="00423179"/>
    <w:rsid w:val="00457DDF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D348D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636195"/>
  <w15:chartTrackingRefBased/>
  <w15:docId w15:val="{5DDF3245-34B8-46F6-AB6B-A11023C15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2025-01-21T09:28:00Z</dcterms:created>
  <dcterms:modified xsi:type="dcterms:W3CDTF">2025-01-21T09:28:00Z</dcterms:modified>
</cp:coreProperties>
</file>