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363723" w14:textId="77777777" w:rsidR="003E6519" w:rsidRPr="009432A1" w:rsidRDefault="00C50AF9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C50AF9">
        <w:rPr>
          <w:rFonts w:ascii="Arial" w:hAnsi="Arial" w:cs="Arial"/>
          <w:sz w:val="24"/>
          <w:szCs w:val="24"/>
        </w:rPr>
        <w:t>Kolbuszowa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C50AF9">
        <w:rPr>
          <w:rFonts w:ascii="Arial" w:hAnsi="Arial" w:cs="Arial"/>
          <w:sz w:val="24"/>
          <w:szCs w:val="24"/>
        </w:rPr>
        <w:t>2025-02-13</w:t>
      </w:r>
    </w:p>
    <w:p w14:paraId="12EE1761" w14:textId="77777777" w:rsidR="003E6519" w:rsidRPr="009432A1" w:rsidRDefault="00C50AF9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50AF9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530399A9" w14:textId="77777777" w:rsidR="003E6519" w:rsidRPr="009432A1" w:rsidRDefault="00C50AF9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C50AF9">
        <w:rPr>
          <w:rFonts w:ascii="Arial" w:hAnsi="Arial" w:cs="Arial"/>
          <w:sz w:val="24"/>
          <w:szCs w:val="24"/>
        </w:rPr>
        <w:t>Grunwaldzka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C50AF9">
        <w:rPr>
          <w:rFonts w:ascii="Arial" w:hAnsi="Arial" w:cs="Arial"/>
          <w:sz w:val="24"/>
          <w:szCs w:val="24"/>
        </w:rPr>
        <w:t>4</w:t>
      </w:r>
    </w:p>
    <w:p w14:paraId="4C2AD5CA" w14:textId="77777777" w:rsidR="003E6519" w:rsidRPr="009432A1" w:rsidRDefault="00C50AF9" w:rsidP="003E6519">
      <w:pPr>
        <w:rPr>
          <w:rFonts w:ascii="Arial" w:hAnsi="Arial" w:cs="Arial"/>
          <w:sz w:val="24"/>
          <w:szCs w:val="24"/>
        </w:rPr>
      </w:pPr>
      <w:r w:rsidRPr="00C50AF9">
        <w:rPr>
          <w:rFonts w:ascii="Arial" w:hAnsi="Arial" w:cs="Arial"/>
          <w:sz w:val="24"/>
          <w:szCs w:val="24"/>
        </w:rPr>
        <w:t>36-100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C50AF9">
        <w:rPr>
          <w:rFonts w:ascii="Arial" w:hAnsi="Arial" w:cs="Arial"/>
          <w:sz w:val="24"/>
          <w:szCs w:val="24"/>
        </w:rPr>
        <w:t>Kolbuszowa</w:t>
      </w:r>
    </w:p>
    <w:p w14:paraId="225887B8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95B4F72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58A00D22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F03ABB1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ADE98FD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0F24A86C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C5DED43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5F85A80C" w14:textId="77777777" w:rsidTr="001A0FA2">
        <w:tc>
          <w:tcPr>
            <w:tcW w:w="2269" w:type="dxa"/>
            <w:shd w:val="clear" w:color="auto" w:fill="auto"/>
          </w:tcPr>
          <w:p w14:paraId="0A63D565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2FE440E" w14:textId="77777777" w:rsidR="003E6519" w:rsidRPr="004E4B64" w:rsidRDefault="00C50AF9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50AF9">
              <w:rPr>
                <w:rFonts w:ascii="Arial" w:hAnsi="Arial" w:cs="Arial"/>
                <w:bCs/>
                <w:sz w:val="24"/>
                <w:szCs w:val="24"/>
              </w:rPr>
              <w:t>Dostawa odczynników  wraz z dzierżawą  analizatorów - 2 pakiety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50AF9" w:rsidRPr="004E4B64" w14:paraId="01025946" w14:textId="77777777" w:rsidTr="002A7E27">
        <w:tc>
          <w:tcPr>
            <w:tcW w:w="2269" w:type="dxa"/>
            <w:shd w:val="clear" w:color="auto" w:fill="auto"/>
          </w:tcPr>
          <w:p w14:paraId="258CC1D5" w14:textId="77777777" w:rsidR="00C50AF9" w:rsidRPr="004E4B64" w:rsidRDefault="00C50AF9" w:rsidP="002A7E2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3F4CA51" w14:textId="77777777" w:rsidR="00C50AF9" w:rsidRPr="004E4B64" w:rsidRDefault="00C50AF9" w:rsidP="002A7E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50AF9">
              <w:rPr>
                <w:rFonts w:ascii="Arial" w:hAnsi="Arial" w:cs="Arial"/>
                <w:bCs/>
                <w:sz w:val="24"/>
                <w:szCs w:val="24"/>
              </w:rPr>
              <w:t>Eap-2412/5/25/M</w:t>
            </w:r>
          </w:p>
        </w:tc>
      </w:tr>
    </w:tbl>
    <w:p w14:paraId="52278FB8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C50AF9" w:rsidRPr="00C50AF9">
        <w:rPr>
          <w:rFonts w:ascii="Arial" w:hAnsi="Arial" w:cs="Arial"/>
          <w:sz w:val="24"/>
          <w:szCs w:val="24"/>
        </w:rPr>
        <w:t>(</w:t>
      </w:r>
      <w:proofErr w:type="spellStart"/>
      <w:r w:rsidR="00C50AF9" w:rsidRPr="00C50AF9">
        <w:rPr>
          <w:rFonts w:ascii="Arial" w:hAnsi="Arial" w:cs="Arial"/>
          <w:sz w:val="24"/>
          <w:szCs w:val="24"/>
        </w:rPr>
        <w:t>t.j</w:t>
      </w:r>
      <w:proofErr w:type="spellEnd"/>
      <w:r w:rsidR="00C50AF9" w:rsidRPr="00C50AF9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50AF9" w:rsidRPr="00C902DE" w14:paraId="62D9332B" w14:textId="77777777" w:rsidTr="002A7E2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C17603" w14:textId="77777777" w:rsidR="00C50AF9" w:rsidRPr="00C902DE" w:rsidRDefault="00C50AF9" w:rsidP="002A7E2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50AF9">
              <w:rPr>
                <w:rFonts w:ascii="Arial" w:hAnsi="Arial" w:cs="Arial"/>
                <w:sz w:val="24"/>
                <w:szCs w:val="24"/>
              </w:rPr>
              <w:t>części 1 zamówienia w wysokości 200 000.00 zł brutto;</w:t>
            </w:r>
          </w:p>
        </w:tc>
      </w:tr>
      <w:tr w:rsidR="00C50AF9" w:rsidRPr="00C902DE" w14:paraId="56DC77B7" w14:textId="77777777" w:rsidTr="002A7E2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8CEFE8" w14:textId="77777777" w:rsidR="00C50AF9" w:rsidRPr="00C902DE" w:rsidRDefault="00C50AF9" w:rsidP="002A7E2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50AF9">
              <w:rPr>
                <w:rFonts w:ascii="Arial" w:hAnsi="Arial" w:cs="Arial"/>
                <w:sz w:val="24"/>
                <w:szCs w:val="24"/>
              </w:rPr>
              <w:t>części 2 zamówienia w wysokości 255 000.00 zł brutto;</w:t>
            </w:r>
          </w:p>
        </w:tc>
      </w:tr>
    </w:tbl>
    <w:p w14:paraId="62E9788D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1C2A798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3A43B0D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1E7A2A7B" w14:textId="3255544A" w:rsidR="00C236D3" w:rsidRDefault="00CE2697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2C088239" w14:textId="54D6176A" w:rsidR="00CE2697" w:rsidRPr="003E6519" w:rsidRDefault="00CE2697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CE2697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57027" w14:textId="77777777" w:rsidR="00422F5B" w:rsidRDefault="00422F5B">
      <w:r>
        <w:separator/>
      </w:r>
    </w:p>
  </w:endnote>
  <w:endnote w:type="continuationSeparator" w:id="0">
    <w:p w14:paraId="368FFDD5" w14:textId="77777777" w:rsidR="00422F5B" w:rsidRDefault="00422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076C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AA645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F9D2E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47DCCB8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DC00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4C1ADE" w14:textId="77777777" w:rsidR="009F189D" w:rsidRDefault="009F189D">
    <w:pPr>
      <w:pStyle w:val="Stopka"/>
      <w:tabs>
        <w:tab w:val="clear" w:pos="4536"/>
      </w:tabs>
      <w:jc w:val="center"/>
    </w:pPr>
  </w:p>
  <w:p w14:paraId="59AF802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F18861" w14:textId="77777777" w:rsidR="00422F5B" w:rsidRDefault="00422F5B">
      <w:r>
        <w:separator/>
      </w:r>
    </w:p>
  </w:footnote>
  <w:footnote w:type="continuationSeparator" w:id="0">
    <w:p w14:paraId="3B9851C0" w14:textId="77777777" w:rsidR="00422F5B" w:rsidRDefault="00422F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D8D21" w14:textId="77777777" w:rsidR="00C50AF9" w:rsidRDefault="00C50A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12EC9" w14:textId="77777777" w:rsidR="00C50AF9" w:rsidRDefault="00C50A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6DE09" w14:textId="77777777" w:rsidR="00C50AF9" w:rsidRDefault="00C50A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F5B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2F5B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50AF9"/>
    <w:rsid w:val="00C659E2"/>
    <w:rsid w:val="00C902DE"/>
    <w:rsid w:val="00CB0802"/>
    <w:rsid w:val="00CE269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A312C7"/>
  <w15:chartTrackingRefBased/>
  <w15:docId w15:val="{21C1DAF1-8E3E-4834-BB4B-AE43C812D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2025-02-13T08:43:00Z</dcterms:created>
  <dcterms:modified xsi:type="dcterms:W3CDTF">2025-02-13T08:43:00Z</dcterms:modified>
</cp:coreProperties>
</file>