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3709C6">
        <w:rPr>
          <w:b/>
          <w:bCs/>
          <w:sz w:val="24"/>
          <w:szCs w:val="24"/>
        </w:rPr>
        <w:t>02</w:t>
      </w:r>
      <w:r>
        <w:rPr>
          <w:b/>
          <w:bCs/>
          <w:sz w:val="24"/>
          <w:szCs w:val="24"/>
        </w:rPr>
        <w:t>/P/202</w:t>
      </w:r>
      <w:r w:rsidR="003709C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3709C6">
        <w:rPr>
          <w:sz w:val="24"/>
          <w:szCs w:val="24"/>
        </w:rPr>
        <w:t>1</w:t>
      </w:r>
      <w:r w:rsidR="00DE488F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3709C6">
        <w:rPr>
          <w:sz w:val="24"/>
          <w:szCs w:val="24"/>
        </w:rPr>
        <w:t>02</w:t>
      </w:r>
      <w:r>
        <w:rPr>
          <w:sz w:val="24"/>
          <w:szCs w:val="24"/>
        </w:rPr>
        <w:t>.202</w:t>
      </w:r>
      <w:r w:rsidR="003709C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D7233" w:rsidRPr="003D7233" w:rsidRDefault="003D7233" w:rsidP="003D7233"/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3D7233" w:rsidRPr="00605F68" w:rsidRDefault="003D7233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E1093" w:rsidRPr="005E1093">
        <w:rPr>
          <w:b/>
          <w:bCs/>
          <w:i/>
          <w:sz w:val="22"/>
          <w:szCs w:val="22"/>
        </w:rPr>
        <w:t>Usługa transportu sanitarnego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5E1093">
        <w:rPr>
          <w:b/>
          <w:i/>
          <w:sz w:val="22"/>
          <w:szCs w:val="22"/>
        </w:rPr>
        <w:t>02/P/2025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E1093" w:rsidRPr="00AB58F0" w:rsidRDefault="00AB58F0" w:rsidP="00AB58F0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AB58F0">
        <w:rPr>
          <w:sz w:val="24"/>
          <w:szCs w:val="24"/>
        </w:rPr>
        <w:t>Prosimy o doprecyzowanie kryterium oceny odnośnie emisji spalin. Czy odnosi się ono osobno dla każdego pakietu czy też do wszystkich.</w:t>
      </w:r>
    </w:p>
    <w:p w:rsidR="005E1093" w:rsidRPr="00AB58F0" w:rsidRDefault="00AB58F0" w:rsidP="0050420C">
      <w:pPr>
        <w:jc w:val="both"/>
        <w:rPr>
          <w:b/>
          <w:sz w:val="24"/>
          <w:szCs w:val="24"/>
        </w:rPr>
      </w:pPr>
      <w:r w:rsidRPr="00AB58F0">
        <w:rPr>
          <w:b/>
          <w:sz w:val="24"/>
          <w:szCs w:val="24"/>
        </w:rPr>
        <w:t>Odp.:</w:t>
      </w:r>
    </w:p>
    <w:p w:rsidR="00AB58F0" w:rsidRDefault="00AB58F0" w:rsidP="0050420C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wyjaśnia, iż kryterium emisji spalin odnosi się osobno dla każdego pakietu.</w:t>
      </w:r>
    </w:p>
    <w:p w:rsidR="005E1093" w:rsidRDefault="005E1093" w:rsidP="0050420C">
      <w:pPr>
        <w:jc w:val="both"/>
        <w:rPr>
          <w:sz w:val="24"/>
          <w:szCs w:val="24"/>
        </w:rPr>
      </w:pPr>
    </w:p>
    <w:p w:rsidR="005E1093" w:rsidRDefault="005E1093" w:rsidP="0050420C">
      <w:pPr>
        <w:jc w:val="both"/>
        <w:rPr>
          <w:sz w:val="24"/>
          <w:szCs w:val="24"/>
        </w:rPr>
      </w:pPr>
    </w:p>
    <w:p w:rsidR="005E1093" w:rsidRDefault="005E1093" w:rsidP="0050420C">
      <w:pPr>
        <w:jc w:val="both"/>
        <w:rPr>
          <w:sz w:val="24"/>
          <w:szCs w:val="24"/>
        </w:rPr>
      </w:pPr>
    </w:p>
    <w:p w:rsidR="005E1093" w:rsidRDefault="005E1093" w:rsidP="0050420C">
      <w:pPr>
        <w:jc w:val="both"/>
        <w:rPr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C41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C41A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C41AA" w:rsidRPr="00B862CC">
      <w:rPr>
        <w:rFonts w:ascii="Arial" w:hAnsi="Arial"/>
        <w:sz w:val="18"/>
        <w:szCs w:val="24"/>
      </w:rPr>
      <w:fldChar w:fldCharType="separate"/>
    </w:r>
    <w:r w:rsidR="00D5761C">
      <w:rPr>
        <w:rFonts w:ascii="Arial" w:hAnsi="Arial"/>
        <w:noProof/>
        <w:sz w:val="18"/>
        <w:szCs w:val="24"/>
      </w:rPr>
      <w:t>1</w:t>
    </w:r>
    <w:r w:rsidR="003C41A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C41A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C41AA" w:rsidRPr="00B862CC">
      <w:rPr>
        <w:rFonts w:ascii="Arial" w:hAnsi="Arial"/>
        <w:sz w:val="18"/>
        <w:szCs w:val="24"/>
      </w:rPr>
      <w:fldChar w:fldCharType="separate"/>
    </w:r>
    <w:r w:rsidR="00D5761C">
      <w:rPr>
        <w:rFonts w:ascii="Arial" w:hAnsi="Arial"/>
        <w:noProof/>
        <w:sz w:val="18"/>
        <w:szCs w:val="24"/>
      </w:rPr>
      <w:t>1</w:t>
    </w:r>
    <w:r w:rsidR="003C41A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C41A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E488F" w:rsidRPr="00DE488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85462B"/>
    <w:multiLevelType w:val="hybridMultilevel"/>
    <w:tmpl w:val="61FC5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1"/>
  </w:num>
  <w:num w:numId="5">
    <w:abstractNumId w:val="1"/>
  </w:num>
  <w:num w:numId="6">
    <w:abstractNumId w:val="5"/>
  </w:num>
  <w:num w:numId="7">
    <w:abstractNumId w:val="1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4"/>
  </w:num>
  <w:num w:numId="13">
    <w:abstractNumId w:val="0"/>
  </w:num>
  <w:num w:numId="14">
    <w:abstractNumId w:val="9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E2A8F"/>
    <w:rsid w:val="00103397"/>
    <w:rsid w:val="0012774F"/>
    <w:rsid w:val="00144B7A"/>
    <w:rsid w:val="00147AE3"/>
    <w:rsid w:val="00161872"/>
    <w:rsid w:val="00164A72"/>
    <w:rsid w:val="00180C6E"/>
    <w:rsid w:val="001B27FF"/>
    <w:rsid w:val="002905C3"/>
    <w:rsid w:val="0029606A"/>
    <w:rsid w:val="002E68E0"/>
    <w:rsid w:val="002F24DD"/>
    <w:rsid w:val="0032384F"/>
    <w:rsid w:val="00347AFD"/>
    <w:rsid w:val="003709C6"/>
    <w:rsid w:val="00394287"/>
    <w:rsid w:val="003C41AA"/>
    <w:rsid w:val="003D7233"/>
    <w:rsid w:val="0042376C"/>
    <w:rsid w:val="004354FB"/>
    <w:rsid w:val="00450ACD"/>
    <w:rsid w:val="004848F3"/>
    <w:rsid w:val="004A75F2"/>
    <w:rsid w:val="004D0D14"/>
    <w:rsid w:val="004E4B64"/>
    <w:rsid w:val="0050420C"/>
    <w:rsid w:val="005144A9"/>
    <w:rsid w:val="00520165"/>
    <w:rsid w:val="00580F1E"/>
    <w:rsid w:val="005B1B08"/>
    <w:rsid w:val="005E1093"/>
    <w:rsid w:val="005F4FED"/>
    <w:rsid w:val="00605F68"/>
    <w:rsid w:val="00632C3C"/>
    <w:rsid w:val="00640543"/>
    <w:rsid w:val="00655EB4"/>
    <w:rsid w:val="00662BDB"/>
    <w:rsid w:val="006A5621"/>
    <w:rsid w:val="006A5DF1"/>
    <w:rsid w:val="006B7198"/>
    <w:rsid w:val="006C04EE"/>
    <w:rsid w:val="006D4AB3"/>
    <w:rsid w:val="006E7A06"/>
    <w:rsid w:val="006F3B81"/>
    <w:rsid w:val="006F58BB"/>
    <w:rsid w:val="007420AD"/>
    <w:rsid w:val="0075270B"/>
    <w:rsid w:val="00770C2B"/>
    <w:rsid w:val="0078622A"/>
    <w:rsid w:val="007D066E"/>
    <w:rsid w:val="007D7198"/>
    <w:rsid w:val="00843A88"/>
    <w:rsid w:val="00851F63"/>
    <w:rsid w:val="00864A4B"/>
    <w:rsid w:val="0087056B"/>
    <w:rsid w:val="00870F9F"/>
    <w:rsid w:val="008804B6"/>
    <w:rsid w:val="00897AB0"/>
    <w:rsid w:val="008A3553"/>
    <w:rsid w:val="008B15AD"/>
    <w:rsid w:val="00954EF0"/>
    <w:rsid w:val="00957724"/>
    <w:rsid w:val="009615EE"/>
    <w:rsid w:val="00965BDD"/>
    <w:rsid w:val="009A49C3"/>
    <w:rsid w:val="009F715A"/>
    <w:rsid w:val="00A905AC"/>
    <w:rsid w:val="00A96CD6"/>
    <w:rsid w:val="00AA3490"/>
    <w:rsid w:val="00AB58F0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C5F30"/>
    <w:rsid w:val="00D023DD"/>
    <w:rsid w:val="00D1795E"/>
    <w:rsid w:val="00D22FFA"/>
    <w:rsid w:val="00D245E1"/>
    <w:rsid w:val="00D55FBA"/>
    <w:rsid w:val="00D5761C"/>
    <w:rsid w:val="00D7249D"/>
    <w:rsid w:val="00D8461B"/>
    <w:rsid w:val="00D915F2"/>
    <w:rsid w:val="00DA359D"/>
    <w:rsid w:val="00DE4524"/>
    <w:rsid w:val="00DE488F"/>
    <w:rsid w:val="00DF32E8"/>
    <w:rsid w:val="00DF53CA"/>
    <w:rsid w:val="00E15A81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2025-02-13T10:22:00Z</cp:lastPrinted>
  <dcterms:created xsi:type="dcterms:W3CDTF">2025-02-13T10:50:00Z</dcterms:created>
  <dcterms:modified xsi:type="dcterms:W3CDTF">2025-02-13T10:50:00Z</dcterms:modified>
</cp:coreProperties>
</file>