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040EEA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7E30D8">
        <w:rPr>
          <w:rFonts w:ascii="Times New Roman" w:hAnsi="Times New Roman"/>
          <w:sz w:val="24"/>
          <w:szCs w:val="24"/>
        </w:rPr>
        <w:t>6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7E30D8" w:rsidRPr="007E30D8" w:rsidRDefault="007E30D8" w:rsidP="007E30D8">
      <w:pPr>
        <w:jc w:val="both"/>
        <w:rPr>
          <w:bCs/>
          <w:sz w:val="24"/>
          <w:szCs w:val="24"/>
          <w:u w:val="single"/>
          <w:lang w:eastAsia="ar-SA"/>
        </w:rPr>
      </w:pPr>
      <w:r w:rsidRPr="007E30D8">
        <w:rPr>
          <w:bCs/>
          <w:sz w:val="24"/>
          <w:szCs w:val="24"/>
          <w:u w:val="single"/>
          <w:lang w:eastAsia="ar-SA"/>
        </w:rPr>
        <w:t>Pakiet nr 7 poz. 1</w:t>
      </w:r>
    </w:p>
    <w:p w:rsidR="007E30D8" w:rsidRPr="007E30D8" w:rsidRDefault="007E30D8" w:rsidP="007E30D8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E30D8">
        <w:rPr>
          <w:bCs/>
          <w:sz w:val="24"/>
          <w:szCs w:val="24"/>
          <w:lang w:eastAsia="ar-SA"/>
        </w:rPr>
        <w:t xml:space="preserve">Czy Zamawiający dopuści w przedmiocie zamówienia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 </w:t>
      </w:r>
      <w:r>
        <w:rPr>
          <w:bCs/>
          <w:sz w:val="24"/>
          <w:szCs w:val="24"/>
          <w:lang w:eastAsia="ar-SA"/>
        </w:rPr>
        <w:t xml:space="preserve">                   </w:t>
      </w:r>
      <w:r w:rsidRPr="007E30D8">
        <w:rPr>
          <w:bCs/>
          <w:sz w:val="24"/>
          <w:szCs w:val="24"/>
          <w:lang w:eastAsia="ar-SA"/>
        </w:rPr>
        <w:t xml:space="preserve">w rozmiarze S o zakresie obwodu 56 </w:t>
      </w:r>
      <w:r>
        <w:rPr>
          <w:bCs/>
          <w:sz w:val="24"/>
          <w:szCs w:val="24"/>
          <w:lang w:eastAsia="ar-SA"/>
        </w:rPr>
        <w:t>–</w:t>
      </w:r>
      <w:r w:rsidRPr="007E30D8">
        <w:rPr>
          <w:bCs/>
          <w:sz w:val="24"/>
          <w:szCs w:val="24"/>
          <w:lang w:eastAsia="ar-SA"/>
        </w:rPr>
        <w:t xml:space="preserve"> 96cm (rekomendowany obwód bez rozciągania co najmniej 85cm)?</w:t>
      </w:r>
    </w:p>
    <w:p w:rsidR="007E30D8" w:rsidRPr="007E30D8" w:rsidRDefault="007E30D8" w:rsidP="007E30D8">
      <w:pPr>
        <w:jc w:val="both"/>
        <w:rPr>
          <w:b/>
          <w:sz w:val="24"/>
          <w:szCs w:val="24"/>
        </w:rPr>
      </w:pPr>
      <w:r w:rsidRPr="007E30D8">
        <w:rPr>
          <w:b/>
          <w:sz w:val="24"/>
          <w:szCs w:val="24"/>
        </w:rPr>
        <w:t>Odp.:</w:t>
      </w:r>
    </w:p>
    <w:p w:rsidR="007E30D8" w:rsidRDefault="00040EEA" w:rsidP="007E30D8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7 poz. 1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</w:t>
      </w:r>
      <w:r>
        <w:rPr>
          <w:bCs/>
          <w:sz w:val="24"/>
          <w:szCs w:val="24"/>
          <w:lang w:eastAsia="ar-SA"/>
        </w:rPr>
        <w:t xml:space="preserve"> </w:t>
      </w:r>
      <w:r w:rsidRPr="007E30D8">
        <w:rPr>
          <w:bCs/>
          <w:sz w:val="24"/>
          <w:szCs w:val="24"/>
          <w:lang w:eastAsia="ar-SA"/>
        </w:rPr>
        <w:t xml:space="preserve">w rozmiarze S </w:t>
      </w:r>
      <w:r>
        <w:rPr>
          <w:bCs/>
          <w:sz w:val="24"/>
          <w:szCs w:val="24"/>
          <w:lang w:eastAsia="ar-SA"/>
        </w:rPr>
        <w:t xml:space="preserve">  </w:t>
      </w:r>
      <w:r w:rsidRPr="007E30D8">
        <w:rPr>
          <w:bCs/>
          <w:sz w:val="24"/>
          <w:szCs w:val="24"/>
          <w:lang w:eastAsia="ar-SA"/>
        </w:rPr>
        <w:t xml:space="preserve">o zakresie obwodu 56 </w:t>
      </w:r>
      <w:r>
        <w:rPr>
          <w:bCs/>
          <w:sz w:val="24"/>
          <w:szCs w:val="24"/>
          <w:lang w:eastAsia="ar-SA"/>
        </w:rPr>
        <w:t>–</w:t>
      </w:r>
      <w:r w:rsidRPr="007E30D8">
        <w:rPr>
          <w:bCs/>
          <w:sz w:val="24"/>
          <w:szCs w:val="24"/>
          <w:lang w:eastAsia="ar-SA"/>
        </w:rPr>
        <w:t xml:space="preserve"> 96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7E30D8"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7E30D8" w:rsidRDefault="007E30D8" w:rsidP="007E30D8">
      <w:pPr>
        <w:jc w:val="both"/>
        <w:rPr>
          <w:bCs/>
          <w:sz w:val="24"/>
          <w:szCs w:val="24"/>
          <w:lang w:eastAsia="ar-SA"/>
        </w:rPr>
      </w:pPr>
    </w:p>
    <w:p w:rsidR="007E30D8" w:rsidRPr="007E30D8" w:rsidRDefault="007E30D8" w:rsidP="007E30D8">
      <w:pPr>
        <w:jc w:val="both"/>
        <w:rPr>
          <w:bCs/>
          <w:sz w:val="24"/>
          <w:szCs w:val="24"/>
          <w:u w:val="single"/>
          <w:lang w:eastAsia="ar-SA"/>
        </w:rPr>
      </w:pPr>
      <w:r w:rsidRPr="007E30D8">
        <w:rPr>
          <w:bCs/>
          <w:sz w:val="24"/>
          <w:szCs w:val="24"/>
          <w:u w:val="single"/>
          <w:lang w:eastAsia="ar-SA"/>
        </w:rPr>
        <w:t>Pakiet nr 7 poz. 2</w:t>
      </w:r>
    </w:p>
    <w:p w:rsidR="007E30D8" w:rsidRPr="007E30D8" w:rsidRDefault="007E30D8" w:rsidP="007E30D8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E30D8">
        <w:rPr>
          <w:bCs/>
          <w:sz w:val="24"/>
          <w:szCs w:val="24"/>
          <w:lang w:eastAsia="ar-SA"/>
        </w:rPr>
        <w:t xml:space="preserve">Czy Zamawiający dopuści w przedmiocie zamówienia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  </w:t>
      </w:r>
      <w:r>
        <w:rPr>
          <w:bCs/>
          <w:sz w:val="24"/>
          <w:szCs w:val="24"/>
          <w:lang w:eastAsia="ar-SA"/>
        </w:rPr>
        <w:t xml:space="preserve">                </w:t>
      </w:r>
      <w:r w:rsidRPr="007E30D8">
        <w:rPr>
          <w:bCs/>
          <w:sz w:val="24"/>
          <w:szCs w:val="24"/>
          <w:lang w:eastAsia="ar-SA"/>
        </w:rPr>
        <w:t xml:space="preserve">w rozmiarze M o zakresie obwodu 73 </w:t>
      </w:r>
      <w:r w:rsidR="005804D5">
        <w:rPr>
          <w:bCs/>
          <w:sz w:val="24"/>
          <w:szCs w:val="24"/>
          <w:lang w:eastAsia="ar-SA"/>
        </w:rPr>
        <w:t>–</w:t>
      </w:r>
      <w:r w:rsidRPr="007E30D8">
        <w:rPr>
          <w:bCs/>
          <w:sz w:val="24"/>
          <w:szCs w:val="24"/>
          <w:lang w:eastAsia="ar-SA"/>
        </w:rPr>
        <w:t xml:space="preserve"> 130</w:t>
      </w:r>
      <w:r w:rsidR="005804D5">
        <w:rPr>
          <w:bCs/>
          <w:sz w:val="24"/>
          <w:szCs w:val="24"/>
          <w:lang w:eastAsia="ar-SA"/>
        </w:rPr>
        <w:t xml:space="preserve"> </w:t>
      </w:r>
      <w:r w:rsidRPr="007E30D8">
        <w:rPr>
          <w:bCs/>
          <w:sz w:val="24"/>
          <w:szCs w:val="24"/>
          <w:lang w:eastAsia="ar-SA"/>
        </w:rPr>
        <w:t>cm (rekomendowany obwód bez rozciągania co najmniej 120cm)?</w:t>
      </w:r>
    </w:p>
    <w:p w:rsidR="007E30D8" w:rsidRPr="007E30D8" w:rsidRDefault="007E30D8" w:rsidP="007E30D8">
      <w:pPr>
        <w:jc w:val="both"/>
        <w:rPr>
          <w:b/>
          <w:sz w:val="24"/>
          <w:szCs w:val="24"/>
        </w:rPr>
      </w:pPr>
      <w:r w:rsidRPr="007E30D8">
        <w:rPr>
          <w:b/>
          <w:sz w:val="24"/>
          <w:szCs w:val="24"/>
        </w:rPr>
        <w:t>Odp.:</w:t>
      </w:r>
    </w:p>
    <w:p w:rsidR="007E30D8" w:rsidRPr="007E30D8" w:rsidRDefault="00040EEA" w:rsidP="007E30D8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040EEA">
        <w:rPr>
          <w:bCs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w Pakiecie nr 7 poz. 2 </w:t>
      </w:r>
      <w:proofErr w:type="spellStart"/>
      <w:r w:rsidR="00FC5C64" w:rsidRPr="007E30D8">
        <w:rPr>
          <w:bCs/>
          <w:sz w:val="24"/>
          <w:szCs w:val="24"/>
          <w:lang w:eastAsia="ar-SA"/>
        </w:rPr>
        <w:t>pieluchomajtki</w:t>
      </w:r>
      <w:proofErr w:type="spellEnd"/>
      <w:r w:rsidR="00FC5C64" w:rsidRPr="007E30D8">
        <w:rPr>
          <w:bCs/>
          <w:sz w:val="24"/>
          <w:szCs w:val="24"/>
          <w:lang w:eastAsia="ar-SA"/>
        </w:rPr>
        <w:t xml:space="preserve"> dla dorosłych w rozmiarze M o zakresie obwodu 73 </w:t>
      </w:r>
      <w:r w:rsidR="00FC5C64">
        <w:rPr>
          <w:bCs/>
          <w:sz w:val="24"/>
          <w:szCs w:val="24"/>
          <w:lang w:eastAsia="ar-SA"/>
        </w:rPr>
        <w:t>–</w:t>
      </w:r>
      <w:r w:rsidR="00FC5C64" w:rsidRPr="007E30D8">
        <w:rPr>
          <w:bCs/>
          <w:sz w:val="24"/>
          <w:szCs w:val="24"/>
          <w:lang w:eastAsia="ar-SA"/>
        </w:rPr>
        <w:t xml:space="preserve"> 130</w:t>
      </w:r>
      <w:r w:rsidR="00FC5C64">
        <w:rPr>
          <w:bCs/>
          <w:sz w:val="24"/>
          <w:szCs w:val="24"/>
          <w:lang w:eastAsia="ar-SA"/>
        </w:rPr>
        <w:t xml:space="preserve"> </w:t>
      </w:r>
      <w:proofErr w:type="spellStart"/>
      <w:r w:rsidR="00FC5C64" w:rsidRPr="007E30D8">
        <w:rPr>
          <w:bCs/>
          <w:sz w:val="24"/>
          <w:szCs w:val="24"/>
          <w:lang w:eastAsia="ar-SA"/>
        </w:rPr>
        <w:t>cm</w:t>
      </w:r>
      <w:proofErr w:type="spellEnd"/>
      <w:r w:rsidR="00FC5C64">
        <w:rPr>
          <w:bCs/>
          <w:sz w:val="24"/>
          <w:szCs w:val="24"/>
          <w:lang w:eastAsia="ar-SA"/>
        </w:rPr>
        <w:t>.</w:t>
      </w:r>
    </w:p>
    <w:p w:rsidR="007E30D8" w:rsidRDefault="007E30D8" w:rsidP="007E30D8">
      <w:pPr>
        <w:jc w:val="both"/>
        <w:rPr>
          <w:bCs/>
          <w:sz w:val="24"/>
          <w:szCs w:val="24"/>
          <w:u w:val="single"/>
          <w:lang w:eastAsia="ar-SA"/>
        </w:rPr>
      </w:pPr>
    </w:p>
    <w:p w:rsidR="007E30D8" w:rsidRPr="007E30D8" w:rsidRDefault="007E30D8" w:rsidP="007E30D8">
      <w:pPr>
        <w:jc w:val="both"/>
        <w:rPr>
          <w:bCs/>
          <w:sz w:val="24"/>
          <w:szCs w:val="24"/>
          <w:u w:val="single"/>
          <w:lang w:eastAsia="ar-SA"/>
        </w:rPr>
      </w:pPr>
      <w:r w:rsidRPr="007E30D8">
        <w:rPr>
          <w:bCs/>
          <w:sz w:val="24"/>
          <w:szCs w:val="24"/>
          <w:u w:val="single"/>
          <w:lang w:eastAsia="ar-SA"/>
        </w:rPr>
        <w:t>Pakiet nr 7 poz. 3</w:t>
      </w:r>
    </w:p>
    <w:p w:rsidR="007E30D8" w:rsidRPr="007E30D8" w:rsidRDefault="007E30D8" w:rsidP="007E30D8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E30D8">
        <w:rPr>
          <w:bCs/>
          <w:sz w:val="24"/>
          <w:szCs w:val="24"/>
          <w:lang w:eastAsia="ar-SA"/>
        </w:rPr>
        <w:t xml:space="preserve">Czy Zamawiający dopuści w przedmiocie zamówienia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 </w:t>
      </w:r>
      <w:r>
        <w:rPr>
          <w:bCs/>
          <w:sz w:val="24"/>
          <w:szCs w:val="24"/>
          <w:lang w:eastAsia="ar-SA"/>
        </w:rPr>
        <w:t xml:space="preserve">                  </w:t>
      </w:r>
      <w:r w:rsidRPr="007E30D8">
        <w:rPr>
          <w:bCs/>
          <w:sz w:val="24"/>
          <w:szCs w:val="24"/>
          <w:lang w:eastAsia="ar-SA"/>
        </w:rPr>
        <w:t>w rozmiarze L o zakresie obwodu 92 - 160cm (rekomendowany obwód bez rozciągania co najmniej 140cm)?</w:t>
      </w:r>
    </w:p>
    <w:p w:rsidR="007E30D8" w:rsidRPr="007E30D8" w:rsidRDefault="007E30D8" w:rsidP="007E30D8">
      <w:pPr>
        <w:jc w:val="both"/>
        <w:rPr>
          <w:b/>
          <w:sz w:val="24"/>
          <w:szCs w:val="24"/>
        </w:rPr>
      </w:pPr>
      <w:r w:rsidRPr="007E30D8">
        <w:rPr>
          <w:b/>
          <w:sz w:val="24"/>
          <w:szCs w:val="24"/>
        </w:rPr>
        <w:t>Odp.:</w:t>
      </w:r>
    </w:p>
    <w:p w:rsidR="007E30D8" w:rsidRDefault="00FC5C64" w:rsidP="007E30D8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040EEA">
        <w:rPr>
          <w:bCs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w Pakiecie nr 7 poz. 3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</w:t>
      </w:r>
      <w:r>
        <w:rPr>
          <w:bCs/>
          <w:sz w:val="24"/>
          <w:szCs w:val="24"/>
          <w:lang w:eastAsia="ar-SA"/>
        </w:rPr>
        <w:t xml:space="preserve"> </w:t>
      </w:r>
      <w:r w:rsidRPr="007E30D8">
        <w:rPr>
          <w:bCs/>
          <w:sz w:val="24"/>
          <w:szCs w:val="24"/>
          <w:lang w:eastAsia="ar-SA"/>
        </w:rPr>
        <w:t xml:space="preserve">w rozmiarze L </w:t>
      </w:r>
      <w:r>
        <w:rPr>
          <w:bCs/>
          <w:sz w:val="24"/>
          <w:szCs w:val="24"/>
          <w:lang w:eastAsia="ar-SA"/>
        </w:rPr>
        <w:t xml:space="preserve">  </w:t>
      </w:r>
      <w:r w:rsidRPr="007E30D8">
        <w:rPr>
          <w:bCs/>
          <w:sz w:val="24"/>
          <w:szCs w:val="24"/>
          <w:lang w:eastAsia="ar-SA"/>
        </w:rPr>
        <w:t xml:space="preserve">o zakresie obwodu 92 </w:t>
      </w:r>
      <w:r>
        <w:rPr>
          <w:bCs/>
          <w:sz w:val="24"/>
          <w:szCs w:val="24"/>
          <w:lang w:eastAsia="ar-SA"/>
        </w:rPr>
        <w:t>–</w:t>
      </w:r>
      <w:r w:rsidRPr="007E30D8">
        <w:rPr>
          <w:bCs/>
          <w:sz w:val="24"/>
          <w:szCs w:val="24"/>
          <w:lang w:eastAsia="ar-SA"/>
        </w:rPr>
        <w:t xml:space="preserve"> 160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7E30D8"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7E30D8" w:rsidRPr="007E30D8" w:rsidRDefault="007E30D8" w:rsidP="007E30D8">
      <w:pPr>
        <w:jc w:val="both"/>
        <w:rPr>
          <w:bCs/>
          <w:sz w:val="24"/>
          <w:szCs w:val="24"/>
          <w:lang w:eastAsia="ar-SA"/>
        </w:rPr>
      </w:pPr>
    </w:p>
    <w:p w:rsidR="007E30D8" w:rsidRPr="007E30D8" w:rsidRDefault="007E30D8" w:rsidP="007E30D8">
      <w:pPr>
        <w:jc w:val="both"/>
        <w:rPr>
          <w:bCs/>
          <w:sz w:val="24"/>
          <w:szCs w:val="24"/>
          <w:u w:val="single"/>
          <w:lang w:eastAsia="ar-SA"/>
        </w:rPr>
      </w:pPr>
      <w:r w:rsidRPr="007E30D8">
        <w:rPr>
          <w:bCs/>
          <w:sz w:val="24"/>
          <w:szCs w:val="24"/>
          <w:u w:val="single"/>
          <w:lang w:eastAsia="ar-SA"/>
        </w:rPr>
        <w:t>Pakiet nr 7 poz. 4</w:t>
      </w:r>
    </w:p>
    <w:p w:rsidR="007E30D8" w:rsidRPr="007E30D8" w:rsidRDefault="007E30D8" w:rsidP="007E30D8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E30D8">
        <w:rPr>
          <w:bCs/>
          <w:sz w:val="24"/>
          <w:szCs w:val="24"/>
          <w:lang w:eastAsia="ar-SA"/>
        </w:rPr>
        <w:t xml:space="preserve">Czy Zamawiający dopuści w przedmiocie zamówienia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  </w:t>
      </w:r>
      <w:r>
        <w:rPr>
          <w:bCs/>
          <w:sz w:val="24"/>
          <w:szCs w:val="24"/>
          <w:lang w:eastAsia="ar-SA"/>
        </w:rPr>
        <w:t xml:space="preserve">                 </w:t>
      </w:r>
      <w:r w:rsidRPr="007E30D8">
        <w:rPr>
          <w:bCs/>
          <w:sz w:val="24"/>
          <w:szCs w:val="24"/>
          <w:lang w:eastAsia="ar-SA"/>
        </w:rPr>
        <w:t>w rozmiarze XL o zakresie obwodu 120 - 170cm (rekomendowany obwód bez rozciągania co najmniej 160cm)?</w:t>
      </w:r>
    </w:p>
    <w:p w:rsidR="007E30D8" w:rsidRPr="007E30D8" w:rsidRDefault="007E30D8" w:rsidP="007E30D8">
      <w:pPr>
        <w:jc w:val="both"/>
        <w:rPr>
          <w:b/>
          <w:sz w:val="24"/>
          <w:szCs w:val="24"/>
        </w:rPr>
      </w:pPr>
      <w:r w:rsidRPr="007E30D8">
        <w:rPr>
          <w:b/>
          <w:sz w:val="24"/>
          <w:szCs w:val="24"/>
        </w:rPr>
        <w:t>Odp.:</w:t>
      </w:r>
    </w:p>
    <w:p w:rsidR="007E30D8" w:rsidRDefault="00FC5C64" w:rsidP="007E30D8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040EEA">
        <w:rPr>
          <w:bCs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w Pakiecie nr 7 poz. 4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</w:t>
      </w:r>
      <w:r>
        <w:rPr>
          <w:bCs/>
          <w:sz w:val="24"/>
          <w:szCs w:val="24"/>
          <w:lang w:eastAsia="ar-SA"/>
        </w:rPr>
        <w:t xml:space="preserve"> </w:t>
      </w:r>
      <w:r w:rsidRPr="007E30D8">
        <w:rPr>
          <w:bCs/>
          <w:sz w:val="24"/>
          <w:szCs w:val="24"/>
          <w:lang w:eastAsia="ar-SA"/>
        </w:rPr>
        <w:t xml:space="preserve">w rozmiarze XL o zakresie obwodu 120 </w:t>
      </w:r>
      <w:r>
        <w:rPr>
          <w:bCs/>
          <w:sz w:val="24"/>
          <w:szCs w:val="24"/>
          <w:lang w:eastAsia="ar-SA"/>
        </w:rPr>
        <w:t>–</w:t>
      </w:r>
      <w:r w:rsidRPr="007E30D8">
        <w:rPr>
          <w:bCs/>
          <w:sz w:val="24"/>
          <w:szCs w:val="24"/>
          <w:lang w:eastAsia="ar-SA"/>
        </w:rPr>
        <w:t xml:space="preserve"> 170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7E30D8"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7E30D8" w:rsidRDefault="007E30D8" w:rsidP="007E30D8">
      <w:pPr>
        <w:jc w:val="both"/>
        <w:rPr>
          <w:bCs/>
          <w:sz w:val="24"/>
          <w:szCs w:val="24"/>
          <w:lang w:eastAsia="ar-SA"/>
        </w:rPr>
      </w:pPr>
    </w:p>
    <w:p w:rsidR="007E30D8" w:rsidRPr="007E30D8" w:rsidRDefault="007E30D8" w:rsidP="007E30D8">
      <w:pPr>
        <w:jc w:val="both"/>
        <w:rPr>
          <w:bCs/>
          <w:sz w:val="24"/>
          <w:szCs w:val="24"/>
          <w:u w:val="single"/>
          <w:lang w:eastAsia="ar-SA"/>
        </w:rPr>
      </w:pPr>
      <w:r w:rsidRPr="007E30D8">
        <w:rPr>
          <w:bCs/>
          <w:sz w:val="24"/>
          <w:szCs w:val="24"/>
          <w:u w:val="single"/>
          <w:lang w:eastAsia="ar-SA"/>
        </w:rPr>
        <w:t>Pakiet nr 7 poz. 1-4</w:t>
      </w:r>
    </w:p>
    <w:p w:rsidR="007E30D8" w:rsidRPr="007E30D8" w:rsidRDefault="007E30D8" w:rsidP="00161B5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E30D8">
        <w:rPr>
          <w:bCs/>
          <w:sz w:val="24"/>
          <w:szCs w:val="24"/>
          <w:lang w:eastAsia="ar-SA"/>
        </w:rPr>
        <w:t xml:space="preserve">Czy Zamawiający dopuści w przedmiocie zamówienia (pakiet nr 3, pozycja 1) </w:t>
      </w:r>
      <w:proofErr w:type="spellStart"/>
      <w:r w:rsidRPr="007E30D8">
        <w:rPr>
          <w:bCs/>
          <w:sz w:val="24"/>
          <w:szCs w:val="24"/>
          <w:lang w:eastAsia="ar-SA"/>
        </w:rPr>
        <w:t>pieluchomajtki</w:t>
      </w:r>
      <w:proofErr w:type="spellEnd"/>
      <w:r w:rsidRPr="007E30D8">
        <w:rPr>
          <w:bCs/>
          <w:sz w:val="24"/>
          <w:szCs w:val="24"/>
          <w:lang w:eastAsia="ar-SA"/>
        </w:rPr>
        <w:t xml:space="preserve"> dla dorosłych posiadające co najmniej jeden ściągacz </w:t>
      </w:r>
      <w:proofErr w:type="spellStart"/>
      <w:r w:rsidRPr="007E30D8">
        <w:rPr>
          <w:bCs/>
          <w:sz w:val="24"/>
          <w:szCs w:val="24"/>
          <w:lang w:eastAsia="ar-SA"/>
        </w:rPr>
        <w:t>taliowy</w:t>
      </w:r>
      <w:proofErr w:type="spellEnd"/>
      <w:r w:rsidRPr="007E30D8">
        <w:rPr>
          <w:bCs/>
          <w:sz w:val="24"/>
          <w:szCs w:val="24"/>
          <w:lang w:eastAsia="ar-SA"/>
        </w:rPr>
        <w:t xml:space="preserve"> i ustanowi to jako wymóg minimalny?  Brak ściągacza </w:t>
      </w:r>
      <w:proofErr w:type="spellStart"/>
      <w:r w:rsidRPr="007E30D8">
        <w:rPr>
          <w:bCs/>
          <w:sz w:val="24"/>
          <w:szCs w:val="24"/>
          <w:lang w:eastAsia="ar-SA"/>
        </w:rPr>
        <w:t>taliowego</w:t>
      </w:r>
      <w:proofErr w:type="spellEnd"/>
      <w:r w:rsidRPr="007E30D8">
        <w:rPr>
          <w:bCs/>
          <w:sz w:val="24"/>
          <w:szCs w:val="24"/>
          <w:lang w:eastAsia="ar-SA"/>
        </w:rPr>
        <w:t xml:space="preserve"> powoduje, że przy obfitych i częstych </w:t>
      </w:r>
      <w:proofErr w:type="spellStart"/>
      <w:r w:rsidRPr="007E30D8">
        <w:rPr>
          <w:bCs/>
          <w:sz w:val="24"/>
          <w:szCs w:val="24"/>
          <w:lang w:eastAsia="ar-SA"/>
        </w:rPr>
        <w:t>mikcjach</w:t>
      </w:r>
      <w:proofErr w:type="spellEnd"/>
      <w:r w:rsidRPr="007E30D8">
        <w:rPr>
          <w:bCs/>
          <w:sz w:val="24"/>
          <w:szCs w:val="24"/>
          <w:lang w:eastAsia="ar-SA"/>
        </w:rPr>
        <w:t xml:space="preserve">, mocz może wydostawać się w miejscach, w których nie ma dobrego przylegania do ciała pacjenta, przez co </w:t>
      </w:r>
      <w:proofErr w:type="spellStart"/>
      <w:r w:rsidRPr="007E30D8">
        <w:rPr>
          <w:bCs/>
          <w:sz w:val="24"/>
          <w:szCs w:val="24"/>
          <w:lang w:eastAsia="ar-SA"/>
        </w:rPr>
        <w:t>pieluchomajtka</w:t>
      </w:r>
      <w:proofErr w:type="spellEnd"/>
      <w:r w:rsidRPr="007E30D8">
        <w:rPr>
          <w:bCs/>
          <w:sz w:val="24"/>
          <w:szCs w:val="24"/>
          <w:lang w:eastAsia="ar-SA"/>
        </w:rPr>
        <w:t xml:space="preserve"> nie zapewnia pełnego zabezpieczenia przed przeciekaniem. Brak minimum jednego - tylnego, ściągacza </w:t>
      </w:r>
      <w:proofErr w:type="spellStart"/>
      <w:r w:rsidRPr="007E30D8">
        <w:rPr>
          <w:bCs/>
          <w:sz w:val="24"/>
          <w:szCs w:val="24"/>
          <w:lang w:eastAsia="ar-SA"/>
        </w:rPr>
        <w:t>taliowego</w:t>
      </w:r>
      <w:proofErr w:type="spellEnd"/>
      <w:r w:rsidRPr="007E30D8">
        <w:rPr>
          <w:bCs/>
          <w:sz w:val="24"/>
          <w:szCs w:val="24"/>
          <w:lang w:eastAsia="ar-SA"/>
        </w:rPr>
        <w:t xml:space="preserve"> naraża Zamawiającego na zwiększone koszty opieki nad pacjentem z </w:t>
      </w:r>
      <w:proofErr w:type="spellStart"/>
      <w:r w:rsidRPr="007E30D8">
        <w:rPr>
          <w:bCs/>
          <w:sz w:val="24"/>
          <w:szCs w:val="24"/>
          <w:lang w:eastAsia="ar-SA"/>
        </w:rPr>
        <w:t>inkontynencją</w:t>
      </w:r>
      <w:proofErr w:type="spellEnd"/>
      <w:r w:rsidRPr="007E30D8">
        <w:rPr>
          <w:bCs/>
          <w:sz w:val="24"/>
          <w:szCs w:val="24"/>
          <w:lang w:eastAsia="ar-SA"/>
        </w:rPr>
        <w:t xml:space="preserve"> i zwiększa potrzebę dodatkowej pracy personelu opiekującego się pacjentami.</w:t>
      </w:r>
    </w:p>
    <w:p w:rsidR="00161B52" w:rsidRPr="00161B52" w:rsidRDefault="00161B52" w:rsidP="00161B52">
      <w:pPr>
        <w:jc w:val="both"/>
        <w:rPr>
          <w:b/>
          <w:sz w:val="24"/>
          <w:szCs w:val="24"/>
        </w:rPr>
      </w:pPr>
      <w:r w:rsidRPr="00161B52">
        <w:rPr>
          <w:b/>
          <w:sz w:val="24"/>
          <w:szCs w:val="24"/>
        </w:rPr>
        <w:t>Odp.:</w:t>
      </w:r>
    </w:p>
    <w:p w:rsidR="00263872" w:rsidRPr="005A1770" w:rsidRDefault="00263872" w:rsidP="0026387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zmienia zapisów SWZ.</w:t>
      </w:r>
    </w:p>
    <w:p w:rsidR="00161B52" w:rsidRPr="007E30D8" w:rsidRDefault="00161B52" w:rsidP="007E30D8">
      <w:pPr>
        <w:jc w:val="both"/>
        <w:rPr>
          <w:bCs/>
          <w:sz w:val="24"/>
          <w:szCs w:val="24"/>
          <w:lang w:eastAsia="ar-SA"/>
        </w:rPr>
      </w:pPr>
    </w:p>
    <w:p w:rsidR="007E30D8" w:rsidRPr="00161B52" w:rsidRDefault="007E30D8" w:rsidP="007E30D8">
      <w:pPr>
        <w:jc w:val="both"/>
        <w:rPr>
          <w:bCs/>
          <w:sz w:val="24"/>
          <w:szCs w:val="24"/>
          <w:u w:val="single"/>
          <w:lang w:eastAsia="ar-SA"/>
        </w:rPr>
      </w:pPr>
      <w:r w:rsidRPr="00161B52">
        <w:rPr>
          <w:bCs/>
          <w:sz w:val="24"/>
          <w:szCs w:val="24"/>
          <w:u w:val="single"/>
          <w:lang w:eastAsia="ar-SA"/>
        </w:rPr>
        <w:t>Pakiet nr 7 poz. 1-4</w:t>
      </w:r>
    </w:p>
    <w:p w:rsidR="007E30D8" w:rsidRPr="00161B52" w:rsidRDefault="007E30D8" w:rsidP="00161B5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161B52">
        <w:rPr>
          <w:bCs/>
          <w:sz w:val="24"/>
          <w:szCs w:val="24"/>
          <w:lang w:eastAsia="ar-SA"/>
        </w:rPr>
        <w:t xml:space="preserve">Czy Zamawiający dopuści w przedmiocie zamówienia </w:t>
      </w:r>
      <w:proofErr w:type="spellStart"/>
      <w:r w:rsidRPr="00161B52">
        <w:rPr>
          <w:bCs/>
          <w:sz w:val="24"/>
          <w:szCs w:val="24"/>
          <w:lang w:eastAsia="ar-SA"/>
        </w:rPr>
        <w:t>pieluchomajtki</w:t>
      </w:r>
      <w:proofErr w:type="spellEnd"/>
      <w:r w:rsidRPr="00161B52">
        <w:rPr>
          <w:bCs/>
          <w:sz w:val="24"/>
          <w:szCs w:val="24"/>
          <w:lang w:eastAsia="ar-SA"/>
        </w:rPr>
        <w:t xml:space="preserve"> dla dorosłych wyposażone w barierki wewnętrzne skierowane do wewnątrz produktu? Falbanki </w:t>
      </w:r>
      <w:proofErr w:type="spellStart"/>
      <w:r w:rsidRPr="00161B52">
        <w:rPr>
          <w:bCs/>
          <w:sz w:val="24"/>
          <w:szCs w:val="24"/>
          <w:lang w:eastAsia="ar-SA"/>
        </w:rPr>
        <w:t>wewnętrze</w:t>
      </w:r>
      <w:proofErr w:type="spellEnd"/>
      <w:r w:rsidRPr="00161B52">
        <w:rPr>
          <w:bCs/>
          <w:sz w:val="24"/>
          <w:szCs w:val="24"/>
          <w:lang w:eastAsia="ar-SA"/>
        </w:rPr>
        <w:t xml:space="preserve"> skierowane do wewnątrz tworzą dodatkowe zabezpieczenie przy obfitych </w:t>
      </w:r>
      <w:proofErr w:type="spellStart"/>
      <w:r w:rsidRPr="00161B52">
        <w:rPr>
          <w:bCs/>
          <w:sz w:val="24"/>
          <w:szCs w:val="24"/>
          <w:lang w:eastAsia="ar-SA"/>
        </w:rPr>
        <w:t>mikcjach</w:t>
      </w:r>
      <w:proofErr w:type="spellEnd"/>
      <w:r w:rsidRPr="00161B52">
        <w:rPr>
          <w:bCs/>
          <w:sz w:val="24"/>
          <w:szCs w:val="24"/>
          <w:lang w:eastAsia="ar-SA"/>
        </w:rPr>
        <w:t xml:space="preserve"> pacjenta, dochodzących nawet do 300 ml przy jednorazowym oddaniu moczu. Taki system mocowania falbanek jest stosowany przez większość producentów, gdyż zapewnia lepszą ochronę przed wyciekaniem w porównaniu z  falbankami skierowanymi na zewnątrz produktu.</w:t>
      </w:r>
    </w:p>
    <w:p w:rsidR="00161B52" w:rsidRPr="00161B52" w:rsidRDefault="00161B52" w:rsidP="00161B52">
      <w:pPr>
        <w:jc w:val="both"/>
        <w:rPr>
          <w:b/>
          <w:sz w:val="24"/>
          <w:szCs w:val="24"/>
        </w:rPr>
      </w:pPr>
      <w:r w:rsidRPr="00161B52">
        <w:rPr>
          <w:b/>
          <w:sz w:val="24"/>
          <w:szCs w:val="24"/>
        </w:rPr>
        <w:t>Odp.:</w:t>
      </w:r>
    </w:p>
    <w:p w:rsidR="00263872" w:rsidRPr="005A1770" w:rsidRDefault="00263872" w:rsidP="0026387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zmienia zapisów SWZ.</w:t>
      </w:r>
    </w:p>
    <w:p w:rsidR="007E30D8" w:rsidRDefault="007E30D8" w:rsidP="00C16F5D">
      <w:pPr>
        <w:jc w:val="both"/>
        <w:rPr>
          <w:bCs/>
          <w:sz w:val="24"/>
          <w:szCs w:val="24"/>
          <w:lang w:eastAsia="ar-SA"/>
        </w:rPr>
      </w:pPr>
    </w:p>
    <w:p w:rsidR="007E30D8" w:rsidRDefault="007E30D8" w:rsidP="00C16F5D">
      <w:pPr>
        <w:jc w:val="both"/>
        <w:rPr>
          <w:bCs/>
          <w:sz w:val="24"/>
          <w:szCs w:val="24"/>
          <w:lang w:eastAsia="ar-SA"/>
        </w:rPr>
      </w:pPr>
    </w:p>
    <w:p w:rsidR="007E30D8" w:rsidRDefault="007E30D8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567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5671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5671A" w:rsidRPr="00B862CC">
      <w:rPr>
        <w:rFonts w:ascii="Arial" w:hAnsi="Arial"/>
        <w:sz w:val="18"/>
        <w:szCs w:val="24"/>
      </w:rPr>
      <w:fldChar w:fldCharType="separate"/>
    </w:r>
    <w:r w:rsidR="00AB61B7">
      <w:rPr>
        <w:rFonts w:ascii="Arial" w:hAnsi="Arial"/>
        <w:noProof/>
        <w:sz w:val="18"/>
        <w:szCs w:val="24"/>
      </w:rPr>
      <w:t>1</w:t>
    </w:r>
    <w:r w:rsidR="00B5671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5671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5671A" w:rsidRPr="00B862CC">
      <w:rPr>
        <w:rFonts w:ascii="Arial" w:hAnsi="Arial"/>
        <w:sz w:val="18"/>
        <w:szCs w:val="24"/>
      </w:rPr>
      <w:fldChar w:fldCharType="separate"/>
    </w:r>
    <w:r w:rsidR="00AB61B7">
      <w:rPr>
        <w:rFonts w:ascii="Arial" w:hAnsi="Arial"/>
        <w:noProof/>
        <w:sz w:val="18"/>
        <w:szCs w:val="24"/>
      </w:rPr>
      <w:t>2</w:t>
    </w:r>
    <w:r w:rsidR="00B5671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5671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76215" w:rsidRPr="0067621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>
    <w:nsid w:val="78E70BEC"/>
    <w:multiLevelType w:val="hybridMultilevel"/>
    <w:tmpl w:val="B44AE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7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40EEA"/>
    <w:rsid w:val="00082FFF"/>
    <w:rsid w:val="000A1097"/>
    <w:rsid w:val="000E2A8F"/>
    <w:rsid w:val="00103397"/>
    <w:rsid w:val="0012774F"/>
    <w:rsid w:val="00144B7A"/>
    <w:rsid w:val="00161B52"/>
    <w:rsid w:val="00164A72"/>
    <w:rsid w:val="00180C6E"/>
    <w:rsid w:val="00263872"/>
    <w:rsid w:val="002777DA"/>
    <w:rsid w:val="0029606A"/>
    <w:rsid w:val="002F24DD"/>
    <w:rsid w:val="0032384F"/>
    <w:rsid w:val="00347AFD"/>
    <w:rsid w:val="004354FB"/>
    <w:rsid w:val="004848F3"/>
    <w:rsid w:val="00487247"/>
    <w:rsid w:val="004A75F2"/>
    <w:rsid w:val="004E4B64"/>
    <w:rsid w:val="005144A9"/>
    <w:rsid w:val="0051507E"/>
    <w:rsid w:val="00520165"/>
    <w:rsid w:val="00521F41"/>
    <w:rsid w:val="005804D5"/>
    <w:rsid w:val="00580F1E"/>
    <w:rsid w:val="005A1770"/>
    <w:rsid w:val="005B1B08"/>
    <w:rsid w:val="005C19AC"/>
    <w:rsid w:val="00605F68"/>
    <w:rsid w:val="00616AC2"/>
    <w:rsid w:val="00632C3C"/>
    <w:rsid w:val="00655EB4"/>
    <w:rsid w:val="00662BDB"/>
    <w:rsid w:val="00676215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08C"/>
    <w:rsid w:val="0078622A"/>
    <w:rsid w:val="007D066E"/>
    <w:rsid w:val="007D7198"/>
    <w:rsid w:val="007E30D8"/>
    <w:rsid w:val="00805C6F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D70E3"/>
    <w:rsid w:val="009F715A"/>
    <w:rsid w:val="00A905AC"/>
    <w:rsid w:val="00A96CD6"/>
    <w:rsid w:val="00AA3490"/>
    <w:rsid w:val="00AB61B7"/>
    <w:rsid w:val="00AF6D17"/>
    <w:rsid w:val="00B23EF4"/>
    <w:rsid w:val="00B35C26"/>
    <w:rsid w:val="00B5671A"/>
    <w:rsid w:val="00B73AF1"/>
    <w:rsid w:val="00BA6584"/>
    <w:rsid w:val="00BE2FB8"/>
    <w:rsid w:val="00BE7BFD"/>
    <w:rsid w:val="00C14B55"/>
    <w:rsid w:val="00C16F5D"/>
    <w:rsid w:val="00C365B2"/>
    <w:rsid w:val="00C370F2"/>
    <w:rsid w:val="00C40610"/>
    <w:rsid w:val="00C44EEC"/>
    <w:rsid w:val="00C46732"/>
    <w:rsid w:val="00CC5F30"/>
    <w:rsid w:val="00D22FFA"/>
    <w:rsid w:val="00D8461B"/>
    <w:rsid w:val="00D915F2"/>
    <w:rsid w:val="00DA359D"/>
    <w:rsid w:val="00DC4BDB"/>
    <w:rsid w:val="00DD04A3"/>
    <w:rsid w:val="00DF32E8"/>
    <w:rsid w:val="00DF53CA"/>
    <w:rsid w:val="00E15A81"/>
    <w:rsid w:val="00E21B49"/>
    <w:rsid w:val="00E2789F"/>
    <w:rsid w:val="00E72428"/>
    <w:rsid w:val="00E74BC3"/>
    <w:rsid w:val="00E75C37"/>
    <w:rsid w:val="00E935D6"/>
    <w:rsid w:val="00E97CED"/>
    <w:rsid w:val="00EA14B3"/>
    <w:rsid w:val="00EA416E"/>
    <w:rsid w:val="00F54E01"/>
    <w:rsid w:val="00F96C8C"/>
    <w:rsid w:val="00FC5957"/>
    <w:rsid w:val="00FC5C64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DBE9B-5918-4791-BD07-3DA6EF9B1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2025-03-18T10:38:00Z</cp:lastPrinted>
  <dcterms:created xsi:type="dcterms:W3CDTF">2025-03-18T13:07:00Z</dcterms:created>
  <dcterms:modified xsi:type="dcterms:W3CDTF">2025-03-18T13:07:00Z</dcterms:modified>
</cp:coreProperties>
</file>