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4568EA8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1</w:t>
      </w:r>
      <w:r w:rsidR="0048675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48675A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0E47917E" w:rsidR="004472B8" w:rsidRPr="004472B8" w:rsidRDefault="005F528F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bookmarkStart w:id="0" w:name="_Hlk75854499"/>
      <w:r w:rsidRPr="001F1E92">
        <w:rPr>
          <w:rFonts w:ascii="Times New Roman" w:hAnsi="Times New Roman"/>
          <w:b/>
        </w:rPr>
        <w:t>Dostawa gazów medycznych wraz z dzierżawą zbiornika</w:t>
      </w:r>
      <w:r>
        <w:rPr>
          <w:rFonts w:ascii="Times New Roman" w:hAnsi="Times New Roman"/>
          <w:b/>
        </w:rPr>
        <w:t xml:space="preserve"> ciekłego </w:t>
      </w:r>
      <w:r w:rsidRPr="001F1E92">
        <w:rPr>
          <w:rFonts w:ascii="Times New Roman" w:hAnsi="Times New Roman"/>
          <w:b/>
        </w:rPr>
        <w:t xml:space="preserve"> tlenu  i butli</w:t>
      </w:r>
      <w:bookmarkEnd w:id="0"/>
      <w:r w:rsidR="004472B8" w:rsidRPr="004472B8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7F5A6" w14:textId="77777777" w:rsidR="000E0382" w:rsidRDefault="000E0382">
      <w:pPr>
        <w:spacing w:after="0" w:line="240" w:lineRule="auto"/>
      </w:pPr>
      <w:r>
        <w:separator/>
      </w:r>
    </w:p>
  </w:endnote>
  <w:endnote w:type="continuationSeparator" w:id="0">
    <w:p w14:paraId="068A46D5" w14:textId="77777777" w:rsidR="000E0382" w:rsidRDefault="000E0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6995B" w14:textId="77777777" w:rsidR="000E0382" w:rsidRDefault="000E0382">
      <w:pPr>
        <w:spacing w:after="0" w:line="240" w:lineRule="auto"/>
      </w:pPr>
      <w:r>
        <w:separator/>
      </w:r>
    </w:p>
  </w:footnote>
  <w:footnote w:type="continuationSeparator" w:id="0">
    <w:p w14:paraId="07D8D47E" w14:textId="77777777" w:rsidR="000E0382" w:rsidRDefault="000E0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0382"/>
    <w:rsid w:val="000E33A5"/>
    <w:rsid w:val="004472B8"/>
    <w:rsid w:val="0048675A"/>
    <w:rsid w:val="005F528F"/>
    <w:rsid w:val="00A31C91"/>
    <w:rsid w:val="00BC20D3"/>
    <w:rsid w:val="00E8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2021-06-18T06:47:00Z</cp:lastPrinted>
  <dcterms:created xsi:type="dcterms:W3CDTF">2021-06-18T06:47:00Z</dcterms:created>
  <dcterms:modified xsi:type="dcterms:W3CDTF">2025-07-25T12:14:00Z</dcterms:modified>
</cp:coreProperties>
</file>