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3E6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4E9AE130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Eap-2412/1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/2</w:t>
      </w:r>
      <w:r w:rsidR="005C0D8E">
        <w:rPr>
          <w:rFonts w:ascii="Times New Roman" w:hAnsi="Times New Roman" w:cs="Times New Roman"/>
          <w:b/>
          <w:bCs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</w:p>
    <w:p w14:paraId="7A079B42" w14:textId="7B7AE9A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26</w:t>
      </w:r>
      <w:r w:rsidR="00B33930">
        <w:rPr>
          <w:rFonts w:ascii="Times New Roman" w:hAnsi="Times New Roman" w:cs="Times New Roman"/>
          <w:kern w:val="2"/>
          <w14:ligatures w14:val="standardContextual"/>
        </w:rPr>
        <w:t>.0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6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10DC2AB7" w14:textId="4599236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</w:t>
      </w:r>
      <w:r w:rsidR="006E4159">
        <w:rPr>
          <w:rFonts w:ascii="Times New Roman" w:hAnsi="Times New Roman" w:cs="Times New Roman"/>
          <w:b/>
          <w:bCs/>
          <w:kern w:val="2"/>
          <w14:ligatures w14:val="standardContextual"/>
        </w:rPr>
        <w:t>4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</w:p>
    <w:p w14:paraId="695F6C25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0D1A3C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C3B6E91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</w:t>
      </w:r>
      <w:r w:rsidR="005C0D8E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49 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>pakietach.”</w:t>
      </w:r>
    </w:p>
    <w:p w14:paraId="1281ED33" w14:textId="77777777" w:rsidR="00DC1CD7" w:rsidRPr="00DC1CD7" w:rsidRDefault="00DC1CD7" w:rsidP="00DC1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CD7">
        <w:rPr>
          <w:rFonts w:ascii="Times New Roman" w:hAnsi="Times New Roman" w:cs="Times New Roman"/>
          <w:sz w:val="24"/>
          <w:szCs w:val="24"/>
        </w:rPr>
        <w:t xml:space="preserve">Zgodnie z art.135 ust.6 ustawy z dnia 11 września 2019 roku Prawo zamówień publicznych </w:t>
      </w:r>
    </w:p>
    <w:p w14:paraId="36731C19" w14:textId="208A3ACB" w:rsidR="0016137D" w:rsidRDefault="00DC1CD7" w:rsidP="00DC1CD7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DC1CD7">
        <w:rPr>
          <w:rFonts w:ascii="Times New Roman" w:hAnsi="Times New Roman" w:cs="Times New Roman"/>
          <w:sz w:val="24"/>
          <w:szCs w:val="24"/>
        </w:rPr>
        <w:t>(Dz. U. 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1CD7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>320</w:t>
      </w:r>
      <w:r w:rsidRPr="00DC1CD7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2BAE10C9" w14:textId="3DF79F6E" w:rsidR="00DC1CD7" w:rsidRDefault="00DC1CD7" w:rsidP="00681677">
      <w:pPr>
        <w:pStyle w:val="western"/>
        <w:spacing w:after="198"/>
        <w:rPr>
          <w:rFonts w:ascii="Times New Roman" w:hAnsi="Times New Roman" w:cs="Times New Roman"/>
          <w:b/>
          <w:bCs/>
          <w:sz w:val="24"/>
          <w:szCs w:val="24"/>
        </w:rPr>
      </w:pPr>
      <w:r w:rsidRPr="00D014D0">
        <w:rPr>
          <w:rFonts w:ascii="Times New Roman" w:hAnsi="Times New Roman" w:cs="Times New Roman"/>
          <w:sz w:val="24"/>
          <w:szCs w:val="24"/>
        </w:rPr>
        <w:t>Czy w związku z brakiem dostępności MEMANTINI HYDROCHLORIDUM 10MG/ML 100 ML w zadaniu nr 41 pozycja nr 23 Zamawiający dopuści POLMATINE ROZT.DOUST. 5 MG/DAW. 50 ML (BUTELKA)? W przypadku zgody prosimy o podanie ilości</w:t>
      </w:r>
    </w:p>
    <w:p w14:paraId="34D6E29B" w14:textId="3B524A74" w:rsidR="00681677" w:rsidRPr="00681677" w:rsidRDefault="00681677" w:rsidP="00681677">
      <w:pPr>
        <w:pStyle w:val="western"/>
        <w:spacing w:after="198"/>
        <w:rPr>
          <w:rFonts w:ascii="Times New Roman" w:hAnsi="Times New Roman" w:cs="Times New Roman"/>
          <w:b/>
          <w:bCs/>
          <w:sz w:val="24"/>
          <w:szCs w:val="24"/>
        </w:rPr>
      </w:pPr>
      <w:r w:rsidRPr="00681677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DC1CD7">
        <w:rPr>
          <w:rFonts w:ascii="Times New Roman" w:hAnsi="Times New Roman" w:cs="Times New Roman"/>
          <w:b/>
          <w:bCs/>
          <w:sz w:val="24"/>
          <w:szCs w:val="24"/>
        </w:rPr>
        <w:t xml:space="preserve">Zamawiający dopuszcza z odpowiednim przeliczeniem ilości </w:t>
      </w:r>
      <w:r w:rsidR="006E4159">
        <w:rPr>
          <w:rFonts w:ascii="Times New Roman" w:hAnsi="Times New Roman" w:cs="Times New Roman"/>
          <w:b/>
          <w:bCs/>
          <w:sz w:val="24"/>
          <w:szCs w:val="24"/>
        </w:rPr>
        <w:t xml:space="preserve"> zgodnie z SWZ ze względu na  proponowane opakowanie.</w:t>
      </w:r>
    </w:p>
    <w:p w14:paraId="25174F8A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58352C03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 w:rsidRPr="0016137D"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 w:rsidRPr="0016137D"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0AE641F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2AB7FB52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="006E4159">
        <w:rPr>
          <w:rFonts w:ascii="Times New Roman" w:hAnsi="Times New Roman" w:cs="Times New Roman"/>
          <w:kern w:val="2"/>
          <w14:ligatures w14:val="standardContextual"/>
        </w:rPr>
        <w:t>01.08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</w:t>
      </w:r>
      <w:r w:rsidR="005C0D8E">
        <w:rPr>
          <w:rFonts w:ascii="Times New Roman" w:hAnsi="Times New Roman" w:cs="Times New Roman"/>
          <w:kern w:val="2"/>
          <w14:ligatures w14:val="standardContextual"/>
        </w:rPr>
        <w:t>5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68790DE8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CADB92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4204EE73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9E165C1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929E6F" w14:textId="77777777" w:rsidR="0016137D" w:rsidRPr="000D1A3C" w:rsidRDefault="0016137D">
      <w:pPr>
        <w:rPr>
          <w:rFonts w:ascii="Times New Roman" w:hAnsi="Times New Roman" w:cs="Times New Roman"/>
        </w:rPr>
      </w:pPr>
    </w:p>
    <w:sectPr w:rsidR="0016137D" w:rsidRPr="000D1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06F3A" w14:textId="77777777" w:rsidR="005F0CA0" w:rsidRDefault="005F0CA0" w:rsidP="00184BE5">
      <w:pPr>
        <w:spacing w:after="0" w:line="240" w:lineRule="auto"/>
      </w:pPr>
      <w:r>
        <w:separator/>
      </w:r>
    </w:p>
  </w:endnote>
  <w:endnote w:type="continuationSeparator" w:id="0">
    <w:p w14:paraId="213B5401" w14:textId="77777777" w:rsidR="005F0CA0" w:rsidRDefault="005F0CA0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D6BFA" w14:textId="77777777" w:rsidR="005F0CA0" w:rsidRDefault="005F0CA0" w:rsidP="00184BE5">
      <w:pPr>
        <w:spacing w:after="0" w:line="240" w:lineRule="auto"/>
      </w:pPr>
      <w:r>
        <w:separator/>
      </w:r>
    </w:p>
  </w:footnote>
  <w:footnote w:type="continuationSeparator" w:id="0">
    <w:p w14:paraId="1C1FD580" w14:textId="77777777" w:rsidR="005F0CA0" w:rsidRDefault="005F0CA0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065D3"/>
    <w:multiLevelType w:val="hybridMultilevel"/>
    <w:tmpl w:val="78A265F2"/>
    <w:lvl w:ilvl="0" w:tplc="BE7055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2"/>
  </w:num>
  <w:num w:numId="2" w16cid:durableId="1525824362">
    <w:abstractNumId w:val="3"/>
  </w:num>
  <w:num w:numId="3" w16cid:durableId="447166853">
    <w:abstractNumId w:val="0"/>
  </w:num>
  <w:num w:numId="4" w16cid:durableId="60719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B3344"/>
    <w:rsid w:val="000D1A3C"/>
    <w:rsid w:val="00103B08"/>
    <w:rsid w:val="0016137D"/>
    <w:rsid w:val="00184BE5"/>
    <w:rsid w:val="00207C61"/>
    <w:rsid w:val="0023751B"/>
    <w:rsid w:val="00254167"/>
    <w:rsid w:val="00283799"/>
    <w:rsid w:val="003B2DF6"/>
    <w:rsid w:val="003F618F"/>
    <w:rsid w:val="004273CB"/>
    <w:rsid w:val="004F1177"/>
    <w:rsid w:val="005C0D8E"/>
    <w:rsid w:val="005F0CA0"/>
    <w:rsid w:val="0067625D"/>
    <w:rsid w:val="00681677"/>
    <w:rsid w:val="006E4159"/>
    <w:rsid w:val="007213E6"/>
    <w:rsid w:val="007955A6"/>
    <w:rsid w:val="00810E67"/>
    <w:rsid w:val="009E38BB"/>
    <w:rsid w:val="00A10587"/>
    <w:rsid w:val="00A62BBE"/>
    <w:rsid w:val="00AA41A9"/>
    <w:rsid w:val="00AB3D70"/>
    <w:rsid w:val="00AE2907"/>
    <w:rsid w:val="00AF3E52"/>
    <w:rsid w:val="00B26B11"/>
    <w:rsid w:val="00B33930"/>
    <w:rsid w:val="00BC3C3F"/>
    <w:rsid w:val="00BD0CCE"/>
    <w:rsid w:val="00C81D30"/>
    <w:rsid w:val="00CA0B28"/>
    <w:rsid w:val="00CA1406"/>
    <w:rsid w:val="00CD5617"/>
    <w:rsid w:val="00D3768E"/>
    <w:rsid w:val="00DC1CD7"/>
    <w:rsid w:val="00EF3FD0"/>
    <w:rsid w:val="00F84F45"/>
    <w:rsid w:val="00FF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  <w:style w:type="paragraph" w:customStyle="1" w:styleId="western">
    <w:name w:val="western"/>
    <w:basedOn w:val="Normalny"/>
    <w:rsid w:val="00681677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Walenty Plis</cp:lastModifiedBy>
  <cp:revision>30</cp:revision>
  <cp:lastPrinted>2025-08-01T09:17:00Z</cp:lastPrinted>
  <dcterms:created xsi:type="dcterms:W3CDTF">2024-07-11T06:41:00Z</dcterms:created>
  <dcterms:modified xsi:type="dcterms:W3CDTF">2025-08-01T09:17:00Z</dcterms:modified>
</cp:coreProperties>
</file>