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F76FF" w14:textId="77777777" w:rsidR="00875EF1" w:rsidRDefault="00875EF1" w:rsidP="00875EF1"/>
    <w:p w14:paraId="6E94FD16" w14:textId="77777777" w:rsidR="00875EF1" w:rsidRDefault="00875EF1" w:rsidP="00875EF1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4BE16C6" w14:textId="1968A7E5" w:rsidR="00875EF1" w:rsidRPr="00824306" w:rsidRDefault="00875EF1" w:rsidP="00875EF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B7C856A" w14:textId="00C0BC1A" w:rsidR="00875EF1" w:rsidRDefault="00875EF1" w:rsidP="00875EF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747C6D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/2</w:t>
      </w:r>
      <w:r w:rsidR="00747C6D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>D</w:t>
      </w:r>
    </w:p>
    <w:p w14:paraId="23172B65" w14:textId="77777777" w:rsidR="00875EF1" w:rsidRDefault="00875EF1" w:rsidP="00875EF1"/>
    <w:p w14:paraId="567B9AE8" w14:textId="77777777" w:rsidR="00875EF1" w:rsidRDefault="00875EF1" w:rsidP="00875EF1">
      <w:pPr>
        <w:pStyle w:val="Textbody"/>
        <w:rPr>
          <w:rFonts w:ascii="Georgia" w:hAnsi="Georgia"/>
          <w:b/>
          <w:bCs/>
        </w:rPr>
      </w:pPr>
    </w:p>
    <w:p w14:paraId="3F566E74" w14:textId="7B6E3AE9" w:rsidR="00750E4A" w:rsidRDefault="00875EF1" w:rsidP="00875EF1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="00747C6D">
        <w:rPr>
          <w:rFonts w:ascii="Georgia" w:hAnsi="Georgia"/>
          <w:b/>
          <w:bCs/>
        </w:rPr>
        <w:t xml:space="preserve">             </w:t>
      </w:r>
      <w:r w:rsidRPr="00FB714A">
        <w:rPr>
          <w:rFonts w:cs="Times New Roman"/>
          <w:b/>
          <w:bCs/>
        </w:rPr>
        <w:t>Zestawienie oferowanych warunków technicznych w</w:t>
      </w:r>
      <w:r w:rsidR="00750E4A">
        <w:rPr>
          <w:rFonts w:cs="Times New Roman"/>
          <w:b/>
          <w:bCs/>
        </w:rPr>
        <w:t>:</w:t>
      </w:r>
    </w:p>
    <w:p w14:paraId="5EF2A7A5" w14:textId="4BF4AE0E" w:rsidR="00875EF1" w:rsidRDefault="00750E4A" w:rsidP="00875EF1">
      <w:pPr>
        <w:pStyle w:val="Textbody"/>
        <w:rPr>
          <w:b/>
          <w:sz w:val="22"/>
          <w:szCs w:val="22"/>
        </w:rPr>
      </w:pPr>
      <w:r>
        <w:rPr>
          <w:rFonts w:cs="Times New Roman"/>
          <w:b/>
          <w:bCs/>
        </w:rPr>
        <w:t xml:space="preserve">                                  </w:t>
      </w:r>
      <w:r w:rsidR="00875EF1" w:rsidRPr="00FB714A">
        <w:rPr>
          <w:b/>
        </w:rPr>
        <w:t xml:space="preserve">  </w:t>
      </w:r>
      <w:bookmarkStart w:id="0" w:name="_Hlk109726513"/>
      <w:r w:rsidR="00875EF1" w:rsidRPr="00250AA3">
        <w:rPr>
          <w:b/>
          <w:bCs/>
          <w:sz w:val="22"/>
          <w:szCs w:val="22"/>
        </w:rPr>
        <w:t>Pakiet nr 5 – Drobny sprzęt laboratoryjny</w:t>
      </w:r>
      <w:bookmarkEnd w:id="0"/>
    </w:p>
    <w:p w14:paraId="7AA9A3DF" w14:textId="77777777" w:rsidR="00875EF1" w:rsidRDefault="00875EF1" w:rsidP="00875EF1">
      <w:pPr>
        <w:pStyle w:val="Textbody"/>
        <w:rPr>
          <w:b/>
          <w:sz w:val="22"/>
          <w:szCs w:val="22"/>
        </w:rPr>
      </w:pPr>
    </w:p>
    <w:p w14:paraId="59009ADF" w14:textId="77777777" w:rsidR="00875EF1" w:rsidRDefault="00875EF1" w:rsidP="00875EF1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4"/>
        <w:gridCol w:w="1707"/>
        <w:gridCol w:w="2542"/>
        <w:gridCol w:w="2447"/>
        <w:gridCol w:w="1772"/>
      </w:tblGrid>
      <w:tr w:rsidR="00687BF0" w:rsidRPr="00FB714A" w14:paraId="02A1029D" w14:textId="77777777" w:rsidTr="00687BF0">
        <w:tc>
          <w:tcPr>
            <w:tcW w:w="594" w:type="dxa"/>
          </w:tcPr>
          <w:p w14:paraId="07423668" w14:textId="77777777" w:rsidR="00875EF1" w:rsidRPr="00FB714A" w:rsidRDefault="00875EF1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707" w:type="dxa"/>
          </w:tcPr>
          <w:p w14:paraId="122DDBA5" w14:textId="77777777" w:rsidR="00875EF1" w:rsidRPr="00FB714A" w:rsidRDefault="00875EF1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 asortymentowa</w:t>
            </w:r>
          </w:p>
        </w:tc>
        <w:tc>
          <w:tcPr>
            <w:tcW w:w="2542" w:type="dxa"/>
          </w:tcPr>
          <w:p w14:paraId="045014B3" w14:textId="77777777" w:rsidR="00875EF1" w:rsidRPr="00FB714A" w:rsidRDefault="00875EF1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447" w:type="dxa"/>
          </w:tcPr>
          <w:p w14:paraId="0F36BCA5" w14:textId="77777777" w:rsidR="00875EF1" w:rsidRPr="00FB714A" w:rsidRDefault="00875EF1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772" w:type="dxa"/>
          </w:tcPr>
          <w:p w14:paraId="41EFC076" w14:textId="77777777" w:rsidR="00875EF1" w:rsidRPr="00FB714A" w:rsidRDefault="00875EF1" w:rsidP="00784A5C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5B74363" w14:textId="77777777" w:rsidR="00875EF1" w:rsidRPr="00FB714A" w:rsidRDefault="00875EF1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687BF0" w:rsidRPr="00FB714A" w14:paraId="7C1437F6" w14:textId="77777777" w:rsidTr="00687BF0">
        <w:tc>
          <w:tcPr>
            <w:tcW w:w="594" w:type="dxa"/>
          </w:tcPr>
          <w:p w14:paraId="75EDE5BF" w14:textId="77777777" w:rsidR="00875EF1" w:rsidRPr="00FB714A" w:rsidRDefault="00875EF1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707" w:type="dxa"/>
          </w:tcPr>
          <w:p w14:paraId="74EF07FE" w14:textId="2813A990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  <w:t>2</w:t>
            </w:r>
            <w:r w:rsidR="00747C6D"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  <w:t>6</w:t>
            </w:r>
          </w:p>
          <w:p w14:paraId="4293D0BE" w14:textId="11128021" w:rsidR="00875EF1" w:rsidRPr="00C17E63" w:rsidRDefault="00687BF0" w:rsidP="00687BF0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687BF0">
              <w:rPr>
                <w:rFonts w:eastAsia="Times New Roman" w:cs="Times New Roman"/>
                <w:bCs/>
                <w:kern w:val="0"/>
                <w:sz w:val="22"/>
                <w:lang w:bidi="ar-SA"/>
              </w:rPr>
              <w:t>Próbówka</w:t>
            </w:r>
          </w:p>
        </w:tc>
        <w:tc>
          <w:tcPr>
            <w:tcW w:w="2542" w:type="dxa"/>
          </w:tcPr>
          <w:p w14:paraId="3BBBD946" w14:textId="3C382271" w:rsidR="00875EF1" w:rsidRPr="00C17E63" w:rsidRDefault="00687BF0" w:rsidP="00784A5C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9831AB">
              <w:rPr>
                <w:sz w:val="22"/>
              </w:rPr>
              <w:t xml:space="preserve">A </w:t>
            </w:r>
            <w:r>
              <w:rPr>
                <w:sz w:val="22"/>
              </w:rPr>
              <w:t>–</w:t>
            </w:r>
            <w:r w:rsidRPr="009831AB">
              <w:rPr>
                <w:sz w:val="22"/>
              </w:rPr>
              <w:t xml:space="preserve"> </w:t>
            </w:r>
            <w:r>
              <w:rPr>
                <w:sz w:val="22"/>
              </w:rPr>
              <w:t>Kształt próbówki</w:t>
            </w:r>
          </w:p>
        </w:tc>
        <w:tc>
          <w:tcPr>
            <w:tcW w:w="2447" w:type="dxa"/>
          </w:tcPr>
          <w:p w14:paraId="308B1A83" w14:textId="69A8E427" w:rsidR="00875EF1" w:rsidRPr="00C17E63" w:rsidRDefault="00875EF1" w:rsidP="00E72B04">
            <w:pPr>
              <w:ind w:left="109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C17E6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93199D">
              <w:rPr>
                <w:sz w:val="22"/>
              </w:rPr>
              <w:t>Próbówka okrągłodenna – 5 pkt.</w:t>
            </w:r>
          </w:p>
        </w:tc>
        <w:tc>
          <w:tcPr>
            <w:tcW w:w="1772" w:type="dxa"/>
          </w:tcPr>
          <w:p w14:paraId="6384E363" w14:textId="77777777" w:rsidR="00875EF1" w:rsidRPr="00C17E63" w:rsidRDefault="00875EF1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72B04" w:rsidRPr="00FB714A" w14:paraId="5C3DEBDE" w14:textId="77777777" w:rsidTr="00687BF0">
        <w:tc>
          <w:tcPr>
            <w:tcW w:w="594" w:type="dxa"/>
          </w:tcPr>
          <w:p w14:paraId="03ED9074" w14:textId="5E759CD2" w:rsidR="00E72B04" w:rsidRDefault="00E72B04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707" w:type="dxa"/>
          </w:tcPr>
          <w:p w14:paraId="5023C6D6" w14:textId="71A02051" w:rsidR="00687BF0" w:rsidRPr="00687BF0" w:rsidRDefault="00747C6D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  <w:t>72</w:t>
            </w:r>
          </w:p>
          <w:p w14:paraId="4BCB761A" w14:textId="078FE499" w:rsidR="00E72B04" w:rsidRPr="00C17E63" w:rsidRDefault="00687BF0" w:rsidP="00687BF0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687BF0">
              <w:rPr>
                <w:rFonts w:eastAsia="Times New Roman" w:cs="Times New Roman"/>
                <w:bCs/>
                <w:kern w:val="0"/>
                <w:sz w:val="22"/>
                <w:lang w:bidi="ar-SA"/>
              </w:rPr>
              <w:t>Test do wykrywania krwi utajonej</w:t>
            </w:r>
          </w:p>
        </w:tc>
        <w:tc>
          <w:tcPr>
            <w:tcW w:w="2542" w:type="dxa"/>
          </w:tcPr>
          <w:p w14:paraId="487654D5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B – Parametry testu:</w:t>
            </w:r>
          </w:p>
          <w:p w14:paraId="7EA15D4C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0F85185C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00043CB2" w14:textId="77777777" w:rsidR="00687BF0" w:rsidRPr="00687BF0" w:rsidRDefault="00687BF0" w:rsidP="00687BF0">
            <w:pPr>
              <w:pBdr>
                <w:bottom w:val="single" w:sz="6" w:space="1" w:color="auto"/>
              </w:pBd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- czułość</w:t>
            </w:r>
          </w:p>
          <w:p w14:paraId="3D991FC7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3664E817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- Swoistość</w:t>
            </w:r>
          </w:p>
          <w:p w14:paraId="577E939E" w14:textId="7ACDE926" w:rsidR="00E72B04" w:rsidRPr="00C17E63" w:rsidRDefault="00E72B04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47" w:type="dxa"/>
          </w:tcPr>
          <w:p w14:paraId="58561EAF" w14:textId="21FAD796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7AE3F1EB" w14:textId="2B3318B6" w:rsid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CA1711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 xml:space="preserve"> ≥ 98 %   -  5 pkt.</w:t>
            </w:r>
          </w:p>
          <w:p w14:paraId="6247D6C1" w14:textId="7906A5BE" w:rsid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0F115EFD" w14:textId="77777777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15C4B61D" w14:textId="4E1C353C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CA1711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------------------------------</w:t>
            </w:r>
          </w:p>
          <w:p w14:paraId="368B462F" w14:textId="641C6B80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18105623" w14:textId="77777777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CA1711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 xml:space="preserve"> ≥ 98,7 %   -  5 pkt.</w:t>
            </w:r>
          </w:p>
          <w:p w14:paraId="2DF1FBE0" w14:textId="2DDED31F" w:rsidR="00E72B04" w:rsidRPr="00C17E63" w:rsidRDefault="00E72B04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772" w:type="dxa"/>
          </w:tcPr>
          <w:p w14:paraId="3758944C" w14:textId="77777777" w:rsidR="00E72B04" w:rsidRPr="00C17E63" w:rsidRDefault="00E72B04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72B04" w:rsidRPr="00FB714A" w14:paraId="6788F707" w14:textId="77777777" w:rsidTr="00687BF0">
        <w:tc>
          <w:tcPr>
            <w:tcW w:w="594" w:type="dxa"/>
          </w:tcPr>
          <w:p w14:paraId="7C784FDC" w14:textId="7308B091" w:rsidR="00E72B04" w:rsidRDefault="00E72B04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707" w:type="dxa"/>
          </w:tcPr>
          <w:p w14:paraId="3CFBAE94" w14:textId="7CE30875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  <w:t>7</w:t>
            </w:r>
            <w:r w:rsidR="00747C6D"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  <w:t>6</w:t>
            </w:r>
          </w:p>
          <w:p w14:paraId="1E652D33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  <w:t>Grypa A/B</w:t>
            </w:r>
          </w:p>
          <w:p w14:paraId="2E9CA8E1" w14:textId="2A83B14E" w:rsidR="00E72B04" w:rsidRPr="00C17E63" w:rsidRDefault="00687BF0" w:rsidP="00687BF0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687BF0">
              <w:rPr>
                <w:rFonts w:eastAsia="Times New Roman" w:cs="Times New Roman"/>
                <w:bCs/>
                <w:kern w:val="0"/>
                <w:sz w:val="22"/>
                <w:lang w:bidi="ar-SA"/>
              </w:rPr>
              <w:t>Szybki test immunologiczny</w:t>
            </w:r>
          </w:p>
        </w:tc>
        <w:tc>
          <w:tcPr>
            <w:tcW w:w="2542" w:type="dxa"/>
          </w:tcPr>
          <w:p w14:paraId="5B0AD2CB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C -Parametry testu:</w:t>
            </w:r>
          </w:p>
          <w:p w14:paraId="4945AADC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10B89018" w14:textId="77777777" w:rsidR="00687BF0" w:rsidRPr="00687BF0" w:rsidRDefault="00687BF0" w:rsidP="00687BF0">
            <w:pPr>
              <w:pBdr>
                <w:bottom w:val="single" w:sz="6" w:space="1" w:color="auto"/>
              </w:pBd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- czułość</w:t>
            </w:r>
          </w:p>
          <w:p w14:paraId="137C97DA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2DDA4357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- Swoistość</w:t>
            </w:r>
          </w:p>
          <w:p w14:paraId="4B078040" w14:textId="60EC0F10" w:rsidR="00E72B04" w:rsidRPr="00C17E63" w:rsidRDefault="00E72B04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47" w:type="dxa"/>
          </w:tcPr>
          <w:p w14:paraId="607DB026" w14:textId="25CA43EA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50DB8695" w14:textId="650AA9B9" w:rsid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CA1711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 xml:space="preserve"> ≥ 97,7 %   -  5 pkt.</w:t>
            </w:r>
          </w:p>
          <w:p w14:paraId="651E04EF" w14:textId="77777777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10C6E7BC" w14:textId="0109839C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CA1711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------------------------------</w:t>
            </w:r>
          </w:p>
          <w:p w14:paraId="39B4D676" w14:textId="10C51326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79D00025" w14:textId="69944B6D" w:rsidR="00E72B04" w:rsidRPr="00C17E63" w:rsidRDefault="00CA1711" w:rsidP="00CA1711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CA1711">
              <w:rPr>
                <w:rFonts w:eastAsia="Times New Roman" w:cs="Times New Roman"/>
                <w:kern w:val="0"/>
                <w:sz w:val="22"/>
                <w:lang w:bidi="ar-SA"/>
              </w:rPr>
              <w:t xml:space="preserve"> ≥ 98,9 %   -  5 pkt.</w:t>
            </w:r>
          </w:p>
        </w:tc>
        <w:tc>
          <w:tcPr>
            <w:tcW w:w="1772" w:type="dxa"/>
          </w:tcPr>
          <w:p w14:paraId="3BA29709" w14:textId="77777777" w:rsidR="00E72B04" w:rsidRPr="00C17E63" w:rsidRDefault="00E72B04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72B04" w:rsidRPr="00FB714A" w14:paraId="54FA330C" w14:textId="77777777" w:rsidTr="00687BF0">
        <w:tc>
          <w:tcPr>
            <w:tcW w:w="594" w:type="dxa"/>
          </w:tcPr>
          <w:p w14:paraId="3340F969" w14:textId="2B04C1A8" w:rsidR="00E72B04" w:rsidRDefault="00E72B04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707" w:type="dxa"/>
          </w:tcPr>
          <w:p w14:paraId="208A9A8F" w14:textId="1DDE20DB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  <w:t>7</w:t>
            </w:r>
            <w:r w:rsidR="00747C6D"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  <w:t>8</w:t>
            </w:r>
          </w:p>
          <w:p w14:paraId="5EACED76" w14:textId="005821F7" w:rsidR="00E72B04" w:rsidRPr="00C17E63" w:rsidRDefault="00687BF0" w:rsidP="00687BF0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687BF0">
              <w:rPr>
                <w:rFonts w:eastAsia="Times New Roman" w:cs="Times New Roman"/>
                <w:bCs/>
                <w:kern w:val="0"/>
                <w:sz w:val="22"/>
                <w:lang w:bidi="ar-SA"/>
              </w:rPr>
              <w:t>WR- szybki test</w:t>
            </w:r>
          </w:p>
        </w:tc>
        <w:tc>
          <w:tcPr>
            <w:tcW w:w="2542" w:type="dxa"/>
          </w:tcPr>
          <w:p w14:paraId="486A9418" w14:textId="77777777" w:rsidR="0093199D" w:rsidRPr="0093199D" w:rsidRDefault="0093199D" w:rsidP="0093199D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93199D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D - Parametry testu:</w:t>
            </w:r>
          </w:p>
          <w:p w14:paraId="3BC029E5" w14:textId="77777777" w:rsidR="0093199D" w:rsidRPr="0093199D" w:rsidRDefault="0093199D" w:rsidP="0093199D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5614137A" w14:textId="77777777" w:rsidR="0093199D" w:rsidRPr="0093199D" w:rsidRDefault="0093199D" w:rsidP="0093199D">
            <w:pPr>
              <w:pBdr>
                <w:bottom w:val="single" w:sz="6" w:space="1" w:color="auto"/>
              </w:pBd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93199D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- czułość</w:t>
            </w:r>
          </w:p>
          <w:p w14:paraId="5B3C0EA1" w14:textId="77777777" w:rsidR="0093199D" w:rsidRPr="0093199D" w:rsidRDefault="0093199D" w:rsidP="0093199D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2B1EAA2D" w14:textId="2A0A1221" w:rsidR="00E72B04" w:rsidRPr="00C17E63" w:rsidRDefault="0093199D" w:rsidP="0093199D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3199D">
              <w:rPr>
                <w:rFonts w:eastAsia="Times New Roman" w:cs="Times New Roman"/>
                <w:kern w:val="0"/>
                <w:sz w:val="22"/>
                <w:lang w:bidi="ar-SA"/>
              </w:rPr>
              <w:t>- Swoistość</w:t>
            </w:r>
          </w:p>
        </w:tc>
        <w:tc>
          <w:tcPr>
            <w:tcW w:w="2447" w:type="dxa"/>
          </w:tcPr>
          <w:p w14:paraId="3A22A26F" w14:textId="128F4976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5DBE4B5F" w14:textId="77777777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CA1711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 xml:space="preserve"> ≥ 99,9 %   -  5 pkt.</w:t>
            </w:r>
          </w:p>
          <w:p w14:paraId="685E6D8D" w14:textId="772215A8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CA1711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------------------------------</w:t>
            </w:r>
          </w:p>
          <w:p w14:paraId="099DA599" w14:textId="7DA98B82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52733FD0" w14:textId="7FE69D38" w:rsidR="00E72B04" w:rsidRPr="00C17E63" w:rsidRDefault="00CA1711" w:rsidP="00CA1711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CA1711">
              <w:rPr>
                <w:rFonts w:eastAsia="Times New Roman" w:cs="Times New Roman"/>
                <w:kern w:val="0"/>
                <w:sz w:val="22"/>
                <w:lang w:bidi="ar-SA"/>
              </w:rPr>
              <w:t xml:space="preserve"> ≥ 99,7 %   -  5 pkt.</w:t>
            </w:r>
          </w:p>
        </w:tc>
        <w:tc>
          <w:tcPr>
            <w:tcW w:w="1772" w:type="dxa"/>
          </w:tcPr>
          <w:p w14:paraId="2A63E2A2" w14:textId="77777777" w:rsidR="00E72B04" w:rsidRPr="00C17E63" w:rsidRDefault="00E72B04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17F38BEE" w14:textId="77777777" w:rsidR="00875EF1" w:rsidRDefault="00875EF1" w:rsidP="00875EF1">
      <w:pPr>
        <w:pStyle w:val="Textbody"/>
        <w:rPr>
          <w:rFonts w:ascii="Georgia" w:hAnsi="Georgia"/>
          <w:b/>
          <w:bCs/>
          <w:sz w:val="18"/>
        </w:rPr>
      </w:pPr>
    </w:p>
    <w:p w14:paraId="754BF044" w14:textId="77777777" w:rsidR="00875EF1" w:rsidRDefault="00875EF1" w:rsidP="00875EF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D4D537D" w14:textId="77777777" w:rsidR="00875EF1" w:rsidRDefault="00875EF1" w:rsidP="00875EF1">
      <w:pPr>
        <w:rPr>
          <w:sz w:val="22"/>
          <w:szCs w:val="22"/>
        </w:rPr>
      </w:pPr>
    </w:p>
    <w:p w14:paraId="1A88ED1B" w14:textId="77777777" w:rsidR="00875EF1" w:rsidRDefault="00875EF1" w:rsidP="00875EF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1FCE0AE" w14:textId="77777777" w:rsidR="00875EF1" w:rsidRDefault="00875EF1" w:rsidP="00875EF1"/>
    <w:p w14:paraId="2D442BB5" w14:textId="77777777" w:rsidR="00875EF1" w:rsidRDefault="00875EF1" w:rsidP="00875EF1"/>
    <w:p w14:paraId="5AA493BC" w14:textId="77777777" w:rsidR="00875EF1" w:rsidRPr="00503534" w:rsidRDefault="00875EF1" w:rsidP="00875EF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6C47A9F" w14:textId="77777777" w:rsidR="00875EF1" w:rsidRPr="005356CB" w:rsidRDefault="00875EF1" w:rsidP="00875EF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AA1121B" w14:textId="77777777" w:rsidR="00875EF1" w:rsidRDefault="00875EF1" w:rsidP="00875EF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16AC0CE4" w14:textId="77777777" w:rsidR="00BC20D3" w:rsidRDefault="00BC20D3"/>
    <w:sectPr w:rsidR="00BC20D3" w:rsidSect="00875EF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EF1"/>
    <w:rsid w:val="000E33A5"/>
    <w:rsid w:val="00687BF0"/>
    <w:rsid w:val="00747C6D"/>
    <w:rsid w:val="00750E4A"/>
    <w:rsid w:val="007F3AC3"/>
    <w:rsid w:val="00875EF1"/>
    <w:rsid w:val="0093199D"/>
    <w:rsid w:val="00A052B1"/>
    <w:rsid w:val="00BC20D3"/>
    <w:rsid w:val="00C17E63"/>
    <w:rsid w:val="00CA1711"/>
    <w:rsid w:val="00E7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B1698"/>
  <w15:chartTrackingRefBased/>
  <w15:docId w15:val="{6CF8522E-D736-4D21-9613-8B14F3473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75EF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875EF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75EF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875EF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875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2022-08-02T07:53:00Z</dcterms:created>
  <dcterms:modified xsi:type="dcterms:W3CDTF">2025-08-06T12:05:00Z</dcterms:modified>
</cp:coreProperties>
</file>