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F4E38" w14:textId="77777777" w:rsidR="006F4BDB" w:rsidRPr="006F4BDB" w:rsidRDefault="006F4BDB" w:rsidP="006F4BDB">
      <w:pPr>
        <w:keepNext/>
        <w:spacing w:after="480" w:line="276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Hlk60301409"/>
      <w:r w:rsidRPr="006F4BDB">
        <w:rPr>
          <w:rFonts w:ascii="Arial" w:eastAsia="Times New Roman" w:hAnsi="Arial" w:cs="Arial"/>
          <w:bCs/>
          <w:sz w:val="24"/>
          <w:szCs w:val="24"/>
          <w:lang w:eastAsia="pl-PL"/>
        </w:rPr>
        <w:t>Załącznik nr 11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6F4BDB" w:rsidRPr="006F4BDB" w14:paraId="6DD7319F" w14:textId="77777777" w:rsidTr="00C9575F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891A3" w14:textId="77777777" w:rsidR="006F4BDB" w:rsidRPr="006F4BDB" w:rsidRDefault="006F4BDB" w:rsidP="006F4BDB">
            <w:pPr>
              <w:spacing w:before="240" w:after="0" w:line="360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7E7E526" w14:textId="77777777" w:rsidR="006F4BDB" w:rsidRPr="006F4BDB" w:rsidRDefault="006F4BDB" w:rsidP="006F4BDB">
            <w:pPr>
              <w:spacing w:after="120" w:line="276" w:lineRule="auto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b/>
                <w:sz w:val="28"/>
                <w:szCs w:val="28"/>
              </w:rPr>
              <w:t xml:space="preserve">WSPÓLNIE UBIEGAJĄCYCH SIĘ O UDZIELENIE ZAMÓWIENIA </w:t>
            </w:r>
          </w:p>
          <w:p w14:paraId="664E887E" w14:textId="77777777" w:rsidR="006F4BDB" w:rsidRPr="006F4BDB" w:rsidRDefault="006F4BDB" w:rsidP="006F4BDB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4BDB">
              <w:rPr>
                <w:rFonts w:ascii="Arial" w:eastAsia="Calibri" w:hAnsi="Arial" w:cs="Arial"/>
                <w:sz w:val="20"/>
                <w:szCs w:val="20"/>
                <w:u w:val="single"/>
              </w:rPr>
              <w:t>Uwaga</w:t>
            </w:r>
            <w:r w:rsidRPr="006F4BDB">
              <w:rPr>
                <w:rFonts w:ascii="Arial" w:eastAsia="Calibri" w:hAnsi="Arial" w:cs="Arial"/>
                <w:sz w:val="20"/>
                <w:szCs w:val="20"/>
              </w:rPr>
              <w:t xml:space="preserve">: </w:t>
            </w:r>
            <w:r w:rsidRPr="006F4BDB">
              <w:rPr>
                <w:rFonts w:ascii="Arial" w:eastAsia="Calibri" w:hAnsi="Arial" w:cs="Arial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14:paraId="7397978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6F4BDB" w:rsidRPr="006F4BDB" w14:paraId="71AAD2F3" w14:textId="77777777" w:rsidTr="00C9575F">
        <w:tc>
          <w:tcPr>
            <w:tcW w:w="550" w:type="dxa"/>
            <w:shd w:val="clear" w:color="auto" w:fill="auto"/>
            <w:vAlign w:val="center"/>
          </w:tcPr>
          <w:p w14:paraId="199CC5C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E5C0B8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6F4BDB">
              <w:rPr>
                <w:rFonts w:ascii="Arial" w:eastAsia="Calibri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C3328A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6F4BDB" w:rsidRPr="006F4BDB" w14:paraId="140E8E1A" w14:textId="77777777" w:rsidTr="00C9575F">
        <w:tc>
          <w:tcPr>
            <w:tcW w:w="550" w:type="dxa"/>
            <w:shd w:val="clear" w:color="auto" w:fill="auto"/>
            <w:vAlign w:val="center"/>
          </w:tcPr>
          <w:p w14:paraId="416B970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78DF75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C56412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235D4A3B" w14:textId="77777777" w:rsidTr="00C9575F">
        <w:tc>
          <w:tcPr>
            <w:tcW w:w="550" w:type="dxa"/>
            <w:shd w:val="clear" w:color="auto" w:fill="auto"/>
            <w:vAlign w:val="center"/>
          </w:tcPr>
          <w:p w14:paraId="0D6E2496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57E3741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61A8B42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CF57873" w14:textId="37031893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6F4BDB">
        <w:rPr>
          <w:rFonts w:ascii="Arial" w:eastAsia="Calibri" w:hAnsi="Arial" w:cs="Arial"/>
          <w:sz w:val="24"/>
          <w:szCs w:val="24"/>
        </w:rPr>
        <w:t>ustawy z dnia 11 września 2019r. Prawo zamówień publicznych (t.j. Dz.U. z 202</w:t>
      </w:r>
      <w:r w:rsidR="00817524">
        <w:rPr>
          <w:rFonts w:ascii="Arial" w:eastAsia="Calibri" w:hAnsi="Arial" w:cs="Arial"/>
          <w:sz w:val="24"/>
          <w:szCs w:val="24"/>
        </w:rPr>
        <w:t>4</w:t>
      </w:r>
      <w:r w:rsidRPr="006F4BDB">
        <w:rPr>
          <w:rFonts w:ascii="Arial" w:eastAsia="Calibri" w:hAnsi="Arial" w:cs="Arial"/>
          <w:sz w:val="24"/>
          <w:szCs w:val="24"/>
        </w:rPr>
        <w:t>r. poz. 1</w:t>
      </w:r>
      <w:r w:rsidR="00817524">
        <w:rPr>
          <w:rFonts w:ascii="Arial" w:eastAsia="Calibri" w:hAnsi="Arial" w:cs="Arial"/>
          <w:sz w:val="24"/>
          <w:szCs w:val="24"/>
        </w:rPr>
        <w:t>320</w:t>
      </w:r>
      <w:r w:rsidRPr="006F4BDB">
        <w:rPr>
          <w:rFonts w:ascii="Arial" w:eastAsia="Calibri" w:hAnsi="Arial" w:cs="Arial"/>
          <w:sz w:val="24"/>
          <w:szCs w:val="24"/>
        </w:rPr>
        <w:t xml:space="preserve"> z późn. zm.), że w ramach zamówienia</w:t>
      </w: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001AA468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Dostawa odczynników do biochemii klinicznej, immunochemii wraz z dzierżawą analizatorów oraz systemu zamkniętego do pobierania krwi i drobnego sprzętu laboratoryjnego w 5 pakietach</w:t>
      </w:r>
    </w:p>
    <w:p w14:paraId="1921C7FB" w14:textId="5E019A6B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817524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817524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Pr="006F4BDB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4001A361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F4BDB">
        <w:rPr>
          <w:rFonts w:ascii="Arial" w:eastAsia="Times New Roman" w:hAnsi="Arial" w:cs="Arial"/>
          <w:sz w:val="24"/>
          <w:szCs w:val="24"/>
          <w:lang w:eastAsia="pl-PL"/>
        </w:rPr>
        <w:t>następujące roboty / usługi / dostawy, wykonają wskazani niżej Wykonawcy wspólnie ubiegający się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6F4BDB" w:rsidRPr="006F4BDB" w14:paraId="4796B708" w14:textId="77777777" w:rsidTr="00C9575F">
        <w:tc>
          <w:tcPr>
            <w:tcW w:w="617" w:type="dxa"/>
            <w:shd w:val="clear" w:color="auto" w:fill="auto"/>
            <w:vAlign w:val="center"/>
          </w:tcPr>
          <w:p w14:paraId="19E5951E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796538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0F1B49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6F4BDB" w:rsidRPr="006F4BDB" w14:paraId="679ABCDF" w14:textId="77777777" w:rsidTr="00C9575F">
        <w:tc>
          <w:tcPr>
            <w:tcW w:w="617" w:type="dxa"/>
            <w:shd w:val="clear" w:color="auto" w:fill="auto"/>
            <w:vAlign w:val="center"/>
          </w:tcPr>
          <w:p w14:paraId="7BF87CF4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6DE8EAF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1494BC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F4BDB" w:rsidRPr="006F4BDB" w14:paraId="05B281F7" w14:textId="77777777" w:rsidTr="00C9575F">
        <w:tc>
          <w:tcPr>
            <w:tcW w:w="617" w:type="dxa"/>
            <w:shd w:val="clear" w:color="auto" w:fill="auto"/>
            <w:vAlign w:val="center"/>
          </w:tcPr>
          <w:p w14:paraId="364CA947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6F4BDB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606E2B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1341265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D035A53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6F4BDB" w:rsidRPr="006F4BDB" w14:paraId="125CFA42" w14:textId="77777777" w:rsidTr="00C9575F">
        <w:trPr>
          <w:trHeight w:val="519"/>
        </w:trPr>
        <w:tc>
          <w:tcPr>
            <w:tcW w:w="4361" w:type="dxa"/>
            <w:shd w:val="clear" w:color="auto" w:fill="auto"/>
          </w:tcPr>
          <w:p w14:paraId="64ACFFE3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BE18A38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6806F9D" w14:textId="77777777" w:rsidR="006F4BDB" w:rsidRPr="006F4BDB" w:rsidRDefault="006F4BDB" w:rsidP="006F4BD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6F4BDB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846E21B" w14:textId="77777777" w:rsidR="006F4BDB" w:rsidRPr="006F4BDB" w:rsidRDefault="006F4BDB" w:rsidP="006F4BDB">
            <w:pPr>
              <w:spacing w:before="60" w:after="0" w:line="240" w:lineRule="auto"/>
              <w:ind w:left="-113"/>
              <w:jc w:val="center"/>
              <w:rPr>
                <w:rFonts w:ascii="Arial" w:eastAsia="Calibri" w:hAnsi="Arial" w:cs="Arial"/>
                <w:sz w:val="20"/>
              </w:rPr>
            </w:pPr>
            <w:r w:rsidRPr="006F4BD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reprezentowania wykonawców wspólnie ubiegających się o udzielenie zamówienia)</w:t>
            </w:r>
          </w:p>
        </w:tc>
      </w:tr>
      <w:bookmarkEnd w:id="0"/>
    </w:tbl>
    <w:p w14:paraId="13F95E4A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A30C15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135B3E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3A03CA8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543B86C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D0FA62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6224D80" w14:textId="77777777" w:rsidR="006F4BDB" w:rsidRPr="006F4BDB" w:rsidRDefault="006F4BDB" w:rsidP="006F4BD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D0427C8" w14:textId="77777777" w:rsidR="006F4BDB" w:rsidRPr="006F4BDB" w:rsidRDefault="006F4BDB" w:rsidP="006F4BDB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F4BDB">
        <w:rPr>
          <w:rFonts w:ascii="Arial" w:eastAsia="Calibri" w:hAnsi="Arial" w:cs="Arial"/>
          <w:sz w:val="20"/>
          <w:szCs w:val="20"/>
        </w:rPr>
        <w:t>* wypełnić tyle razy ile to konieczne.</w:t>
      </w:r>
    </w:p>
    <w:p w14:paraId="5B3D9727" w14:textId="77777777" w:rsidR="00BC20D3" w:rsidRDefault="00BC20D3"/>
    <w:sectPr w:rsidR="00BC20D3" w:rsidSect="006F4BDB">
      <w:headerReference w:type="default" r:id="rId6"/>
      <w:footerReference w:type="default" r:id="rId7"/>
      <w:type w:val="continuous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CB146" w14:textId="77777777" w:rsidR="00B43CF9" w:rsidRDefault="00B43CF9">
      <w:pPr>
        <w:spacing w:after="0" w:line="240" w:lineRule="auto"/>
      </w:pPr>
      <w:r>
        <w:separator/>
      </w:r>
    </w:p>
  </w:endnote>
  <w:endnote w:type="continuationSeparator" w:id="0">
    <w:p w14:paraId="0B40B9C0" w14:textId="77777777" w:rsidR="00B43CF9" w:rsidRDefault="00B4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88280" w14:textId="3175282F" w:rsidR="00000000" w:rsidRDefault="006F4BD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4376D5EF" wp14:editId="10B601F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8A0B11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45343FE" w14:textId="77777777" w:rsidR="00000000" w:rsidRDefault="00000000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641270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4E1A7" w14:textId="77777777" w:rsidR="00B43CF9" w:rsidRDefault="00B43CF9">
      <w:pPr>
        <w:spacing w:after="0" w:line="240" w:lineRule="auto"/>
      </w:pPr>
      <w:r>
        <w:separator/>
      </w:r>
    </w:p>
  </w:footnote>
  <w:footnote w:type="continuationSeparator" w:id="0">
    <w:p w14:paraId="137A200C" w14:textId="77777777" w:rsidR="00B43CF9" w:rsidRDefault="00B43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2FC05" w14:textId="3570B4AF" w:rsidR="00000000" w:rsidRPr="00EC10EE" w:rsidRDefault="00000000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>
      <w:rPr>
        <w:rFonts w:ascii="Arial" w:hAnsi="Arial" w:cs="Arial"/>
        <w:sz w:val="20"/>
        <w:szCs w:val="20"/>
      </w:rPr>
      <w:t>Eap-2412/1</w:t>
    </w:r>
    <w:r w:rsidR="00817524">
      <w:rPr>
        <w:rFonts w:ascii="Arial" w:hAnsi="Arial" w:cs="Arial"/>
        <w:sz w:val="20"/>
        <w:szCs w:val="20"/>
      </w:rPr>
      <w:t>5</w:t>
    </w:r>
    <w:r>
      <w:rPr>
        <w:rFonts w:ascii="Arial" w:hAnsi="Arial" w:cs="Arial"/>
        <w:sz w:val="20"/>
        <w:szCs w:val="20"/>
      </w:rPr>
      <w:t>/2</w:t>
    </w:r>
    <w:r w:rsidR="00817524">
      <w:rPr>
        <w:rFonts w:ascii="Arial" w:hAnsi="Arial" w:cs="Arial"/>
        <w:sz w:val="20"/>
        <w:szCs w:val="20"/>
      </w:rPr>
      <w:t>5</w:t>
    </w:r>
    <w:r>
      <w:rPr>
        <w:rFonts w:ascii="Arial" w:hAnsi="Arial" w:cs="Arial"/>
        <w:sz w:val="20"/>
        <w:szCs w:val="20"/>
      </w:rPr>
      <w:t>/D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BDB"/>
    <w:rsid w:val="000E33A5"/>
    <w:rsid w:val="006F4BDB"/>
    <w:rsid w:val="00817524"/>
    <w:rsid w:val="00A052B1"/>
    <w:rsid w:val="00B43CF9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B7BAA"/>
  <w15:chartTrackingRefBased/>
  <w15:docId w15:val="{E68576A5-2B78-4871-BB23-12E894E2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F4BDB"/>
  </w:style>
  <w:style w:type="paragraph" w:styleId="Stopka">
    <w:name w:val="footer"/>
    <w:basedOn w:val="Normalny"/>
    <w:link w:val="StopkaZnak"/>
    <w:uiPriority w:val="99"/>
    <w:semiHidden/>
    <w:unhideWhenUsed/>
    <w:rsid w:val="006F4B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F4BDB"/>
  </w:style>
  <w:style w:type="character" w:styleId="Numerstrony">
    <w:name w:val="page number"/>
    <w:basedOn w:val="Domylnaczcionkaakapitu"/>
    <w:semiHidden/>
    <w:unhideWhenUsed/>
    <w:rsid w:val="006F4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2022-08-08T10:02:00Z</dcterms:created>
  <dcterms:modified xsi:type="dcterms:W3CDTF">2025-08-06T12:08:00Z</dcterms:modified>
</cp:coreProperties>
</file>