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0D1AE" w14:textId="3CC7413C" w:rsidR="00F14098" w:rsidRPr="00F14098" w:rsidRDefault="00F14098" w:rsidP="00F14098">
      <w:pPr>
        <w:spacing w:after="0"/>
        <w:jc w:val="right"/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  <w:lang w:val="x-none"/>
        </w:rPr>
      </w:pPr>
      <w:r w:rsidRPr="00F14098"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  <w:lang w:val="x-none"/>
        </w:rPr>
        <w:t xml:space="preserve">Załącznik nr </w:t>
      </w:r>
      <w:r w:rsidR="00432825"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</w:rPr>
        <w:t>1.2</w:t>
      </w:r>
      <w:r w:rsidRPr="00F14098"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  <w:lang w:val="x-none"/>
        </w:rPr>
        <w:t xml:space="preserve"> do SWZ</w:t>
      </w:r>
    </w:p>
    <w:p w14:paraId="5C090415" w14:textId="77777777" w:rsidR="00F14098" w:rsidRPr="00F14098" w:rsidRDefault="00F14098" w:rsidP="00F14098">
      <w:pPr>
        <w:spacing w:after="0"/>
        <w:jc w:val="right"/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  <w:lang w:val="x-none"/>
        </w:rPr>
      </w:pPr>
      <w:r w:rsidRPr="00F14098"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  <w:lang w:val="x-none"/>
        </w:rPr>
        <w:t>AZP/</w:t>
      </w:r>
      <w:r w:rsidRPr="00F14098"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</w:rPr>
        <w:t>19</w:t>
      </w:r>
      <w:r w:rsidRPr="00F14098"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  <w:lang w:val="x-none"/>
        </w:rPr>
        <w:t>/P/2025</w:t>
      </w:r>
    </w:p>
    <w:p w14:paraId="35B3D0BC" w14:textId="77777777" w:rsidR="00F14098" w:rsidRPr="00F14098" w:rsidRDefault="00F14098" w:rsidP="00F14098">
      <w:pPr>
        <w:spacing w:after="0"/>
        <w:jc w:val="right"/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</w:rPr>
      </w:pPr>
      <w:r w:rsidRPr="00F14098">
        <w:rPr>
          <w:rFonts w:ascii="Times New Roman" w:hAnsi="Times New Roman" w:cs="Times New Roman"/>
          <w:b/>
          <w:bCs/>
          <w:i/>
          <w:color w:val="EE0000"/>
          <w:sz w:val="24"/>
          <w:szCs w:val="24"/>
        </w:rPr>
        <w:t>(składany wraz z ofertą</w:t>
      </w:r>
      <w:r w:rsidRPr="00F14098">
        <w:rPr>
          <w:rFonts w:ascii="Times New Roman" w:hAnsi="Times New Roman" w:cs="Times New Roman"/>
          <w:b/>
          <w:bCs/>
          <w:i/>
          <w:color w:val="4472C4" w:themeColor="accent1"/>
          <w:sz w:val="24"/>
          <w:szCs w:val="24"/>
        </w:rPr>
        <w:t>)</w:t>
      </w:r>
    </w:p>
    <w:p w14:paraId="3C1BBE36" w14:textId="77777777" w:rsidR="00F14098" w:rsidRPr="00432825" w:rsidRDefault="00F14098" w:rsidP="00F1409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25">
        <w:rPr>
          <w:rFonts w:ascii="Times New Roman" w:hAnsi="Times New Roman" w:cs="Times New Roman"/>
          <w:b/>
          <w:bCs/>
          <w:sz w:val="28"/>
          <w:szCs w:val="28"/>
        </w:rPr>
        <w:t>Opis parametrów wynajmowanego urządzenia</w:t>
      </w:r>
    </w:p>
    <w:p w14:paraId="5593E176" w14:textId="0F5CF19D" w:rsidR="00F14098" w:rsidRPr="00432825" w:rsidRDefault="00F14098" w:rsidP="00F1409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25">
        <w:rPr>
          <w:rFonts w:ascii="Times New Roman" w:hAnsi="Times New Roman" w:cs="Times New Roman"/>
          <w:b/>
          <w:bCs/>
          <w:sz w:val="28"/>
          <w:szCs w:val="28"/>
        </w:rPr>
        <w:t>w ramach pakietu nr 20</w:t>
      </w:r>
    </w:p>
    <w:p w14:paraId="3940B298" w14:textId="77777777" w:rsidR="00F14098" w:rsidRDefault="00F14098" w:rsidP="00F14098">
      <w:pPr>
        <w:rPr>
          <w:color w:val="EE0000"/>
        </w:rPr>
      </w:pPr>
    </w:p>
    <w:p w14:paraId="3F1B04A2" w14:textId="73494A95" w:rsidR="00F14098" w:rsidRPr="00985D95" w:rsidRDefault="00F14098" w:rsidP="00985D95">
      <w:pPr>
        <w:spacing w:after="0"/>
        <w:rPr>
          <w:rFonts w:ascii="Times New Roman" w:hAnsi="Times New Roman" w:cs="Times New Roman"/>
          <w:b/>
          <w:bCs/>
        </w:rPr>
      </w:pPr>
      <w:r w:rsidRPr="00F14098">
        <w:rPr>
          <w:rFonts w:ascii="Times New Roman" w:hAnsi="Times New Roman" w:cs="Times New Roman"/>
          <w:b/>
          <w:bCs/>
        </w:rPr>
        <w:t xml:space="preserve">Wymogi techniczno-użytkowe </w:t>
      </w:r>
      <w:r w:rsidRPr="00985D95">
        <w:rPr>
          <w:rFonts w:ascii="Times New Roman" w:hAnsi="Times New Roman" w:cs="Times New Roman"/>
          <w:b/>
          <w:bCs/>
        </w:rPr>
        <w:t>urządzeń do podciśnieniowej terapii ran:</w:t>
      </w:r>
    </w:p>
    <w:p w14:paraId="69817A52" w14:textId="46412A09" w:rsidR="00F14098" w:rsidRPr="00F14098" w:rsidRDefault="00F14098" w:rsidP="00985D95">
      <w:pPr>
        <w:spacing w:after="0"/>
        <w:rPr>
          <w:rFonts w:ascii="Times New Roman" w:hAnsi="Times New Roman" w:cs="Times New Roman"/>
        </w:rPr>
      </w:pPr>
      <w:r w:rsidRPr="00F14098">
        <w:rPr>
          <w:rFonts w:ascii="Times New Roman" w:hAnsi="Times New Roman" w:cs="Times New Roman"/>
          <w:b/>
          <w:bCs/>
        </w:rPr>
        <w:t>Nazwa, typ, model: ……………………………………………………………</w:t>
      </w:r>
      <w:r w:rsidR="00985D95">
        <w:rPr>
          <w:rFonts w:ascii="Times New Roman" w:hAnsi="Times New Roman" w:cs="Times New Roman"/>
          <w:b/>
          <w:bCs/>
        </w:rPr>
        <w:t>…</w:t>
      </w:r>
    </w:p>
    <w:p w14:paraId="273E92C7" w14:textId="77777777" w:rsidR="00F14098" w:rsidRPr="00F14098" w:rsidRDefault="00F14098" w:rsidP="00985D95">
      <w:pPr>
        <w:spacing w:after="0"/>
        <w:rPr>
          <w:rFonts w:ascii="Times New Roman" w:hAnsi="Times New Roman" w:cs="Times New Roman"/>
        </w:rPr>
      </w:pPr>
      <w:r w:rsidRPr="00F14098">
        <w:rPr>
          <w:rFonts w:ascii="Times New Roman" w:hAnsi="Times New Roman" w:cs="Times New Roman"/>
          <w:b/>
          <w:bCs/>
        </w:rPr>
        <w:t>Producent: ………………………………………………………………………..</w:t>
      </w:r>
    </w:p>
    <w:p w14:paraId="2691A0DB" w14:textId="1129F28A" w:rsidR="00F14098" w:rsidRDefault="00F14098" w:rsidP="00985D95">
      <w:pPr>
        <w:spacing w:after="0"/>
        <w:rPr>
          <w:rFonts w:ascii="Times New Roman" w:hAnsi="Times New Roman" w:cs="Times New Roman"/>
          <w:b/>
          <w:bCs/>
        </w:rPr>
      </w:pPr>
      <w:r w:rsidRPr="00F14098">
        <w:rPr>
          <w:rFonts w:ascii="Times New Roman" w:hAnsi="Times New Roman" w:cs="Times New Roman"/>
          <w:b/>
          <w:bCs/>
        </w:rPr>
        <w:t>Kraj, rok produkcji: ………………………………………………………</w:t>
      </w:r>
      <w:r w:rsidR="00985D95">
        <w:rPr>
          <w:rFonts w:ascii="Times New Roman" w:hAnsi="Times New Roman" w:cs="Times New Roman"/>
          <w:b/>
          <w:bCs/>
        </w:rPr>
        <w:t>……..</w:t>
      </w:r>
    </w:p>
    <w:p w14:paraId="2633E221" w14:textId="77777777" w:rsidR="00985D95" w:rsidRPr="00F14098" w:rsidRDefault="00985D95" w:rsidP="00985D95">
      <w:pPr>
        <w:spacing w:after="0"/>
        <w:rPr>
          <w:rFonts w:ascii="Times New Roman" w:hAnsi="Times New Roman" w:cs="Times New Roman"/>
        </w:rPr>
      </w:pPr>
    </w:p>
    <w:tbl>
      <w:tblPr>
        <w:tblW w:w="14372" w:type="dxa"/>
        <w:tblInd w:w="-343" w:type="dxa"/>
        <w:tblLayout w:type="fixed"/>
        <w:tblLook w:val="04A0" w:firstRow="1" w:lastRow="0" w:firstColumn="1" w:lastColumn="0" w:noHBand="0" w:noVBand="1"/>
      </w:tblPr>
      <w:tblGrid>
        <w:gridCol w:w="764"/>
        <w:gridCol w:w="4961"/>
        <w:gridCol w:w="2835"/>
        <w:gridCol w:w="5812"/>
      </w:tblGrid>
      <w:tr w:rsidR="00F14098" w:rsidRPr="00F14098" w14:paraId="2FAC5121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D4ACC1" w14:textId="77777777" w:rsidR="00F14098" w:rsidRPr="00F14098" w:rsidRDefault="00F14098" w:rsidP="00985D95">
            <w:pPr>
              <w:jc w:val="center"/>
              <w:rPr>
                <w:rFonts w:ascii="Times New Roman" w:hAnsi="Times New Roman" w:cs="Times New Roman"/>
              </w:rPr>
            </w:pPr>
            <w:r w:rsidRPr="00F14098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F42E9E" w14:textId="77777777" w:rsidR="00F14098" w:rsidRPr="00F14098" w:rsidRDefault="00F14098" w:rsidP="00985D95">
            <w:pPr>
              <w:jc w:val="center"/>
              <w:rPr>
                <w:rFonts w:ascii="Times New Roman" w:hAnsi="Times New Roman" w:cs="Times New Roman"/>
              </w:rPr>
            </w:pPr>
            <w:r w:rsidRPr="00F14098">
              <w:rPr>
                <w:rFonts w:ascii="Times New Roman" w:hAnsi="Times New Roman" w:cs="Times New Roman"/>
                <w:b/>
                <w:bCs/>
              </w:rPr>
              <w:t>Warunki graniczne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AD60AD" w14:textId="77777777" w:rsidR="00F14098" w:rsidRPr="00F14098" w:rsidRDefault="00F14098" w:rsidP="00985D95">
            <w:pPr>
              <w:jc w:val="center"/>
              <w:rPr>
                <w:rFonts w:ascii="Times New Roman" w:hAnsi="Times New Roman" w:cs="Times New Roman"/>
              </w:rPr>
            </w:pPr>
            <w:r w:rsidRPr="00F14098">
              <w:rPr>
                <w:rFonts w:ascii="Times New Roman" w:hAnsi="Times New Roman" w:cs="Times New Roman"/>
                <w:b/>
                <w:bCs/>
              </w:rPr>
              <w:t>Wymóg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9E2CE8" w14:textId="77777777" w:rsidR="0027103F" w:rsidRDefault="0027103F" w:rsidP="00985D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Parametr oferowany</w:t>
            </w:r>
          </w:p>
          <w:p w14:paraId="6862C1A9" w14:textId="10A40352" w:rsidR="00F14098" w:rsidRPr="00F14098" w:rsidRDefault="0027103F" w:rsidP="00985D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="00F14098" w:rsidRPr="00F14098">
              <w:rPr>
                <w:rFonts w:ascii="Times New Roman" w:hAnsi="Times New Roman" w:cs="Times New Roman"/>
                <w:b/>
                <w:bCs/>
              </w:rPr>
              <w:t xml:space="preserve"> należy wpisać słowo „TAK” </w:t>
            </w:r>
            <w:r w:rsidR="004322DF">
              <w:rPr>
                <w:rFonts w:ascii="Times New Roman" w:hAnsi="Times New Roman" w:cs="Times New Roman"/>
                <w:b/>
                <w:bCs/>
              </w:rPr>
              <w:t xml:space="preserve">LUB </w:t>
            </w:r>
            <w:r>
              <w:rPr>
                <w:rFonts w:ascii="Times New Roman" w:hAnsi="Times New Roman" w:cs="Times New Roman"/>
                <w:b/>
                <w:bCs/>
              </w:rPr>
              <w:t>opisać (podać))</w:t>
            </w:r>
          </w:p>
        </w:tc>
      </w:tr>
      <w:tr w:rsidR="00F14098" w:rsidRPr="00F14098" w14:paraId="3DA20618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B12593" w14:textId="389AEEDC" w:rsidR="00F14098" w:rsidRPr="00985D95" w:rsidRDefault="00F14098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FB2FED" w14:textId="0AFA6943" w:rsidR="00F14098" w:rsidRPr="00F14098" w:rsidRDefault="008B1116" w:rsidP="00F1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Urządzenie</w:t>
            </w:r>
            <w:r w:rsidR="00F14098" w:rsidRPr="00F14098">
              <w:rPr>
                <w:rFonts w:ascii="Times New Roman" w:hAnsi="Times New Roman" w:cs="Times New Roman"/>
                <w:sz w:val="20"/>
                <w:szCs w:val="20"/>
              </w:rPr>
              <w:t xml:space="preserve"> fabrycznie now</w:t>
            </w: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F14098" w:rsidRPr="00F14098">
              <w:rPr>
                <w:rFonts w:ascii="Times New Roman" w:hAnsi="Times New Roman" w:cs="Times New Roman"/>
                <w:sz w:val="20"/>
                <w:szCs w:val="20"/>
              </w:rPr>
              <w:t xml:space="preserve">, rok </w:t>
            </w:r>
            <w:r w:rsidR="00F14098" w:rsidRPr="00432825">
              <w:rPr>
                <w:rFonts w:ascii="Times New Roman" w:hAnsi="Times New Roman" w:cs="Times New Roman"/>
                <w:sz w:val="20"/>
                <w:szCs w:val="20"/>
              </w:rPr>
              <w:t>produkcji nie starsz</w:t>
            </w:r>
            <w:r w:rsidRPr="00432825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F14098" w:rsidRPr="00432825">
              <w:rPr>
                <w:rFonts w:ascii="Times New Roman" w:hAnsi="Times New Roman" w:cs="Times New Roman"/>
                <w:sz w:val="20"/>
                <w:szCs w:val="20"/>
              </w:rPr>
              <w:t>, niż 2024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6A616E" w14:textId="705A42C5" w:rsidR="00F14098" w:rsidRPr="00F14098" w:rsidRDefault="004322DF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TAK/podać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87F22" w14:textId="77777777" w:rsidR="00F14098" w:rsidRPr="00F14098" w:rsidRDefault="00F14098" w:rsidP="00F14098">
            <w:pPr>
              <w:rPr>
                <w:b/>
                <w:bCs/>
              </w:rPr>
            </w:pPr>
          </w:p>
        </w:tc>
      </w:tr>
      <w:tr w:rsidR="00985D95" w:rsidRPr="00F14098" w14:paraId="1FAE0286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933674" w14:textId="77777777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9D00DE" w14:textId="1648D857" w:rsidR="00985D95" w:rsidRPr="00985D95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Urządzenie mobilne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3720E2" w14:textId="6C8D1648" w:rsidR="00985D95" w:rsidRPr="00985D95" w:rsidRDefault="00985D95" w:rsidP="00985D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56EF1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4C797A09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D0947F" w14:textId="2ACA4AD6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DD9471" w14:textId="60F1E0D2" w:rsidR="00985D95" w:rsidRPr="00F14098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 xml:space="preserve">Urządzenie wyposażone w wbudowany akumulator </w:t>
            </w:r>
            <w:proofErr w:type="spellStart"/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litowo</w:t>
            </w:r>
            <w:proofErr w:type="spellEnd"/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-jonowy umożliwiający pracę urządzenia do 16h bez zasilacza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9497C1" w14:textId="60FB1A00" w:rsidR="00985D95" w:rsidRPr="00F14098" w:rsidRDefault="004322DF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TAK/podać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EA5C0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6D7B09F5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4B8974" w14:textId="2DA5B036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E50D58" w14:textId="449266D6" w:rsidR="00985D95" w:rsidRPr="00F14098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Urz</w:t>
            </w:r>
            <w:r w:rsidR="004322DF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dzenie zapewniające możliwość podpięcia do sieci elektrycznej,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3DB985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2E0E9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520746EC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39E881" w14:textId="4865D17F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9950F0" w14:textId="469E9433" w:rsidR="00985D95" w:rsidRPr="00F14098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Urządzenie zapewniające regulowaną wartość ciśnienia do wartości minus 200mmHg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0C2EA3F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12B4F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24CD02DF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38AD23" w14:textId="0522D2BA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571D04" w14:textId="3BAB2457" w:rsidR="00985D95" w:rsidRPr="00F14098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Urządzenie zapewniające minimum 3 tryby pracy: ciągły, przerywany lub zmienny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00DB54" w14:textId="2DC161D8" w:rsidR="00985D95" w:rsidRPr="00F14098" w:rsidRDefault="004322DF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TAK/podać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AD3D3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6F6ECE64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F3E7D8" w14:textId="23FAD807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E9D728" w14:textId="1313D4D6" w:rsidR="00985D95" w:rsidRPr="00985D95" w:rsidRDefault="00985D95" w:rsidP="00985D9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Urządzenie wyposażone</w:t>
            </w:r>
            <w:r w:rsidR="004322DF">
              <w:rPr>
                <w:rFonts w:ascii="Times New Roman" w:hAnsi="Times New Roman" w:cs="Times New Roman"/>
                <w:sz w:val="20"/>
                <w:szCs w:val="20"/>
              </w:rPr>
              <w:t xml:space="preserve"> minimum</w:t>
            </w: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 xml:space="preserve"> w alarmy: </w:t>
            </w:r>
          </w:p>
          <w:p w14:paraId="25504829" w14:textId="523DBB83" w:rsidR="00985D95" w:rsidRPr="00985D95" w:rsidRDefault="00985D95" w:rsidP="00985D9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- nadmiernego podciśnienia,</w:t>
            </w:r>
          </w:p>
          <w:p w14:paraId="741FDF35" w14:textId="77777777" w:rsidR="00985D95" w:rsidRPr="00985D95" w:rsidRDefault="00985D95" w:rsidP="00985D9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- wysokiego i niskiego podciśnienia,</w:t>
            </w:r>
          </w:p>
          <w:p w14:paraId="7D12A3A9" w14:textId="77777777" w:rsidR="00985D95" w:rsidRPr="00985D95" w:rsidRDefault="00985D95" w:rsidP="00985D9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 xml:space="preserve">- wycieku, pełnego zbiornika, </w:t>
            </w:r>
          </w:p>
          <w:p w14:paraId="15286A54" w14:textId="77777777" w:rsidR="00985D95" w:rsidRPr="00985D95" w:rsidRDefault="00985D95" w:rsidP="00985D9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 xml:space="preserve">- blokady, </w:t>
            </w:r>
          </w:p>
          <w:p w14:paraId="70947C7C" w14:textId="77777777" w:rsidR="00985D95" w:rsidRPr="00985D95" w:rsidRDefault="00985D95" w:rsidP="00985D9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- nieaktywności,</w:t>
            </w:r>
          </w:p>
          <w:p w14:paraId="13124A93" w14:textId="2123B31D" w:rsidR="00985D95" w:rsidRPr="00F14098" w:rsidRDefault="00985D95" w:rsidP="00985D9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- awarii urządzenia.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C39B9B" w14:textId="69338072" w:rsidR="00985D95" w:rsidRPr="00F14098" w:rsidRDefault="004322DF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TAK/podać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5579C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73274F72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F0C08D" w14:textId="693E4FB2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179C32" w14:textId="6552E58F" w:rsidR="00985D95" w:rsidRPr="00F14098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Możliwość rejestrowania dziennika dziennej  i szczegółowej terapii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CFDBC3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D17B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054157B1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1FBA9B" w14:textId="168440A0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469F41" w14:textId="740744A1" w:rsidR="00985D95" w:rsidRPr="00F14098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Mocowanie urządzenia na łóżku lub stojaku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585D61" w14:textId="67222384" w:rsidR="00985D95" w:rsidRPr="00F14098" w:rsidRDefault="004322DF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TAK/podać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300C4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5C7CBCEC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CDD7C6" w14:textId="6AAFEF3F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DBA2CB" w14:textId="5858F8BF" w:rsidR="00985D95" w:rsidRPr="00F14098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Urządzenie wyposażone w ekran dotykowy.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0113BF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F6398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50BB2C3A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688992" w14:textId="7A7A3BC5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7265BB" w14:textId="1649C383" w:rsidR="00985D95" w:rsidRPr="00F14098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D95">
              <w:rPr>
                <w:rFonts w:ascii="Times New Roman" w:hAnsi="Times New Roman" w:cs="Times New Roman"/>
                <w:sz w:val="20"/>
                <w:szCs w:val="20"/>
              </w:rPr>
              <w:t>Waga urządzenia do 1 kg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B5798B" w14:textId="083FC12E" w:rsidR="00985D95" w:rsidRPr="00F14098" w:rsidRDefault="004322DF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TAK/podać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B5B1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3F0D99C0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1FDE86" w14:textId="3E53E662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A8BA21" w14:textId="038D56D9" w:rsidR="00985D95" w:rsidRPr="00432825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825">
              <w:rPr>
                <w:rFonts w:ascii="Times New Roman" w:hAnsi="Times New Roman" w:cs="Times New Roman"/>
                <w:sz w:val="20"/>
                <w:szCs w:val="20"/>
              </w:rPr>
              <w:t>Instrukcja obsługi urządzeń i jego oprogramowanie (jeżeli dotyczy) w języku polskim (do załączenia wraz z podpisaniem umowy)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F98324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DF5B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044D3D8B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D91B08" w14:textId="33BA1425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EEE15E" w14:textId="17A75BD5" w:rsidR="00985D95" w:rsidRPr="00432825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825">
              <w:rPr>
                <w:rFonts w:ascii="Times New Roman" w:hAnsi="Times New Roman" w:cs="Times New Roman"/>
                <w:sz w:val="20"/>
                <w:szCs w:val="20"/>
              </w:rPr>
              <w:t xml:space="preserve">W ramach czynszu najmu dostawa, oraz przeglądy, niezbędne naprawy wraz z wymienionymi częściami w przypadku awarii (w trakcie trwania umowy)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48965C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1EA4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42EF398B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A4CCB6" w14:textId="04A3A16B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4E45A0" w14:textId="77777777" w:rsidR="00985D95" w:rsidRPr="00432825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825">
              <w:rPr>
                <w:rFonts w:ascii="Times New Roman" w:hAnsi="Times New Roman" w:cs="Times New Roman"/>
                <w:sz w:val="20"/>
                <w:szCs w:val="20"/>
              </w:rPr>
              <w:t>Możliwość zgłoszenia awarii 7 dni w tygodniu, 24 godziny na dobę.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D1C6FE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DD22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66186751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7F5B51" w14:textId="14742E69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DF19C1" w14:textId="2AFE4E2D" w:rsidR="00985D95" w:rsidRPr="00432825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825">
              <w:rPr>
                <w:rFonts w:ascii="Times New Roman" w:hAnsi="Times New Roman" w:cs="Times New Roman"/>
                <w:sz w:val="20"/>
                <w:szCs w:val="20"/>
              </w:rPr>
              <w:t>Wykonawca zapewnia telefoniczny kontakt z inżynierem serwisowym oferowanych urządzeń 7 dni w tygodniu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7EBC72C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4B675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7EB01BB8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406CD6" w14:textId="48252FE3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9C227D" w14:textId="064B937E" w:rsidR="00985D95" w:rsidRPr="00432825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825">
              <w:rPr>
                <w:rFonts w:ascii="Times New Roman" w:hAnsi="Times New Roman" w:cs="Times New Roman"/>
                <w:sz w:val="20"/>
                <w:szCs w:val="20"/>
              </w:rPr>
              <w:t>Ilość przeglądów technicznych zgodna z instrukcją techniczną urządzeń, jednak nie rzadziej niż 1 w roku.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E3D999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F814D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7911A714" w14:textId="77777777" w:rsidTr="00985D95">
        <w:trPr>
          <w:trHeight w:val="1181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245D40" w14:textId="55AAE4B7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1A4063" w14:textId="13AFE820" w:rsidR="00985D95" w:rsidRPr="00432825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825">
              <w:rPr>
                <w:rFonts w:ascii="Times New Roman" w:hAnsi="Times New Roman" w:cs="Times New Roman"/>
                <w:sz w:val="20"/>
                <w:szCs w:val="20"/>
              </w:rPr>
              <w:t xml:space="preserve">W ramach czynszu najmu szkolenie personelu oraz lekarzy w zakresie obsługi oraz eksploatacji urządzeń (według potrzeb Zamawiającego -do 5 osób) z potwierdzeniem w postaci certyfikatu imiennego dla przeszkolonych pracowników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24CB2A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2E2C0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1B592BDA" w14:textId="77777777" w:rsidTr="00985D95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43A779" w14:textId="181524BD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7C9483" w14:textId="6733B8D6" w:rsidR="00985D95" w:rsidRPr="00432825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825">
              <w:rPr>
                <w:rFonts w:ascii="Times New Roman" w:hAnsi="Times New Roman" w:cs="Times New Roman"/>
                <w:sz w:val="20"/>
                <w:szCs w:val="20"/>
              </w:rPr>
              <w:t>W ramach czynszu najmu szkolenie personelu oraz lekarzy z zakresu obsługi urządzeń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5A5156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F31E0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  <w:tr w:rsidR="00985D95" w:rsidRPr="00F14098" w14:paraId="309B254E" w14:textId="77777777" w:rsidTr="00985D95">
        <w:trPr>
          <w:trHeight w:val="546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513FD7" w14:textId="7E2F1B7B" w:rsidR="00985D95" w:rsidRPr="00985D95" w:rsidRDefault="00985D95" w:rsidP="00985D95">
            <w:pPr>
              <w:pStyle w:val="Akapitzlist"/>
              <w:numPr>
                <w:ilvl w:val="0"/>
                <w:numId w:val="1"/>
              </w:numPr>
              <w:ind w:left="370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0AE97A" w14:textId="4447F5D9" w:rsidR="00985D95" w:rsidRPr="00432825" w:rsidRDefault="00985D95" w:rsidP="00985D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825">
              <w:rPr>
                <w:rFonts w:ascii="Times New Roman" w:hAnsi="Times New Roman" w:cs="Times New Roman"/>
                <w:sz w:val="20"/>
                <w:szCs w:val="20"/>
              </w:rPr>
              <w:t>Liczba napraw gwarancyjnych uprawniająca do wymiany urządzeń na nowe - maksymalnie 3 naprawy w ciągu jednego roku.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ABED60" w14:textId="77777777" w:rsidR="00985D95" w:rsidRPr="00F14098" w:rsidRDefault="00985D95" w:rsidP="00985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40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E3F9D" w14:textId="77777777" w:rsidR="00985D95" w:rsidRPr="00F14098" w:rsidRDefault="00985D95" w:rsidP="00985D95">
            <w:pPr>
              <w:rPr>
                <w:b/>
                <w:bCs/>
              </w:rPr>
            </w:pPr>
          </w:p>
        </w:tc>
      </w:tr>
    </w:tbl>
    <w:p w14:paraId="34A1AF56" w14:textId="77777777" w:rsidR="004967F2" w:rsidRDefault="004967F2" w:rsidP="0027103F">
      <w:pPr>
        <w:pStyle w:val="Standard"/>
        <w:tabs>
          <w:tab w:val="left" w:pos="567"/>
        </w:tabs>
        <w:suppressAutoHyphens w:val="0"/>
        <w:ind w:left="-284"/>
        <w:jc w:val="both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</w:p>
    <w:p w14:paraId="4CA40B35" w14:textId="45359BAA" w:rsidR="0027103F" w:rsidRPr="0027103F" w:rsidRDefault="0027103F" w:rsidP="0027103F">
      <w:pPr>
        <w:pStyle w:val="Standard"/>
        <w:tabs>
          <w:tab w:val="left" w:pos="567"/>
        </w:tabs>
        <w:suppressAutoHyphens w:val="0"/>
        <w:ind w:left="-284"/>
        <w:jc w:val="both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27103F"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UWAGA:</w:t>
      </w:r>
    </w:p>
    <w:p w14:paraId="4C4EDB7A" w14:textId="7A710E01" w:rsidR="0027103F" w:rsidRPr="0027103F" w:rsidRDefault="0027103F" w:rsidP="0027103F">
      <w:pPr>
        <w:pStyle w:val="Standard"/>
        <w:numPr>
          <w:ilvl w:val="0"/>
          <w:numId w:val="3"/>
        </w:numPr>
        <w:tabs>
          <w:tab w:val="left" w:pos="142"/>
        </w:tabs>
        <w:suppressAutoHyphens w:val="0"/>
        <w:ind w:left="142" w:right="117" w:hanging="426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27103F">
        <w:rPr>
          <w:rFonts w:ascii="Times New Roman" w:hAnsi="Times New Roman" w:cs="Times New Roman"/>
          <w:sz w:val="20"/>
          <w:szCs w:val="20"/>
          <w:lang w:eastAsia="pl-PL"/>
        </w:rPr>
        <w:t>Parametry z powyższej tabeli podane w kolumnie 3 stanowią wymagania, których niespełnienie spowoduje odrzucenie oferty.</w:t>
      </w:r>
    </w:p>
    <w:p w14:paraId="1A9CE85B" w14:textId="77777777" w:rsidR="0027103F" w:rsidRPr="0027103F" w:rsidRDefault="0027103F" w:rsidP="0027103F">
      <w:pPr>
        <w:pStyle w:val="Standard"/>
        <w:numPr>
          <w:ilvl w:val="0"/>
          <w:numId w:val="2"/>
        </w:numPr>
        <w:tabs>
          <w:tab w:val="left" w:pos="142"/>
        </w:tabs>
        <w:suppressAutoHyphens w:val="0"/>
        <w:ind w:left="142" w:right="117" w:hanging="426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27103F">
        <w:rPr>
          <w:rFonts w:ascii="Times New Roman" w:hAnsi="Times New Roman" w:cs="Times New Roman"/>
          <w:sz w:val="20"/>
          <w:szCs w:val="20"/>
          <w:lang w:eastAsia="pl-PL"/>
        </w:rPr>
        <w:t>Wartości parametrów oceniane będą zgodnie z podanymi w kolumnie 3 wymaganiami.</w:t>
      </w:r>
    </w:p>
    <w:p w14:paraId="6FB34F84" w14:textId="77777777" w:rsidR="0027103F" w:rsidRPr="0027103F" w:rsidRDefault="0027103F" w:rsidP="0027103F">
      <w:pPr>
        <w:pStyle w:val="Standard"/>
        <w:numPr>
          <w:ilvl w:val="0"/>
          <w:numId w:val="2"/>
        </w:numPr>
        <w:tabs>
          <w:tab w:val="left" w:pos="142"/>
        </w:tabs>
        <w:suppressAutoHyphens w:val="0"/>
        <w:ind w:left="142" w:right="117" w:hanging="426"/>
        <w:jc w:val="both"/>
        <w:rPr>
          <w:rFonts w:ascii="Times New Roman" w:hAnsi="Times New Roman" w:cs="Times New Roman"/>
          <w:sz w:val="20"/>
          <w:szCs w:val="20"/>
        </w:rPr>
      </w:pPr>
      <w:r w:rsidRPr="0027103F">
        <w:rPr>
          <w:rFonts w:ascii="Times New Roman" w:hAnsi="Times New Roman" w:cs="Times New Roman"/>
          <w:sz w:val="20"/>
          <w:szCs w:val="20"/>
        </w:rPr>
        <w:t>Wykonawca oświadcza, że dostarczony zamawiającemu przedmiot zamówienia spełniać będzie właściwe, ustalone w obowiązujących przepisach prawa wymagania odnośnie dopuszczenia do użytkowania w polskich zakładach opieki zdrowotnej.</w:t>
      </w:r>
    </w:p>
    <w:p w14:paraId="4CFE686C" w14:textId="77777777" w:rsidR="0027103F" w:rsidRPr="0027103F" w:rsidRDefault="0027103F" w:rsidP="0027103F">
      <w:pPr>
        <w:pStyle w:val="Standard"/>
        <w:numPr>
          <w:ilvl w:val="0"/>
          <w:numId w:val="2"/>
        </w:numPr>
        <w:tabs>
          <w:tab w:val="left" w:pos="142"/>
        </w:tabs>
        <w:suppressAutoHyphens w:val="0"/>
        <w:ind w:left="142" w:right="117" w:hanging="426"/>
        <w:jc w:val="both"/>
        <w:rPr>
          <w:rFonts w:ascii="Times New Roman" w:hAnsi="Times New Roman" w:cs="Times New Roman"/>
          <w:sz w:val="20"/>
          <w:szCs w:val="20"/>
        </w:rPr>
      </w:pPr>
      <w:r w:rsidRPr="0027103F">
        <w:rPr>
          <w:rFonts w:ascii="Times New Roman" w:hAnsi="Times New Roman"/>
          <w:sz w:val="20"/>
          <w:szCs w:val="20"/>
        </w:rPr>
        <w:t>Załącznik wskazuje minimalne wymagania zamawiającego, które muszą zostać spełnione, natomiast wykonawca – wypełniając ten załącznik – oferuje konkretne rozwiązania, charakteryzując w ten sposób zaoferowany asortyment.</w:t>
      </w:r>
    </w:p>
    <w:p w14:paraId="56F8DF9C" w14:textId="77777777" w:rsidR="0027103F" w:rsidRPr="0027103F" w:rsidRDefault="0027103F" w:rsidP="0027103F">
      <w:pPr>
        <w:pStyle w:val="Standard"/>
        <w:numPr>
          <w:ilvl w:val="0"/>
          <w:numId w:val="2"/>
        </w:numPr>
        <w:tabs>
          <w:tab w:val="left" w:pos="142"/>
        </w:tabs>
        <w:suppressAutoHyphens w:val="0"/>
        <w:ind w:left="142" w:right="117" w:hanging="426"/>
        <w:jc w:val="both"/>
        <w:rPr>
          <w:rFonts w:ascii="Times New Roman" w:hAnsi="Times New Roman" w:cs="Times New Roman"/>
          <w:sz w:val="20"/>
          <w:szCs w:val="20"/>
        </w:rPr>
      </w:pPr>
      <w:r w:rsidRPr="0027103F">
        <w:rPr>
          <w:rFonts w:ascii="Times New Roman" w:hAnsi="Times New Roman"/>
          <w:sz w:val="20"/>
          <w:szCs w:val="20"/>
        </w:rPr>
        <w:t>Załącznik należy wypełnić w całości, bez wprowadzania zmian w jego treści – stanowi on integralną część oferty – deklarację wykonawcy co do jej treści.</w:t>
      </w:r>
    </w:p>
    <w:p w14:paraId="285066EF" w14:textId="77777777" w:rsidR="0027103F" w:rsidRDefault="0027103F" w:rsidP="00985D95">
      <w:pPr>
        <w:tabs>
          <w:tab w:val="left" w:pos="1978"/>
          <w:tab w:val="left" w:pos="3828"/>
          <w:tab w:val="center" w:pos="4677"/>
        </w:tabs>
        <w:spacing w:after="0"/>
        <w:jc w:val="center"/>
        <w:textAlignment w:val="baseline"/>
        <w:rPr>
          <w:rFonts w:ascii="Times New Roman" w:eastAsia="Arial" w:hAnsi="Times New Roman" w:cs="Times New Roman"/>
          <w:b/>
          <w:i/>
          <w:color w:val="4472C4"/>
          <w:kern w:val="1"/>
          <w:sz w:val="20"/>
          <w:szCs w:val="20"/>
          <w:lang w:eastAsia="hi-IN" w:bidi="hi-IN"/>
        </w:rPr>
      </w:pPr>
    </w:p>
    <w:p w14:paraId="6F351A22" w14:textId="091C936D" w:rsidR="00985D95" w:rsidRPr="00985D95" w:rsidRDefault="0027103F" w:rsidP="00985D95">
      <w:pPr>
        <w:tabs>
          <w:tab w:val="left" w:pos="1978"/>
          <w:tab w:val="left" w:pos="3828"/>
          <w:tab w:val="center" w:pos="4677"/>
        </w:tabs>
        <w:spacing w:after="0"/>
        <w:jc w:val="center"/>
        <w:textAlignment w:val="baseline"/>
        <w:rPr>
          <w:rFonts w:ascii="Times New Roman" w:eastAsia="Arial" w:hAnsi="Times New Roman" w:cs="Times New Roman"/>
          <w:b/>
          <w:i/>
          <w:color w:val="4472C4"/>
          <w:kern w:val="1"/>
          <w:sz w:val="20"/>
          <w:szCs w:val="20"/>
          <w:lang w:eastAsia="hi-IN" w:bidi="hi-IN"/>
        </w:rPr>
      </w:pPr>
      <w:r>
        <w:rPr>
          <w:rFonts w:ascii="Times New Roman" w:eastAsia="Arial" w:hAnsi="Times New Roman" w:cs="Times New Roman"/>
          <w:b/>
          <w:i/>
          <w:color w:val="4472C4"/>
          <w:kern w:val="1"/>
          <w:sz w:val="20"/>
          <w:szCs w:val="20"/>
          <w:lang w:eastAsia="hi-IN" w:bidi="hi-IN"/>
        </w:rPr>
        <w:t>O</w:t>
      </w:r>
      <w:r w:rsidR="00985D95" w:rsidRPr="00985D95">
        <w:rPr>
          <w:rFonts w:ascii="Times New Roman" w:eastAsia="Arial" w:hAnsi="Times New Roman" w:cs="Times New Roman"/>
          <w:b/>
          <w:i/>
          <w:color w:val="4472C4"/>
          <w:kern w:val="1"/>
          <w:sz w:val="20"/>
          <w:szCs w:val="20"/>
          <w:lang w:eastAsia="hi-IN" w:bidi="hi-IN"/>
        </w:rPr>
        <w:t>świadczenie należy wypełnić i podpisać kwalifikowanym podpisem elektronicznym lub podpisem zaufanym lub podpisem osobistym.</w:t>
      </w:r>
    </w:p>
    <w:p w14:paraId="262A4B14" w14:textId="0A160077" w:rsidR="00985D95" w:rsidRPr="00985D95" w:rsidRDefault="00985D95" w:rsidP="0027103F">
      <w:pPr>
        <w:tabs>
          <w:tab w:val="left" w:pos="1978"/>
          <w:tab w:val="left" w:pos="3828"/>
          <w:tab w:val="center" w:pos="4677"/>
        </w:tabs>
        <w:spacing w:after="0"/>
        <w:jc w:val="center"/>
        <w:textAlignment w:val="baseline"/>
        <w:rPr>
          <w:b/>
        </w:rPr>
      </w:pPr>
      <w:r w:rsidRPr="00985D95">
        <w:rPr>
          <w:rFonts w:ascii="Times New Roman" w:eastAsia="Arial" w:hAnsi="Times New Roman" w:cs="Times New Roman"/>
          <w:b/>
          <w:i/>
          <w:color w:val="4472C4"/>
          <w:kern w:val="1"/>
          <w:sz w:val="20"/>
          <w:szCs w:val="20"/>
          <w:lang w:eastAsia="hi-IN" w:bidi="hi-IN"/>
        </w:rPr>
        <w:t>Zamawiający zaleca przed podpisaniem zapisanie dokumentu w formacie PDF.</w:t>
      </w:r>
    </w:p>
    <w:sectPr w:rsidR="00985D95" w:rsidRPr="00985D95" w:rsidSect="0027103F">
      <w:headerReference w:type="default" r:id="rId7"/>
      <w:footerReference w:type="default" r:id="rId8"/>
      <w:pgSz w:w="16838" w:h="11906" w:orient="landscape"/>
      <w:pgMar w:top="965" w:right="1417" w:bottom="1417" w:left="1417" w:header="426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F3333" w14:textId="77777777" w:rsidR="00EF1B78" w:rsidRDefault="00EF1B78" w:rsidP="00F14098">
      <w:pPr>
        <w:spacing w:after="0" w:line="240" w:lineRule="auto"/>
      </w:pPr>
      <w:r>
        <w:separator/>
      </w:r>
    </w:p>
  </w:endnote>
  <w:endnote w:type="continuationSeparator" w:id="0">
    <w:p w14:paraId="240B85F5" w14:textId="77777777" w:rsidR="00EF1B78" w:rsidRDefault="00EF1B78" w:rsidP="00F14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EDAB8" w14:textId="56C14A08" w:rsidR="00F14098" w:rsidRDefault="00F14098" w:rsidP="00F14098">
    <w:pPr>
      <w:pStyle w:val="Stopka"/>
      <w:jc w:val="center"/>
    </w:pPr>
    <w:r>
      <w:rPr>
        <w:noProof/>
      </w:rPr>
      <w:drawing>
        <wp:inline distT="0" distB="0" distL="0" distR="0" wp14:anchorId="5041F051" wp14:editId="0E16C14B">
          <wp:extent cx="6393180" cy="320040"/>
          <wp:effectExtent l="19050" t="0" r="7620" b="0"/>
          <wp:docPr id="2025707860" name="Obraz 20257078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320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F2C7F" w14:textId="77777777" w:rsidR="00EF1B78" w:rsidRDefault="00EF1B78" w:rsidP="00F14098">
      <w:pPr>
        <w:spacing w:after="0" w:line="240" w:lineRule="auto"/>
      </w:pPr>
      <w:r>
        <w:separator/>
      </w:r>
    </w:p>
  </w:footnote>
  <w:footnote w:type="continuationSeparator" w:id="0">
    <w:p w14:paraId="5529EDA1" w14:textId="77777777" w:rsidR="00EF1B78" w:rsidRDefault="00EF1B78" w:rsidP="00F14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FB7A1" w14:textId="1BD5723A" w:rsidR="00F14098" w:rsidRDefault="00F14098" w:rsidP="00F14098">
    <w:pPr>
      <w:pStyle w:val="Nagwek"/>
      <w:jc w:val="center"/>
    </w:pPr>
    <w:r>
      <w:rPr>
        <w:noProof/>
      </w:rPr>
      <w:drawing>
        <wp:inline distT="0" distB="0" distL="0" distR="0" wp14:anchorId="573973CC" wp14:editId="521C3964">
          <wp:extent cx="6393180" cy="1272540"/>
          <wp:effectExtent l="19050" t="0" r="7620" b="0"/>
          <wp:docPr id="1896119203" name="Obraz 189611920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F0D6E90" w14:textId="77777777" w:rsidR="00F14098" w:rsidRDefault="00F140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A22F4"/>
    <w:multiLevelType w:val="hybridMultilevel"/>
    <w:tmpl w:val="28C43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F0269"/>
    <w:multiLevelType w:val="multilevel"/>
    <w:tmpl w:val="4112B11C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7B3"/>
    <w:rsid w:val="0004490D"/>
    <w:rsid w:val="00192114"/>
    <w:rsid w:val="0027103F"/>
    <w:rsid w:val="002D3C44"/>
    <w:rsid w:val="004322DF"/>
    <w:rsid w:val="00432825"/>
    <w:rsid w:val="00437EE9"/>
    <w:rsid w:val="004967F2"/>
    <w:rsid w:val="00725C43"/>
    <w:rsid w:val="008B1116"/>
    <w:rsid w:val="00985D95"/>
    <w:rsid w:val="00A063B8"/>
    <w:rsid w:val="00AF125D"/>
    <w:rsid w:val="00AF67B3"/>
    <w:rsid w:val="00B0320C"/>
    <w:rsid w:val="00BA60ED"/>
    <w:rsid w:val="00DF7D8D"/>
    <w:rsid w:val="00EA3899"/>
    <w:rsid w:val="00EF1B78"/>
    <w:rsid w:val="00F14098"/>
    <w:rsid w:val="00F6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4FD6C1"/>
  <w15:chartTrackingRefBased/>
  <w15:docId w15:val="{55E0D2F4-1BB1-42CC-A351-CDCA9CCE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65870"/>
    <w:pPr>
      <w:keepNext/>
      <w:keepLines/>
      <w:spacing w:before="120" w:after="120" w:line="276" w:lineRule="auto"/>
      <w:outlineLvl w:val="0"/>
    </w:pPr>
    <w:rPr>
      <w:rFonts w:ascii="Times New Roman" w:eastAsia="Arial" w:hAnsi="Times New Roman" w:cs="Arial"/>
      <w:b/>
      <w:kern w:val="0"/>
      <w:sz w:val="24"/>
      <w:szCs w:val="40"/>
      <w:lang w:val="pl" w:eastAsia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67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67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67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67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67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67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67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67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5870"/>
    <w:rPr>
      <w:rFonts w:ascii="Times New Roman" w:eastAsia="Arial" w:hAnsi="Times New Roman" w:cs="Arial"/>
      <w:b/>
      <w:kern w:val="0"/>
      <w:sz w:val="24"/>
      <w:szCs w:val="40"/>
      <w:lang w:val="pl"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67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67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67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67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67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67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67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67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67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67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7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67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67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67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67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67B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67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67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67B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14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4098"/>
  </w:style>
  <w:style w:type="paragraph" w:styleId="Stopka">
    <w:name w:val="footer"/>
    <w:basedOn w:val="Normalny"/>
    <w:link w:val="StopkaZnak"/>
    <w:uiPriority w:val="99"/>
    <w:unhideWhenUsed/>
    <w:rsid w:val="00F14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4098"/>
  </w:style>
  <w:style w:type="paragraph" w:customStyle="1" w:styleId="Standard">
    <w:name w:val="Standard"/>
    <w:rsid w:val="0027103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  <w14:ligatures w14:val="none"/>
    </w:rPr>
  </w:style>
  <w:style w:type="numbering" w:customStyle="1" w:styleId="WWNum3">
    <w:name w:val="WWNum3"/>
    <w:basedOn w:val="Bezlisty"/>
    <w:rsid w:val="0027103F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477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Jędrośka</dc:creator>
  <cp:keywords/>
  <dc:description/>
  <cp:lastModifiedBy>Zamowienia_publiczne</cp:lastModifiedBy>
  <cp:revision>4</cp:revision>
  <dcterms:created xsi:type="dcterms:W3CDTF">2025-08-12T10:51:00Z</dcterms:created>
  <dcterms:modified xsi:type="dcterms:W3CDTF">2025-08-13T10:44:00Z</dcterms:modified>
</cp:coreProperties>
</file>