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D756E" w14:paraId="714BF21A" w14:textId="77777777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14:paraId="5A7035D3" w14:textId="77777777" w:rsidR="003B12AB" w:rsidRPr="000D756E" w:rsidRDefault="000D7CB5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object w:dxaOrig="1440" w:dyaOrig="1440" w14:anchorId="30C3DB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8235367" r:id="rId9"/>
              </w:obje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CDD3B8" w14:textId="2CD3F0A6"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841782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7C3FFB2E" w14:textId="77777777"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D756E">
              <w:rPr>
                <w:rFonts w:ascii="Arial Narrow" w:hAnsi="Arial Narrow"/>
                <w:sz w:val="22"/>
                <w:szCs w:val="22"/>
              </w:rPr>
              <w:t>7</w:t>
            </w:r>
          </w:p>
          <w:p w14:paraId="3D93FC89" w14:textId="77777777"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0993C396" w14:textId="5810D0C4" w:rsidR="00BC62D8" w:rsidRPr="000D756E" w:rsidRDefault="00B811B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2F35DB">
        <w:rPr>
          <w:rFonts w:ascii="Arial Narrow" w:hAnsi="Arial Narrow" w:cs="Cambria"/>
          <w:bCs/>
          <w:i/>
          <w:iCs/>
          <w:sz w:val="22"/>
          <w:szCs w:val="22"/>
        </w:rPr>
        <w:t>9</w:t>
      </w:r>
      <w:r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</w:t>
      </w:r>
      <w:r w:rsidR="000C0D66"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14:paraId="04C319F4" w14:textId="77777777" w:rsidR="00B417B6" w:rsidRPr="000D756E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4BC74B8E" w14:textId="4B2B686D" w:rsidR="003B12AB" w:rsidRPr="000D756E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2F35DB">
        <w:rPr>
          <w:rFonts w:ascii="Arial Narrow" w:hAnsi="Arial Narrow" w:cs="Arial Narrow"/>
          <w:b/>
          <w:sz w:val="22"/>
          <w:szCs w:val="22"/>
        </w:rPr>
        <w:t>99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-</w:t>
      </w:r>
      <w:r w:rsidR="00B811B5" w:rsidRPr="000D756E">
        <w:rPr>
          <w:rFonts w:ascii="Arial Narrow" w:hAnsi="Arial Narrow" w:cs="Arial Narrow"/>
          <w:b/>
          <w:sz w:val="22"/>
          <w:szCs w:val="22"/>
        </w:rPr>
        <w:t>…</w:t>
      </w:r>
      <w:r w:rsidRPr="000D756E">
        <w:rPr>
          <w:rFonts w:ascii="Arial Narrow" w:hAnsi="Arial Narrow" w:cs="Arial Narrow"/>
          <w:b/>
          <w:sz w:val="22"/>
          <w:szCs w:val="22"/>
        </w:rPr>
        <w:t>/</w:t>
      </w:r>
      <w:r w:rsidR="008D6AD6" w:rsidRPr="000D756E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D756E">
        <w:rPr>
          <w:rFonts w:ascii="Arial Narrow" w:hAnsi="Arial Narrow" w:cs="Arial Narrow"/>
          <w:b/>
          <w:sz w:val="22"/>
          <w:szCs w:val="22"/>
        </w:rPr>
        <w:t>2</w:t>
      </w:r>
      <w:r w:rsidR="000D7CB5">
        <w:rPr>
          <w:rFonts w:ascii="Arial Narrow" w:hAnsi="Arial Narrow" w:cs="Arial Narrow"/>
          <w:b/>
          <w:sz w:val="22"/>
          <w:szCs w:val="22"/>
        </w:rPr>
        <w:t>5</w:t>
      </w:r>
      <w:r w:rsidR="00173C74" w:rsidRPr="000D756E">
        <w:rPr>
          <w:rFonts w:ascii="Arial Narrow" w:hAnsi="Arial Narrow" w:cs="Arial Narrow"/>
          <w:b/>
          <w:sz w:val="22"/>
          <w:szCs w:val="22"/>
        </w:rPr>
        <w:t>/</w:t>
      </w:r>
      <w:r w:rsidRPr="000D756E">
        <w:rPr>
          <w:rFonts w:ascii="Arial Narrow" w:hAnsi="Arial Narrow" w:cs="Arial Narrow"/>
          <w:b/>
          <w:sz w:val="22"/>
          <w:szCs w:val="22"/>
        </w:rPr>
        <w:t>TU</w:t>
      </w:r>
    </w:p>
    <w:p w14:paraId="37AA5CFB" w14:textId="77777777" w:rsidR="005A6ACA" w:rsidRPr="000D756E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14:paraId="1DBDCD39" w14:textId="77777777" w:rsidR="00B417B6" w:rsidRPr="000D756E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1576B47D" w14:textId="77777777" w:rsidR="003B12AB" w:rsidRPr="000D756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D756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D756E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0D756E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w Bydgoszczy pomiędzy:</w:t>
      </w:r>
    </w:p>
    <w:p w14:paraId="05F6DC68" w14:textId="77777777" w:rsidR="00B417B6" w:rsidRPr="000D756E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14:paraId="6A722FB6" w14:textId="77777777"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D756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D756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D756E">
        <w:rPr>
          <w:rFonts w:ascii="Arial Narrow" w:hAnsi="Arial Narrow" w:cs="Arial Narrow"/>
          <w:b/>
          <w:sz w:val="22"/>
          <w:szCs w:val="22"/>
        </w:rPr>
        <w:t>nr 0000007548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14:paraId="399D4038" w14:textId="77777777"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60B57BC9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14:paraId="69E81D96" w14:textId="77777777" w:rsidR="002F35DB" w:rsidRDefault="002F35DB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2D5AA6E3" w14:textId="781C1F42" w:rsidR="000C0D66" w:rsidRPr="000D756E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14:paraId="09C11647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14:paraId="4F806407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0B8A5044" w14:textId="77777777" w:rsidR="00385EB8" w:rsidRPr="000D756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5435ED82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a</w:t>
      </w:r>
    </w:p>
    <w:p w14:paraId="33E585E5" w14:textId="77777777" w:rsidR="003B12AB" w:rsidRPr="000D756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D756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14:paraId="074E6ABA" w14:textId="77777777" w:rsidR="003B12AB" w:rsidRPr="000D756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D756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D756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66610E73" w14:textId="77777777" w:rsidR="005A6ACA" w:rsidRPr="000D756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34744A6A" w14:textId="77777777" w:rsidR="003B12AB" w:rsidRPr="000D756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14:paraId="6C5788EA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752C72FD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45444906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67B2416C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14:paraId="3C84A8B2" w14:textId="77777777"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</w:p>
    <w:p w14:paraId="4848940C" w14:textId="5379A6EC" w:rsidR="00021996" w:rsidRPr="000D756E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Dz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D756E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D756E">
        <w:rPr>
          <w:rFonts w:ascii="Arial Narrow" w:hAnsi="Arial Narrow" w:cs="Arial Narrow"/>
          <w:sz w:val="22"/>
          <w:szCs w:val="22"/>
        </w:rPr>
        <w:t>w</w:t>
      </w:r>
      <w:r w:rsidRPr="000D756E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D756E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D756E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0D756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2F35DB">
        <w:rPr>
          <w:rFonts w:ascii="Arial Narrow" w:hAnsi="Arial Narrow" w:cs="Arial Narrow"/>
          <w:b/>
          <w:sz w:val="22"/>
          <w:szCs w:val="22"/>
        </w:rPr>
        <w:t>p</w:t>
      </w:r>
      <w:r w:rsidR="000C0D66" w:rsidRPr="000D756E">
        <w:rPr>
          <w:rFonts w:ascii="Arial Narrow" w:hAnsi="Arial Narrow" w:cs="Arial Narrow"/>
          <w:b/>
          <w:sz w:val="22"/>
          <w:szCs w:val="22"/>
        </w:rPr>
        <w:t>rzegląd</w:t>
      </w:r>
      <w:r w:rsidR="002F35DB">
        <w:rPr>
          <w:rFonts w:ascii="Arial Narrow" w:hAnsi="Arial Narrow" w:cs="Arial Narrow"/>
          <w:b/>
          <w:sz w:val="22"/>
          <w:szCs w:val="22"/>
        </w:rPr>
        <w:t>y</w:t>
      </w:r>
      <w:r w:rsidR="000C0D66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4A3238" w:rsidRPr="000D756E">
        <w:rPr>
          <w:rFonts w:ascii="Arial Narrow" w:hAnsi="Arial Narrow" w:cs="Arial Narrow"/>
          <w:b/>
          <w:sz w:val="22"/>
          <w:szCs w:val="22"/>
        </w:rPr>
        <w:br/>
      </w:r>
      <w:r w:rsidR="000C0D66" w:rsidRPr="000D756E">
        <w:rPr>
          <w:rFonts w:ascii="Arial Narrow" w:hAnsi="Arial Narrow" w:cs="Arial Narrow"/>
          <w:b/>
          <w:sz w:val="22"/>
          <w:szCs w:val="22"/>
        </w:rPr>
        <w:t>i napraw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y</w:t>
      </w:r>
      <w:r w:rsidR="000C0D66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 xml:space="preserve">aparatów i urządzeń medycznych - sprawa nr </w:t>
      </w:r>
      <w:r w:rsidR="002F35DB">
        <w:rPr>
          <w:rFonts w:ascii="Arial Narrow" w:hAnsi="Arial Narrow" w:cs="Arial Narrow"/>
          <w:b/>
          <w:sz w:val="22"/>
          <w:szCs w:val="22"/>
        </w:rPr>
        <w:t>99/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2025</w:t>
      </w:r>
      <w:r w:rsidR="000C0D66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dokonał wyboru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236472F8" w14:textId="77777777" w:rsidR="004D7377" w:rsidRPr="000D756E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D756E">
        <w:rPr>
          <w:rFonts w:ascii="Arial Narrow" w:hAnsi="Arial Narrow" w:cs="Arial Narrow"/>
          <w:sz w:val="22"/>
          <w:szCs w:val="22"/>
        </w:rPr>
        <w:t>.</w:t>
      </w:r>
    </w:p>
    <w:p w14:paraId="5F9B4911" w14:textId="77777777" w:rsidR="003B12AB" w:rsidRPr="000D756E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D756E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D756E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0D756E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0D756E">
        <w:rPr>
          <w:rFonts w:ascii="Arial Narrow" w:hAnsi="Arial Narrow" w:cs="Arial Narrow"/>
          <w:i/>
          <w:sz w:val="22"/>
          <w:szCs w:val="22"/>
        </w:rPr>
        <w:t>).</w:t>
      </w:r>
    </w:p>
    <w:p w14:paraId="634EFB1F" w14:textId="77777777"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14:paraId="6804CE51" w14:textId="77777777"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D756E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14:paraId="1B6BF582" w14:textId="77777777"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D756E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0D756E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14:paraId="17B64E47" w14:textId="77777777"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D756E">
        <w:rPr>
          <w:rFonts w:ascii="Arial Narrow" w:hAnsi="Arial Narrow" w:cs="Arial Narrow"/>
          <w:sz w:val="22"/>
          <w:szCs w:val="22"/>
        </w:rPr>
        <w:t>zakończeniu</w:t>
      </w:r>
      <w:r w:rsidRPr="000D756E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okresowych,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14:paraId="47E5A94C" w14:textId="77777777" w:rsidR="003B12A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D756E">
        <w:rPr>
          <w:rFonts w:ascii="Arial Narrow" w:hAnsi="Arial Narrow" w:cs="Arial Narrow"/>
          <w:sz w:val="22"/>
          <w:szCs w:val="22"/>
        </w:rPr>
        <w:t>”, określonych w załączniku nr 3</w:t>
      </w:r>
      <w:r w:rsidRPr="000D756E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D756E">
        <w:rPr>
          <w:rFonts w:ascii="Arial Narrow" w:hAnsi="Arial Narrow" w:cs="Arial Narrow"/>
          <w:sz w:val="22"/>
          <w:szCs w:val="22"/>
        </w:rPr>
        <w:t>4</w:t>
      </w:r>
      <w:r w:rsidRPr="000D756E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14:paraId="509CA898" w14:textId="77777777" w:rsidR="000156C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14:paraId="24FC9CD9" w14:textId="77777777" w:rsidR="000156CB" w:rsidRPr="000D756E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0D756E">
        <w:rPr>
          <w:rFonts w:ascii="Arial Narrow" w:hAnsi="Arial Narrow" w:cs="Arial Narrow"/>
          <w:sz w:val="22"/>
          <w:szCs w:val="22"/>
        </w:rPr>
        <w:t>.</w:t>
      </w:r>
    </w:p>
    <w:p w14:paraId="0A19EB34" w14:textId="77777777" w:rsidR="00CF1A9A" w:rsidRPr="000D756E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D756E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.</w:t>
      </w:r>
    </w:p>
    <w:p w14:paraId="1F60F07A" w14:textId="77777777" w:rsidR="00CF1A9A" w:rsidRPr="000D756E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D756E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D756E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14:paraId="64F62FD7" w14:textId="77777777" w:rsidR="008E5C42" w:rsidRPr="000D756E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0D756E">
        <w:rPr>
          <w:rFonts w:ascii="Arial Narrow" w:hAnsi="Arial Narrow"/>
          <w:bCs/>
          <w:sz w:val="22"/>
          <w:szCs w:val="22"/>
        </w:rPr>
        <w:t>bezpośrednio po wykonaniu przeglądu technicznego</w:t>
      </w:r>
      <w:r w:rsidR="00B97AF2" w:rsidRPr="000D756E">
        <w:rPr>
          <w:rFonts w:ascii="Arial Narrow" w:hAnsi="Arial Narrow"/>
          <w:bCs/>
          <w:sz w:val="22"/>
          <w:szCs w:val="22"/>
        </w:rPr>
        <w:t>/naprawy</w:t>
      </w:r>
      <w:r w:rsidRPr="000D756E">
        <w:rPr>
          <w:rFonts w:ascii="Arial Narrow" w:hAnsi="Arial Narrow"/>
          <w:bCs/>
          <w:sz w:val="22"/>
          <w:szCs w:val="22"/>
        </w:rPr>
        <w:t xml:space="preserve">, zgodnie z </w:t>
      </w:r>
      <w:r w:rsidRPr="000D756E">
        <w:rPr>
          <w:rFonts w:ascii="Arial Narrow" w:hAnsi="Arial Narrow" w:cs="Arial Narrow"/>
          <w:sz w:val="22"/>
          <w:szCs w:val="22"/>
        </w:rPr>
        <w:t>§5</w:t>
      </w:r>
      <w:r w:rsidR="00D15228" w:rsidRPr="000D756E">
        <w:rPr>
          <w:rFonts w:ascii="Arial Narrow" w:hAnsi="Arial Narrow" w:cs="Arial Narrow"/>
          <w:sz w:val="22"/>
          <w:szCs w:val="22"/>
        </w:rPr>
        <w:t>.</w:t>
      </w:r>
    </w:p>
    <w:p w14:paraId="53963BCC" w14:textId="77777777"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D756E">
        <w:rPr>
          <w:rFonts w:ascii="Arial Narrow" w:hAnsi="Arial Narrow" w:cs="Arial Narrow"/>
          <w:sz w:val="22"/>
          <w:szCs w:val="22"/>
        </w:rPr>
        <w:t>e</w:t>
      </w:r>
      <w:r w:rsidRPr="000D756E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14:paraId="4580E224" w14:textId="77777777"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D756E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7C706188" w14:textId="77777777"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>
        <w:rPr>
          <w:rFonts w:ascii="Arial Narrow" w:hAnsi="Arial Narrow" w:cs="Arial Narrow"/>
          <w:sz w:val="22"/>
          <w:szCs w:val="22"/>
        </w:rPr>
        <w:t>raportu serwisowego zawierającego szczegółowy wykaz czynności i części zamiennych</w:t>
      </w:r>
      <w:r w:rsidRPr="000D756E">
        <w:rPr>
          <w:rFonts w:ascii="Arial Narrow" w:hAnsi="Arial Narrow" w:cs="Arial Narrow"/>
          <w:sz w:val="22"/>
          <w:szCs w:val="22"/>
        </w:rPr>
        <w:t xml:space="preserve">. </w:t>
      </w:r>
    </w:p>
    <w:p w14:paraId="7E5A922B" w14:textId="77777777"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0D756E">
        <w:rPr>
          <w:rFonts w:ascii="Arial Narrow" w:hAnsi="Arial Narrow" w:cs="Arial Narrow"/>
          <w:sz w:val="22"/>
          <w:szCs w:val="22"/>
        </w:rPr>
        <w:t>niona i ilością godzin poświęconą na naprawę.</w:t>
      </w:r>
      <w:r w:rsidRPr="000D756E">
        <w:rPr>
          <w:rFonts w:ascii="Arial Narrow" w:hAnsi="Arial Narrow" w:cs="Arial Narrow"/>
          <w:sz w:val="22"/>
          <w:szCs w:val="22"/>
        </w:rPr>
        <w:t xml:space="preserve"> </w:t>
      </w:r>
    </w:p>
    <w:p w14:paraId="73A66DE2" w14:textId="77777777" w:rsidR="008C6435" w:rsidRPr="000D756E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przedstawi każdorazowo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14:paraId="52D27774" w14:textId="77777777" w:rsidR="008C6435" w:rsidRPr="000D756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0D756E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0D756E">
        <w:rPr>
          <w:rFonts w:ascii="Arial Narrow" w:hAnsi="Arial Narrow"/>
          <w:sz w:val="22"/>
          <w:szCs w:val="22"/>
        </w:rPr>
        <w:t>podstawę do kasacji środka trwał</w:t>
      </w:r>
      <w:r w:rsidRPr="000D756E">
        <w:rPr>
          <w:rFonts w:ascii="Arial Narrow" w:hAnsi="Arial Narrow"/>
          <w:sz w:val="22"/>
          <w:szCs w:val="22"/>
        </w:rPr>
        <w:t>ego.</w:t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</w:p>
    <w:p w14:paraId="6F3D7CD2" w14:textId="77777777" w:rsidR="003B12AB" w:rsidRPr="000D756E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2</w:t>
      </w:r>
    </w:p>
    <w:p w14:paraId="24EA82C5" w14:textId="77777777" w:rsidR="008D6AD6" w:rsidRPr="000D756E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D756E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D756E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0D756E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D756E">
        <w:rPr>
          <w:rFonts w:ascii="Arial Narrow" w:hAnsi="Arial Narrow" w:cs="Arial Narrow"/>
          <w:sz w:val="22"/>
          <w:szCs w:val="22"/>
        </w:rPr>
        <w:t>, w tym:</w:t>
      </w:r>
    </w:p>
    <w:p w14:paraId="53A78A6B" w14:textId="77777777"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>Za przeglądy :</w:t>
      </w:r>
    </w:p>
    <w:p w14:paraId="5D761651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 xml:space="preserve">wartość netto: …….. </w:t>
      </w:r>
    </w:p>
    <w:p w14:paraId="16430D66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…..</w:t>
      </w:r>
    </w:p>
    <w:p w14:paraId="2565D214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VAT: …..</w:t>
      </w:r>
    </w:p>
    <w:p w14:paraId="4E3922CE" w14:textId="77777777"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14:paraId="00F91500" w14:textId="77777777"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……</w:t>
      </w:r>
    </w:p>
    <w:p w14:paraId="6EA76482" w14:textId="77777777" w:rsidR="008C6D1B" w:rsidRPr="000D756E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14:paraId="26C7C252" w14:textId="77777777"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Za naprawy:</w:t>
      </w:r>
    </w:p>
    <w:p w14:paraId="587682CD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14:paraId="5584E975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14:paraId="66FD186D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lastRenderedPageBreak/>
        <w:t xml:space="preserve">VAT: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14:paraId="169EEF28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14:paraId="6A499809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14:paraId="245A8E8D" w14:textId="77777777" w:rsidR="008C6D1B" w:rsidRPr="000D756E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14:paraId="411B85AC" w14:textId="77777777" w:rsidR="00EE6C37" w:rsidRPr="000D756E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Wartość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jednej</w:t>
      </w:r>
      <w:r w:rsidRPr="000D756E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7B48BC" w:rsidRPr="000D756E">
        <w:rPr>
          <w:rFonts w:ascii="Arial Narrow" w:hAnsi="Arial Narrow" w:cs="Arial Narrow"/>
          <w:sz w:val="22"/>
          <w:szCs w:val="22"/>
        </w:rPr>
        <w:t xml:space="preserve"> 5</w:t>
      </w:r>
      <w:r w:rsidRPr="000D756E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D756E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0D756E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0D756E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0D756E">
        <w:rPr>
          <w:rFonts w:ascii="Arial Narrow" w:hAnsi="Arial Narrow" w:cs="Arial Narrow"/>
          <w:i/>
          <w:sz w:val="22"/>
          <w:szCs w:val="22"/>
        </w:rPr>
        <w:t>(słownie: ……)</w:t>
      </w:r>
    </w:p>
    <w:p w14:paraId="57E3F824" w14:textId="77777777" w:rsidR="008C6D1B" w:rsidRPr="000D756E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Wynagrodzenie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390BEB" w:rsidRPr="000D756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0D756E">
        <w:rPr>
          <w:rFonts w:ascii="Arial Narrow" w:hAnsi="Arial Narrow" w:cs="Arial Narrow"/>
          <w:bCs/>
          <w:sz w:val="22"/>
          <w:szCs w:val="22"/>
        </w:rPr>
        <w:t>z tytułu napraw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sumę: </w:t>
      </w:r>
      <w:r w:rsidRPr="000D756E">
        <w:rPr>
          <w:rFonts w:ascii="Arial Narrow" w:hAnsi="Arial Narrow" w:cs="Arial Narrow"/>
          <w:sz w:val="22"/>
          <w:szCs w:val="22"/>
        </w:rPr>
        <w:t>iloczyn</w:t>
      </w:r>
      <w:r w:rsidR="008843DD" w:rsidRPr="000D756E">
        <w:rPr>
          <w:rFonts w:ascii="Arial Narrow" w:hAnsi="Arial Narrow" w:cs="Arial Narrow"/>
          <w:sz w:val="22"/>
          <w:szCs w:val="22"/>
        </w:rPr>
        <w:t>u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D756E">
        <w:rPr>
          <w:rFonts w:ascii="Arial Narrow" w:hAnsi="Arial Narrow" w:cs="Arial Narrow"/>
          <w:sz w:val="22"/>
          <w:szCs w:val="22"/>
        </w:rPr>
        <w:t>,</w:t>
      </w:r>
      <w:r w:rsidR="00933345" w:rsidRPr="000D756E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faktycznej naprawy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D756E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 należne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D756E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D756E">
        <w:rPr>
          <w:rFonts w:ascii="Arial Narrow" w:hAnsi="Arial Narrow" w:cs="Arial Narrow"/>
          <w:sz w:val="22"/>
          <w:szCs w:val="22"/>
        </w:rPr>
        <w:t xml:space="preserve"> pkt. 2</w:t>
      </w:r>
    </w:p>
    <w:p w14:paraId="5FB3630E" w14:textId="77777777" w:rsidR="003B12AB" w:rsidRPr="000D756E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Rozliczenie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="00041736" w:rsidRPr="000D756E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0D756E">
        <w:rPr>
          <w:rFonts w:ascii="Arial Narrow" w:hAnsi="Arial Narrow" w:cs="Arial Narrow"/>
          <w:sz w:val="22"/>
          <w:szCs w:val="22"/>
        </w:rPr>
        <w:t>.</w:t>
      </w:r>
    </w:p>
    <w:p w14:paraId="7FEBF217" w14:textId="77777777" w:rsidR="007712AD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Jako walutę płatności przyjmuje się PLN.</w:t>
      </w:r>
    </w:p>
    <w:p w14:paraId="19B34CAD" w14:textId="77777777" w:rsidR="00902C7C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0D756E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0D756E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0D756E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D756E">
        <w:rPr>
          <w:rFonts w:ascii="Arial Narrow" w:hAnsi="Arial Narrow" w:cs="Arial Narrow"/>
          <w:bCs/>
          <w:sz w:val="22"/>
          <w:szCs w:val="22"/>
        </w:rPr>
        <w:t>.</w:t>
      </w:r>
    </w:p>
    <w:p w14:paraId="0E91471E" w14:textId="77777777" w:rsidR="009B1B90" w:rsidRPr="000D756E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bCs/>
          <w:sz w:val="22"/>
          <w:szCs w:val="22"/>
        </w:rPr>
        <w:t>wskazany na fakturze.</w:t>
      </w:r>
    </w:p>
    <w:p w14:paraId="7661FB33" w14:textId="77777777" w:rsidR="009954FF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14:paraId="27EEC14D" w14:textId="77777777" w:rsidR="001463C4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(wg. nazwy szpitala lub numeru NIP).</w:t>
      </w:r>
    </w:p>
    <w:p w14:paraId="0D7A5E7F" w14:textId="77777777" w:rsidR="00F61379" w:rsidRPr="000D756E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0D756E">
        <w:rPr>
          <w:rFonts w:ascii="Arial Narrow" w:hAnsi="Arial Narrow"/>
          <w:bCs/>
          <w:sz w:val="22"/>
          <w:szCs w:val="22"/>
        </w:rPr>
        <w:t xml:space="preserve">ot </w:t>
      </w:r>
      <w:r w:rsidRPr="000D756E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0D756E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0D756E">
        <w:rPr>
          <w:rFonts w:ascii="Arial Narrow" w:hAnsi="Arial Narrow"/>
          <w:sz w:val="22"/>
          <w:szCs w:val="22"/>
        </w:rPr>
        <w:t>.</w:t>
      </w:r>
    </w:p>
    <w:p w14:paraId="2A87F878" w14:textId="77777777" w:rsidR="001F5103" w:rsidRDefault="001F5103" w:rsidP="005512CD">
      <w:pPr>
        <w:spacing w:line="276" w:lineRule="auto"/>
        <w:jc w:val="center"/>
        <w:rPr>
          <w:rFonts w:ascii="Arial Narrow" w:hAnsi="Arial Narrow" w:cs="Arial"/>
          <w:sz w:val="22"/>
          <w:szCs w:val="22"/>
        </w:rPr>
      </w:pPr>
    </w:p>
    <w:p w14:paraId="3D53CE43" w14:textId="77777777" w:rsidR="008F357C" w:rsidRPr="000D756E" w:rsidRDefault="008F357C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14:paraId="531CC2CB" w14:textId="77777777" w:rsidR="003B12AB" w:rsidRPr="000D756E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3</w:t>
      </w:r>
    </w:p>
    <w:p w14:paraId="1169D983" w14:textId="77777777"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B811B5" w:rsidRPr="000D756E">
        <w:rPr>
          <w:rFonts w:ascii="Arial Narrow" w:hAnsi="Arial Narrow" w:cs="Arial Narrow"/>
          <w:sz w:val="22"/>
          <w:szCs w:val="22"/>
        </w:rPr>
        <w:t xml:space="preserve"> w okresie obowiązywania umowy.</w:t>
      </w:r>
    </w:p>
    <w:p w14:paraId="24CA426B" w14:textId="77777777"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Koszt przeglądu rozliczany będzie na podstawie wykonanej usługi i w zależności od zużytych części zamiennych.</w:t>
      </w:r>
    </w:p>
    <w:p w14:paraId="7E62D5D0" w14:textId="77777777"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obciążają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</w:t>
      </w:r>
    </w:p>
    <w:p w14:paraId="30B18FB0" w14:textId="77777777"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bCs/>
          <w:sz w:val="22"/>
          <w:szCs w:val="22"/>
        </w:rPr>
        <w:t xml:space="preserve">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14:paraId="26E227FC" w14:textId="77777777" w:rsidR="00041736" w:rsidRPr="000D756E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14:paraId="4D24A83E" w14:textId="77777777" w:rsidR="001463C4" w:rsidRPr="000D756E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1257271F" w14:textId="77777777" w:rsidR="004765CC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4</w:t>
      </w:r>
    </w:p>
    <w:p w14:paraId="34848683" w14:textId="77777777" w:rsidR="00F51908" w:rsidRPr="000D756E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zobowiązuje się realizować usługę w zakresie okresowych przeglądów zgodnie z wytycznymi producenta według zleceń Zamawiającego oraz tak, aby dostosować serwis do pracy szpitala, w terminie …. dni kalendarzowych od zlecenia</w:t>
      </w:r>
      <w:r w:rsidR="008F6546" w:rsidRPr="000D756E">
        <w:rPr>
          <w:rFonts w:ascii="Arial Narrow" w:hAnsi="Arial Narrow" w:cs="Arial Narrow"/>
          <w:sz w:val="22"/>
          <w:szCs w:val="22"/>
        </w:rPr>
        <w:t>.</w:t>
      </w:r>
    </w:p>
    <w:p w14:paraId="5B29168C" w14:textId="77777777" w:rsidR="00F51908" w:rsidRPr="000D756E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0D756E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0D756E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0D756E">
        <w:rPr>
          <w:rFonts w:ascii="Arial Narrow" w:hAnsi="Arial Narrow" w:cs="Arial Narrow"/>
          <w:b/>
          <w:sz w:val="22"/>
          <w:szCs w:val="22"/>
        </w:rPr>
        <w:t>3</w:t>
      </w:r>
      <w:r w:rsidR="00AF6B1A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0D756E">
        <w:rPr>
          <w:rFonts w:ascii="Arial Narrow" w:hAnsi="Arial Narrow" w:cs="Arial Narrow"/>
          <w:b/>
          <w:sz w:val="22"/>
          <w:szCs w:val="22"/>
        </w:rPr>
        <w:t>dni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0D756E">
        <w:rPr>
          <w:rFonts w:ascii="Arial Narrow" w:hAnsi="Arial Narrow" w:cs="Arial Narrow"/>
          <w:sz w:val="22"/>
          <w:szCs w:val="22"/>
        </w:rPr>
        <w:t>od otrzymania z</w:t>
      </w:r>
      <w:r w:rsidRPr="000D756E">
        <w:rPr>
          <w:rFonts w:ascii="Arial Narrow" w:hAnsi="Arial Narrow" w:cs="Arial Narrow"/>
          <w:sz w:val="22"/>
          <w:szCs w:val="22"/>
        </w:rPr>
        <w:t>lecenia</w:t>
      </w:r>
      <w:r w:rsidR="003B12AB" w:rsidRPr="000D756E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D756E">
        <w:rPr>
          <w:rFonts w:ascii="Arial Narrow" w:hAnsi="Arial Narrow" w:cs="Arial Narrow"/>
          <w:sz w:val="22"/>
          <w:szCs w:val="22"/>
        </w:rPr>
        <w:t>/e-maila</w:t>
      </w:r>
      <w:r w:rsidR="000B1314" w:rsidRPr="000D756E">
        <w:rPr>
          <w:rFonts w:ascii="Arial Narrow" w:hAnsi="Arial Narrow" w:cs="Arial Narrow"/>
          <w:sz w:val="22"/>
          <w:szCs w:val="22"/>
        </w:rPr>
        <w:t>.</w:t>
      </w:r>
    </w:p>
    <w:p w14:paraId="5252D339" w14:textId="77777777" w:rsidR="005155C6" w:rsidRPr="000D756E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0D756E">
        <w:rPr>
          <w:rFonts w:ascii="Arial Narrow" w:hAnsi="Arial Narrow" w:cs="Arial Narrow"/>
          <w:sz w:val="22"/>
          <w:szCs w:val="22"/>
        </w:rPr>
        <w:t>/ naprawy</w:t>
      </w:r>
      <w:r w:rsidRPr="000D756E">
        <w:rPr>
          <w:rFonts w:ascii="Arial Narrow" w:hAnsi="Arial Narrow" w:cs="Arial Narrow"/>
          <w:sz w:val="22"/>
          <w:szCs w:val="22"/>
        </w:rPr>
        <w:t xml:space="preserve"> na adres e-mail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: ………………</w:t>
      </w:r>
    </w:p>
    <w:p w14:paraId="4E7E0DCB" w14:textId="77777777" w:rsidR="00933345" w:rsidRPr="000D756E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4665D7" w:rsidRPr="000D756E">
        <w:rPr>
          <w:rFonts w:ascii="Arial Narrow" w:hAnsi="Arial Narrow"/>
          <w:sz w:val="22"/>
          <w:szCs w:val="22"/>
        </w:rPr>
        <w:t>2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4665D7" w:rsidRPr="000D756E">
        <w:rPr>
          <w:rFonts w:ascii="Arial Narrow" w:hAnsi="Arial Narrow"/>
          <w:sz w:val="22"/>
          <w:szCs w:val="22"/>
        </w:rPr>
        <w:t>dni</w:t>
      </w:r>
      <w:r w:rsidR="00041736" w:rsidRPr="000D756E">
        <w:rPr>
          <w:rFonts w:ascii="Arial Narrow" w:hAnsi="Arial Narrow"/>
          <w:sz w:val="22"/>
          <w:szCs w:val="22"/>
        </w:rPr>
        <w:t xml:space="preserve"> robocze</w:t>
      </w:r>
      <w:r w:rsidRPr="000D756E">
        <w:rPr>
          <w:rFonts w:ascii="Arial Narrow" w:hAnsi="Arial Narrow"/>
          <w:sz w:val="22"/>
          <w:szCs w:val="22"/>
        </w:rPr>
        <w:t xml:space="preserve"> od otrzymania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akceptacji kalkulacji cenowej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, przy </w:t>
      </w:r>
      <w:r w:rsidR="008649F8" w:rsidRPr="000D756E">
        <w:rPr>
          <w:rFonts w:ascii="Arial Narrow" w:hAnsi="Arial Narrow"/>
          <w:sz w:val="22"/>
          <w:szCs w:val="22"/>
        </w:rPr>
        <w:t xml:space="preserve">czym </w:t>
      </w:r>
      <w:r w:rsidRPr="000D756E">
        <w:rPr>
          <w:rFonts w:ascii="Arial Narrow" w:hAnsi="Arial Narrow"/>
          <w:sz w:val="22"/>
          <w:szCs w:val="22"/>
        </w:rPr>
        <w:t xml:space="preserve">sporządzenie kalkulacji cenowej musi nastąpić w ciągu </w:t>
      </w:r>
      <w:r w:rsidR="004665D7" w:rsidRPr="000D756E">
        <w:rPr>
          <w:rFonts w:ascii="Arial Narrow" w:hAnsi="Arial Narrow"/>
          <w:sz w:val="22"/>
          <w:szCs w:val="22"/>
        </w:rPr>
        <w:t>1</w:t>
      </w:r>
      <w:r w:rsidRPr="000D756E">
        <w:rPr>
          <w:rFonts w:ascii="Arial Narrow" w:hAnsi="Arial Narrow"/>
          <w:sz w:val="22"/>
          <w:szCs w:val="22"/>
        </w:rPr>
        <w:t xml:space="preserve"> dni</w:t>
      </w:r>
      <w:r w:rsidR="004665D7" w:rsidRPr="000D756E">
        <w:rPr>
          <w:rFonts w:ascii="Arial Narrow" w:hAnsi="Arial Narrow"/>
          <w:sz w:val="22"/>
          <w:szCs w:val="22"/>
        </w:rPr>
        <w:t>a roboczego</w:t>
      </w:r>
      <w:r w:rsidRPr="000D756E">
        <w:rPr>
          <w:rFonts w:ascii="Arial Narrow" w:hAnsi="Arial Narrow"/>
          <w:sz w:val="22"/>
          <w:szCs w:val="22"/>
        </w:rPr>
        <w:t xml:space="preserve"> od zgłoszenia telefonicznego</w:t>
      </w:r>
      <w:r w:rsidR="004665D7" w:rsidRPr="000D756E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0D756E">
        <w:rPr>
          <w:rFonts w:ascii="Arial Narrow" w:hAnsi="Arial Narrow"/>
          <w:sz w:val="22"/>
          <w:szCs w:val="22"/>
        </w:rPr>
        <w:t>.</w:t>
      </w:r>
    </w:p>
    <w:p w14:paraId="54E407A7" w14:textId="77777777" w:rsidR="008843DD" w:rsidRPr="000D756E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wykonania naprawy urządzenia, niewymagające</w:t>
      </w:r>
      <w:r w:rsidR="004665D7" w:rsidRPr="000D756E">
        <w:rPr>
          <w:rFonts w:ascii="Arial Narrow" w:hAnsi="Arial Narrow"/>
          <w:sz w:val="22"/>
          <w:szCs w:val="22"/>
        </w:rPr>
        <w:t>j wymiany części w terminie do 1</w:t>
      </w:r>
      <w:r w:rsidRPr="000D756E">
        <w:rPr>
          <w:rFonts w:ascii="Arial Narrow" w:hAnsi="Arial Narrow"/>
          <w:sz w:val="22"/>
          <w:szCs w:val="22"/>
        </w:rPr>
        <w:t xml:space="preserve"> dni</w:t>
      </w:r>
      <w:r w:rsidR="004665D7" w:rsidRPr="000D756E">
        <w:rPr>
          <w:rFonts w:ascii="Arial Narrow" w:hAnsi="Arial Narrow"/>
          <w:sz w:val="22"/>
          <w:szCs w:val="22"/>
        </w:rPr>
        <w:t>a roboczego</w:t>
      </w:r>
      <w:r w:rsidRPr="000D756E">
        <w:rPr>
          <w:rFonts w:ascii="Arial Narrow" w:hAnsi="Arial Narrow"/>
          <w:sz w:val="22"/>
          <w:szCs w:val="22"/>
        </w:rPr>
        <w:t xml:space="preserve"> od momentu jej zgłoszenia</w:t>
      </w:r>
      <w:r w:rsidR="002701DF" w:rsidRPr="000D756E">
        <w:rPr>
          <w:rFonts w:ascii="Arial Narrow" w:hAnsi="Arial Narrow"/>
          <w:sz w:val="22"/>
          <w:szCs w:val="22"/>
        </w:rPr>
        <w:t xml:space="preserve"> </w:t>
      </w:r>
      <w:r w:rsidR="00794D31" w:rsidRPr="000D756E">
        <w:rPr>
          <w:rFonts w:ascii="Arial Narrow" w:hAnsi="Arial Narrow"/>
          <w:sz w:val="22"/>
          <w:szCs w:val="22"/>
        </w:rPr>
        <w:t>oraz akceptacji kalkulacji</w:t>
      </w:r>
      <w:r w:rsidR="002701DF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natomiast w przypadku konieczności naprawy urządzenia z wykorzystaniem </w:t>
      </w:r>
      <w:r w:rsidR="004665D7" w:rsidRPr="000D756E">
        <w:rPr>
          <w:rFonts w:ascii="Arial Narrow" w:hAnsi="Arial Narrow"/>
          <w:sz w:val="22"/>
          <w:szCs w:val="22"/>
        </w:rPr>
        <w:t>części zamiennej w terminie do 3</w:t>
      </w:r>
      <w:r w:rsidRPr="000D756E">
        <w:rPr>
          <w:rFonts w:ascii="Arial Narrow" w:hAnsi="Arial Narrow"/>
          <w:sz w:val="22"/>
          <w:szCs w:val="22"/>
        </w:rPr>
        <w:t xml:space="preserve"> dni roboczych od momentu jej zgłoszenia</w:t>
      </w:r>
      <w:r w:rsidR="00933345" w:rsidRPr="000D756E">
        <w:rPr>
          <w:rFonts w:ascii="Arial Narrow" w:hAnsi="Arial Narrow"/>
          <w:sz w:val="22"/>
          <w:szCs w:val="22"/>
        </w:rPr>
        <w:t xml:space="preserve"> oraz</w:t>
      </w:r>
      <w:r w:rsidR="00933345" w:rsidRPr="000D756E">
        <w:rPr>
          <w:rFonts w:ascii="Arial Narrow" w:hAnsi="Arial Narrow"/>
          <w:b/>
          <w:sz w:val="22"/>
          <w:szCs w:val="22"/>
        </w:rPr>
        <w:t xml:space="preserve"> </w:t>
      </w:r>
      <w:r w:rsidR="00933345" w:rsidRPr="000D756E">
        <w:rPr>
          <w:rFonts w:ascii="Arial Narrow" w:hAnsi="Arial Narrow"/>
          <w:sz w:val="22"/>
          <w:szCs w:val="22"/>
        </w:rPr>
        <w:t>akceptacji kalkulacji</w:t>
      </w:r>
      <w:r w:rsidRPr="000D756E">
        <w:rPr>
          <w:rFonts w:ascii="Arial Narrow" w:hAnsi="Arial Narrow"/>
          <w:sz w:val="22"/>
          <w:szCs w:val="22"/>
        </w:rPr>
        <w:t>.</w:t>
      </w:r>
    </w:p>
    <w:p w14:paraId="4B066284" w14:textId="77777777" w:rsidR="008D6AD6" w:rsidRPr="000D756E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14:paraId="79AB4CCE" w14:textId="77777777" w:rsidR="004765CC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5</w:t>
      </w:r>
    </w:p>
    <w:p w14:paraId="3BAE6D8D" w14:textId="77777777" w:rsidR="004B02D9" w:rsidRPr="000D756E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14:paraId="2DAD97A9" w14:textId="77777777"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lastRenderedPageBreak/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14:paraId="779FF546" w14:textId="77777777"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0D756E">
        <w:rPr>
          <w:rFonts w:ascii="Arial Narrow" w:hAnsi="Arial Narrow"/>
          <w:bCs/>
          <w:sz w:val="22"/>
          <w:szCs w:val="22"/>
        </w:rPr>
        <w:t>naprawy/</w:t>
      </w:r>
      <w:r w:rsidRPr="000D756E">
        <w:rPr>
          <w:rFonts w:ascii="Arial Narrow" w:hAnsi="Arial Narrow"/>
          <w:bCs/>
          <w:sz w:val="22"/>
          <w:szCs w:val="22"/>
        </w:rPr>
        <w:t>przeglądu technicznego.</w:t>
      </w:r>
    </w:p>
    <w:p w14:paraId="4E917830" w14:textId="77777777"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0D756E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0D756E">
        <w:rPr>
          <w:rFonts w:ascii="Arial Narrow" w:hAnsi="Arial Narrow"/>
          <w:bCs/>
          <w:sz w:val="22"/>
          <w:szCs w:val="22"/>
        </w:rPr>
        <w:t>oszacowanie</w:t>
      </w:r>
      <w:r w:rsidRPr="000D756E">
        <w:rPr>
          <w:rFonts w:ascii="Arial Narrow" w:hAnsi="Arial Narrow"/>
          <w:bCs/>
          <w:sz w:val="22"/>
          <w:szCs w:val="22"/>
        </w:rPr>
        <w:t xml:space="preserve">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0D756E">
        <w:rPr>
          <w:rFonts w:ascii="Arial Narrow" w:hAnsi="Arial Narrow" w:cs="Arial Narrow"/>
          <w:sz w:val="22"/>
          <w:szCs w:val="22"/>
        </w:rPr>
        <w:t>§ 7</w:t>
      </w:r>
      <w:r w:rsidRPr="000D756E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14:paraId="3DBCA9B9" w14:textId="77777777"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0D756E">
        <w:rPr>
          <w:rFonts w:ascii="Arial Narrow" w:hAnsi="Arial Narrow"/>
          <w:b/>
          <w:bCs/>
          <w:sz w:val="22"/>
          <w:szCs w:val="22"/>
        </w:rPr>
        <w:t>załączniku nr 1</w:t>
      </w:r>
      <w:r w:rsidRPr="000D756E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14:paraId="09C7E159" w14:textId="77777777" w:rsidR="00602B90" w:rsidRPr="000D756E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14:paraId="541CBD37" w14:textId="77777777" w:rsidR="003B12AB" w:rsidRPr="000D756E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6</w:t>
      </w:r>
    </w:p>
    <w:p w14:paraId="6D93D56C" w14:textId="77777777"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0D756E">
        <w:rPr>
          <w:rFonts w:ascii="Arial Narrow" w:hAnsi="Arial Narrow" w:cs="Arial Narrow"/>
          <w:b/>
          <w:sz w:val="22"/>
          <w:szCs w:val="22"/>
        </w:rPr>
        <w:t>Zamawiający.</w:t>
      </w:r>
    </w:p>
    <w:p w14:paraId="5B6F8665" w14:textId="77777777"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i terminowej realizacji niniejszej umowy.</w:t>
      </w:r>
    </w:p>
    <w:p w14:paraId="6083BBC3" w14:textId="77777777" w:rsidR="00FA2F6B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14:paraId="38C71755" w14:textId="77777777" w:rsidR="00463FBE" w:rsidRPr="000D756E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48D6FC82" w14:textId="77777777" w:rsidR="003B12AB" w:rsidRPr="000D756E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7</w:t>
      </w:r>
    </w:p>
    <w:p w14:paraId="7AA1DEE4" w14:textId="77777777" w:rsidR="0006156E" w:rsidRPr="000D756E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0D756E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0D756E">
        <w:rPr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14:paraId="2EF0BE99" w14:textId="77777777" w:rsidR="005375F6" w:rsidRPr="000D756E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14:paraId="64CCD177" w14:textId="15FC6929" w:rsidR="001F5103" w:rsidRPr="000D756E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p.o. Kierownika Sekcji Naprawy Sprzętu Medycznego  p. </w:t>
      </w:r>
      <w:r w:rsidR="00B811B5" w:rsidRPr="000D756E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2F35DB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Pr="000D756E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2F35DB" w:rsidRPr="00AD6F15">
          <w:rPr>
            <w:rStyle w:val="Hipercze"/>
            <w:rFonts w:ascii="Arial Narrow" w:hAnsi="Arial Narrow" w:cs="Arial Narrow"/>
            <w:sz w:val="22"/>
            <w:szCs w:val="22"/>
          </w:rPr>
          <w:t>sara.mlodzikowska@10wsk.mil.pl</w:t>
        </w:r>
      </w:hyperlink>
      <w:r w:rsidRPr="000D756E">
        <w:rPr>
          <w:rFonts w:ascii="Arial Narrow" w:hAnsi="Arial Narrow" w:cs="Arial Narrow"/>
          <w:sz w:val="22"/>
          <w:szCs w:val="22"/>
          <w:u w:val="single"/>
        </w:rPr>
        <w:t xml:space="preserve">, tel. </w:t>
      </w:r>
      <w:r w:rsidR="00B811B5" w:rsidRPr="000D756E">
        <w:rPr>
          <w:rFonts w:ascii="Arial Narrow" w:hAnsi="Arial Narrow" w:cs="Arial Narrow"/>
          <w:sz w:val="22"/>
          <w:szCs w:val="22"/>
          <w:u w:val="single"/>
        </w:rPr>
        <w:t>782 802 112</w:t>
      </w:r>
      <w:r w:rsidRPr="000D756E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lub osoba </w:t>
      </w:r>
      <w:r w:rsidR="002F35DB">
        <w:rPr>
          <w:rFonts w:ascii="Arial Narrow" w:hAnsi="Arial Narrow" w:cs="Arial Narrow"/>
          <w:sz w:val="22"/>
          <w:szCs w:val="22"/>
        </w:rPr>
        <w:t>ją</w:t>
      </w:r>
      <w:r w:rsidRPr="000D756E">
        <w:rPr>
          <w:rFonts w:ascii="Arial Narrow" w:hAnsi="Arial Narrow" w:cs="Arial Narrow"/>
          <w:sz w:val="22"/>
          <w:szCs w:val="22"/>
        </w:rPr>
        <w:t xml:space="preserve"> zastępująca</w:t>
      </w:r>
      <w:r w:rsidR="001F5103" w:rsidRPr="000D756E">
        <w:rPr>
          <w:rFonts w:ascii="Arial Narrow" w:hAnsi="Arial Narrow" w:cs="Arial Narrow"/>
          <w:sz w:val="22"/>
          <w:szCs w:val="22"/>
        </w:rPr>
        <w:t>.</w:t>
      </w:r>
    </w:p>
    <w:p w14:paraId="208CB2ED" w14:textId="77777777" w:rsidR="003B12AB" w:rsidRPr="000D756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D756E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14:paraId="50B8E8C4" w14:textId="77777777" w:rsidR="0006156E" w:rsidRPr="000D756E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0D756E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14:paraId="60C689A8" w14:textId="77777777" w:rsidR="003B12AB" w:rsidRPr="000D756E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3B9BE5CC" w14:textId="77777777" w:rsidR="003B12AB" w:rsidRPr="000D756E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8</w:t>
      </w:r>
    </w:p>
    <w:p w14:paraId="66CB8EEF" w14:textId="77777777" w:rsidR="003B12AB" w:rsidRPr="000D756E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0D756E">
        <w:rPr>
          <w:rFonts w:ascii="Arial Narrow" w:hAnsi="Arial Narrow" w:cs="Arial Narrow"/>
          <w:sz w:val="22"/>
          <w:szCs w:val="22"/>
        </w:rPr>
        <w:t>podmiotu tworzącego</w:t>
      </w:r>
      <w:r w:rsidRPr="000D756E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14:paraId="2A376023" w14:textId="77777777" w:rsidR="004D7377" w:rsidRPr="000D756E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14:paraId="296FD51D" w14:textId="77777777" w:rsidR="003B12AB" w:rsidRPr="000D756E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9</w:t>
      </w:r>
    </w:p>
    <w:p w14:paraId="424F8E6E" w14:textId="77777777" w:rsidR="003B12AB" w:rsidRPr="000D756E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zapłaci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0117E416" w14:textId="77777777" w:rsidR="0006156E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0D756E">
        <w:rPr>
          <w:rFonts w:ascii="Arial Narrow" w:hAnsi="Arial Narrow" w:cs="Arial Narrow"/>
          <w:sz w:val="22"/>
          <w:szCs w:val="22"/>
        </w:rPr>
        <w:t>, wskazanej w §2</w:t>
      </w:r>
      <w:r w:rsidRPr="000D756E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14:paraId="0C95D678" w14:textId="77777777" w:rsidR="007A7165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0D756E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0D756E">
        <w:rPr>
          <w:rFonts w:ascii="Arial Narrow" w:hAnsi="Arial Narrow" w:cs="Arial Narrow"/>
          <w:sz w:val="22"/>
          <w:szCs w:val="22"/>
        </w:rPr>
        <w:t>/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0D756E">
        <w:rPr>
          <w:rFonts w:ascii="Arial Narrow" w:hAnsi="Arial Narrow" w:cs="Arial Narrow"/>
          <w:sz w:val="22"/>
          <w:szCs w:val="22"/>
        </w:rPr>
        <w:t>przeglądu</w:t>
      </w:r>
      <w:r w:rsidRPr="000D756E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rozpoczęty </w:t>
      </w:r>
      <w:r w:rsidRPr="000D756E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0D756E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0D756E">
        <w:rPr>
          <w:rFonts w:ascii="Arial Narrow" w:hAnsi="Arial Narrow" w:cs="Arial Narrow"/>
          <w:sz w:val="22"/>
          <w:szCs w:val="22"/>
        </w:rPr>
        <w:t>napraw/</w:t>
      </w:r>
      <w:r w:rsidR="0034575F" w:rsidRPr="000D756E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0D756E">
        <w:rPr>
          <w:rFonts w:ascii="Arial Narrow" w:hAnsi="Arial Narrow" w:cs="Arial Narrow"/>
          <w:sz w:val="22"/>
          <w:szCs w:val="22"/>
        </w:rPr>
        <w:t>;</w:t>
      </w:r>
    </w:p>
    <w:p w14:paraId="6B516F17" w14:textId="77777777" w:rsidR="007A7165" w:rsidRPr="000D756E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j </w:t>
      </w:r>
      <w:r w:rsidRPr="000D756E">
        <w:rPr>
          <w:rFonts w:ascii="Arial Narrow" w:hAnsi="Arial Narrow" w:cs="Arial Narrow"/>
          <w:sz w:val="22"/>
          <w:szCs w:val="22"/>
        </w:rPr>
        <w:t>naprawy 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dzień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0D756E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0D756E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0D756E">
        <w:rPr>
          <w:rFonts w:ascii="Arial Narrow" w:hAnsi="Arial Narrow" w:cs="Arial Narrow"/>
          <w:sz w:val="22"/>
          <w:szCs w:val="22"/>
        </w:rPr>
        <w:t>a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0D756E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ust.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7A7165" w:rsidRPr="000D756E">
        <w:rPr>
          <w:rFonts w:ascii="Arial Narrow" w:hAnsi="Arial Narrow" w:cs="Arial Narrow"/>
          <w:sz w:val="22"/>
          <w:szCs w:val="22"/>
        </w:rPr>
        <w:t>;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w przypadku braku przedstawienia kalkulacji w terminie na podstawie § 4 ust. 4 i 5 będzie naliczane 0,1% wartości brutto umowy. </w:t>
      </w:r>
    </w:p>
    <w:p w14:paraId="2E1FC539" w14:textId="77777777" w:rsidR="005B2A63" w:rsidRPr="000D756E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D756E">
        <w:rPr>
          <w:rFonts w:ascii="Arial Narrow" w:hAnsi="Arial Narrow" w:cs="Arial Narrow"/>
          <w:sz w:val="22"/>
          <w:szCs w:val="22"/>
        </w:rPr>
        <w:t>danego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dzień</w:t>
      </w:r>
      <w:r w:rsidRPr="000D756E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D756E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385EB8" w:rsidRPr="000D756E">
        <w:rPr>
          <w:rFonts w:ascii="Arial Narrow" w:hAnsi="Arial Narrow" w:cs="Arial Narrow"/>
          <w:sz w:val="22"/>
          <w:szCs w:val="22"/>
        </w:rPr>
        <w:t>;</w:t>
      </w:r>
    </w:p>
    <w:p w14:paraId="13DDE152" w14:textId="77777777" w:rsidR="00457036" w:rsidRPr="000D756E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</w:t>
      </w:r>
      <w:r w:rsidR="00FA4D70" w:rsidRPr="000D756E">
        <w:rPr>
          <w:rFonts w:ascii="Arial Narrow" w:hAnsi="Arial Narrow"/>
          <w:sz w:val="22"/>
          <w:szCs w:val="22"/>
        </w:rPr>
        <w:t>.</w:t>
      </w:r>
    </w:p>
    <w:p w14:paraId="4219B073" w14:textId="77777777" w:rsidR="005375F6" w:rsidRPr="000D756E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0D756E">
        <w:rPr>
          <w:rFonts w:ascii="Arial Narrow" w:hAnsi="Arial Narrow"/>
          <w:b/>
          <w:sz w:val="22"/>
          <w:szCs w:val="22"/>
        </w:rPr>
        <w:t>2</w:t>
      </w:r>
      <w:r w:rsidRPr="000D756E">
        <w:rPr>
          <w:rFonts w:ascii="Arial Narrow" w:hAnsi="Arial Narrow"/>
          <w:b/>
          <w:sz w:val="22"/>
          <w:szCs w:val="22"/>
        </w:rPr>
        <w:t>0%</w:t>
      </w:r>
      <w:r w:rsidRPr="000D756E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0D756E">
        <w:rPr>
          <w:rFonts w:ascii="Arial Narrow" w:hAnsi="Arial Narrow"/>
          <w:sz w:val="22"/>
          <w:szCs w:val="22"/>
        </w:rPr>
        <w:t>.</w:t>
      </w:r>
    </w:p>
    <w:p w14:paraId="6E930550" w14:textId="77777777"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 xml:space="preserve">W przypadku zwłoki w usługach ponad termin określony w § </w:t>
      </w:r>
      <w:r w:rsidR="005B2A63" w:rsidRPr="000D756E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sz w:val="22"/>
          <w:szCs w:val="22"/>
        </w:rPr>
        <w:t xml:space="preserve"> ust. </w:t>
      </w:r>
      <w:r w:rsidR="005B2A63" w:rsidRPr="000D756E">
        <w:rPr>
          <w:rFonts w:ascii="Arial Narrow" w:hAnsi="Arial Narrow"/>
          <w:sz w:val="22"/>
          <w:szCs w:val="22"/>
        </w:rPr>
        <w:t>2,4</w:t>
      </w:r>
      <w:r w:rsidR="005155C6" w:rsidRPr="000D756E">
        <w:rPr>
          <w:rFonts w:ascii="Arial Narrow" w:hAnsi="Arial Narrow"/>
          <w:sz w:val="22"/>
          <w:szCs w:val="22"/>
        </w:rPr>
        <w:t xml:space="preserve"> i </w:t>
      </w:r>
      <w:r w:rsidR="005B2A63" w:rsidRPr="000D756E">
        <w:rPr>
          <w:rFonts w:ascii="Arial Narrow" w:hAnsi="Arial Narrow"/>
          <w:sz w:val="22"/>
          <w:szCs w:val="22"/>
        </w:rPr>
        <w:t>5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0D756E">
        <w:rPr>
          <w:rFonts w:ascii="Arial Narrow" w:hAnsi="Arial Narrow"/>
          <w:sz w:val="22"/>
          <w:szCs w:val="22"/>
        </w:rPr>
        <w:t xml:space="preserve"> Wykonawcy spóźnionej</w:t>
      </w:r>
      <w:r w:rsidRPr="000D756E">
        <w:rPr>
          <w:rFonts w:ascii="Arial Narrow" w:hAnsi="Arial Narrow"/>
          <w:sz w:val="22"/>
          <w:szCs w:val="22"/>
        </w:rPr>
        <w:t xml:space="preserve">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14:paraId="193FD097" w14:textId="77777777"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Przy zapłacie należności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za </w:t>
      </w:r>
      <w:r w:rsidR="00577DF8" w:rsidRPr="000D756E">
        <w:rPr>
          <w:rFonts w:ascii="Arial Narrow" w:hAnsi="Arial Narrow"/>
          <w:sz w:val="22"/>
          <w:szCs w:val="22"/>
        </w:rPr>
        <w:t>wykonaną usługę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.  </w:t>
      </w:r>
    </w:p>
    <w:p w14:paraId="4031F484" w14:textId="77777777"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14:paraId="577E469E" w14:textId="77777777" w:rsidR="00E54B23" w:rsidRPr="000D756E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14:paraId="2267ECFF" w14:textId="77777777" w:rsidR="0065284B" w:rsidRPr="000D756E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14:paraId="07FBC510" w14:textId="77777777"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10</w:t>
      </w:r>
    </w:p>
    <w:p w14:paraId="60C3A2CB" w14:textId="77777777"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0D756E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0D756E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0D756E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0D756E">
        <w:rPr>
          <w:rFonts w:ascii="Arial Narrow" w:hAnsi="Arial Narrow" w:cs="Arial Narrow"/>
          <w:b/>
          <w:bCs/>
          <w:sz w:val="22"/>
          <w:szCs w:val="22"/>
        </w:rPr>
        <w:t>.</w:t>
      </w:r>
    </w:p>
    <w:p w14:paraId="4C49377D" w14:textId="77777777"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0D756E">
        <w:rPr>
          <w:rFonts w:ascii="Arial Narrow" w:hAnsi="Arial Narrow" w:cs="Arial Narrow"/>
          <w:sz w:val="22"/>
          <w:szCs w:val="22"/>
        </w:rPr>
        <w:t>6</w:t>
      </w:r>
      <w:r w:rsidRPr="000D756E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0D756E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D756E">
        <w:rPr>
          <w:rFonts w:ascii="Arial Narrow" w:hAnsi="Arial Narrow" w:cs="Arial Narrow"/>
          <w:sz w:val="22"/>
          <w:szCs w:val="22"/>
        </w:rPr>
        <w:t>2</w:t>
      </w:r>
      <w:r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14:paraId="2FE285E9" w14:textId="77777777"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14:paraId="20380AC5" w14:textId="77777777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14:paraId="2101FA37" w14:textId="77777777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63E8D0DE" w14:textId="77777777"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0D756E">
        <w:rPr>
          <w:rFonts w:ascii="Arial Narrow" w:hAnsi="Arial Narrow" w:cs="Arial Narrow"/>
          <w:sz w:val="22"/>
          <w:szCs w:val="22"/>
        </w:rPr>
        <w:t>usługi</w:t>
      </w:r>
      <w:r w:rsidRPr="000D756E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14:paraId="75A1BA06" w14:textId="77777777"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0D756E">
        <w:rPr>
          <w:rFonts w:ascii="Arial Narrow" w:hAnsi="Arial Narrow" w:cs="Arial Narrow"/>
          <w:sz w:val="22"/>
          <w:szCs w:val="22"/>
        </w:rPr>
        <w:t>lecenia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14:paraId="586A6F2A" w14:textId="77777777"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14:paraId="0637892F" w14:textId="77777777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na rzecz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,</w:t>
      </w:r>
    </w:p>
    <w:p w14:paraId="1B968B45" w14:textId="77777777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bądź </w:t>
      </w: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79699C92" w14:textId="77777777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14:paraId="63A88A51" w14:textId="77777777" w:rsidR="00794D31" w:rsidRPr="000D756E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D756E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14:paraId="53CF3A3D" w14:textId="77777777" w:rsidR="00667A86" w:rsidRPr="000D756E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14:paraId="4FFA16D1" w14:textId="77777777"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11</w:t>
      </w:r>
    </w:p>
    <w:p w14:paraId="484A35E7" w14:textId="77777777"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14:paraId="6202C0EC" w14:textId="77777777"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14:paraId="1EB00E0E" w14:textId="77777777"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6317ED46" w14:textId="77777777" w:rsidR="00021996" w:rsidRPr="000D756E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której dokonano wyboru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jest możliwa, w szczególności:</w:t>
      </w:r>
    </w:p>
    <w:p w14:paraId="27F68D7E" w14:textId="77777777" w:rsidR="00032204" w:rsidRPr="000D756E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0D756E">
        <w:rPr>
          <w:rFonts w:ascii="Arial Narrow" w:hAnsi="Arial Narrow"/>
          <w:sz w:val="22"/>
          <w:szCs w:val="22"/>
        </w:rPr>
        <w:t>i</w:t>
      </w:r>
      <w:r w:rsidRPr="000D756E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14:paraId="389EE64D" w14:textId="77777777" w:rsidR="00E54B23" w:rsidRPr="000D756E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0D756E">
        <w:rPr>
          <w:rFonts w:ascii="Arial Narrow" w:hAnsi="Arial Narrow"/>
          <w:sz w:val="22"/>
          <w:szCs w:val="22"/>
        </w:rPr>
        <w:t xml:space="preserve">i </w:t>
      </w:r>
      <w:r w:rsidR="00BA7CB9" w:rsidRPr="000D756E">
        <w:rPr>
          <w:rFonts w:ascii="Arial Narrow" w:hAnsi="Arial Narrow"/>
          <w:sz w:val="22"/>
          <w:szCs w:val="22"/>
        </w:rPr>
        <w:t>wystawienia</w:t>
      </w:r>
      <w:r w:rsidR="00ED2133" w:rsidRPr="000D756E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0D756E">
        <w:rPr>
          <w:rFonts w:ascii="Arial Narrow" w:hAnsi="Arial Narrow"/>
          <w:sz w:val="22"/>
          <w:szCs w:val="22"/>
        </w:rPr>
        <w:t xml:space="preserve"> orzeczenia technicznego </w:t>
      </w:r>
      <w:r w:rsidRPr="000D756E">
        <w:rPr>
          <w:rFonts w:ascii="Arial Narrow" w:hAnsi="Arial Narrow"/>
          <w:sz w:val="22"/>
          <w:szCs w:val="22"/>
        </w:rPr>
        <w:t>w przypadku jego wybrakowania i wcześniejszego zakończenia umowy 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14:paraId="42F5F569" w14:textId="77777777" w:rsidR="00021996" w:rsidRPr="000D756E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możliwość</w:t>
      </w:r>
      <w:r w:rsidRPr="000D756E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14:paraId="70D48406" w14:textId="77777777" w:rsidR="005155C6" w:rsidRPr="000D756E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14:paraId="23D9D3F1" w14:textId="77777777"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  <w:r w:rsidR="00D83455" w:rsidRPr="000D756E">
        <w:rPr>
          <w:rFonts w:ascii="Arial Narrow" w:hAnsi="Arial Narrow" w:cs="Arial Narrow"/>
          <w:sz w:val="22"/>
          <w:szCs w:val="22"/>
        </w:rPr>
        <w:t>2</w:t>
      </w:r>
    </w:p>
    <w:p w14:paraId="76A47E78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 zmiany: </w:t>
      </w:r>
    </w:p>
    <w:p w14:paraId="1F94AB18" w14:textId="77777777"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Pr="000D756E">
        <w:rPr>
          <w:rFonts w:ascii="Arial Narrow" w:hAnsi="Arial Narrow"/>
          <w:sz w:val="22"/>
          <w:szCs w:val="22"/>
        </w:rPr>
        <w:t xml:space="preserve">: </w:t>
      </w:r>
    </w:p>
    <w:p w14:paraId="257487F8" w14:textId="77777777"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0D756E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 xml:space="preserve">; </w:t>
      </w:r>
    </w:p>
    <w:p w14:paraId="0290FD2E" w14:textId="77777777"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2)  </w:t>
      </w:r>
      <w:r w:rsidR="000E3FB1" w:rsidRPr="000D756E">
        <w:rPr>
          <w:rFonts w:ascii="Arial Narrow" w:hAnsi="Arial Narrow"/>
          <w:sz w:val="22"/>
          <w:szCs w:val="22"/>
        </w:rPr>
        <w:t>w</w:t>
      </w:r>
      <w:r w:rsidRPr="000D756E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14:paraId="0F4D7726" w14:textId="77777777"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14:paraId="29E0B171" w14:textId="77777777"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14:paraId="2C041538" w14:textId="77777777" w:rsidR="009B1B90" w:rsidRPr="000D756E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0D756E">
        <w:rPr>
          <w:rFonts w:ascii="Arial Narrow" w:hAnsi="Arial Narrow"/>
          <w:sz w:val="22"/>
          <w:szCs w:val="22"/>
        </w:rPr>
        <w:t xml:space="preserve"> </w:t>
      </w:r>
      <w:r w:rsidR="006133B0" w:rsidRPr="000D756E">
        <w:rPr>
          <w:rFonts w:ascii="Arial Narrow" w:hAnsi="Arial Narrow"/>
          <w:sz w:val="22"/>
          <w:szCs w:val="22"/>
        </w:rPr>
        <w:t>kalkulacją kosztów wynikającą z przedmiotowej zmiany.</w:t>
      </w:r>
    </w:p>
    <w:p w14:paraId="33AEBEAA" w14:textId="77777777" w:rsidR="00667A86" w:rsidRPr="000D756E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14:paraId="51D557DF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14:paraId="0098F73C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.</w:t>
      </w:r>
    </w:p>
    <w:p w14:paraId="07515785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może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Przed złożeniem wniosku,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jest uprawniony do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14:paraId="56974EED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14:paraId="1D748B57" w14:textId="77777777" w:rsidR="00794D31" w:rsidRPr="000D756E" w:rsidRDefault="00794D31" w:rsidP="00794D31">
      <w:pPr>
        <w:spacing w:line="276" w:lineRule="auto"/>
        <w:rPr>
          <w:rFonts w:ascii="Arial Narrow" w:hAnsi="Arial Narrow"/>
          <w:sz w:val="22"/>
          <w:szCs w:val="22"/>
        </w:rPr>
      </w:pPr>
    </w:p>
    <w:p w14:paraId="1B123FFB" w14:textId="77777777" w:rsidR="006133B0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13</w:t>
      </w:r>
    </w:p>
    <w:p w14:paraId="262D3C94" w14:textId="77777777"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14:paraId="3079BCAE" w14:textId="77777777" w:rsidR="000514FF" w:rsidRPr="000D756E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49481A8E" w14:textId="77777777" w:rsidR="000514FF" w:rsidRPr="000D756E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0D756E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0D756E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0D756E">
        <w:rPr>
          <w:rFonts w:ascii="Arial Narrow" w:hAnsi="Arial Narrow"/>
          <w:sz w:val="22"/>
          <w:szCs w:val="22"/>
        </w:rPr>
        <w:t xml:space="preserve"> za rok poprzedni</w:t>
      </w:r>
      <w:r w:rsidRPr="000D756E">
        <w:rPr>
          <w:rFonts w:ascii="Arial Narrow" w:hAnsi="Arial Narrow"/>
          <w:sz w:val="22"/>
          <w:szCs w:val="22"/>
        </w:rPr>
        <w:t xml:space="preserve">. Maksymalna łączna wartość </w:t>
      </w:r>
      <w:r w:rsidRPr="000D756E">
        <w:rPr>
          <w:rFonts w:ascii="Arial Narrow" w:hAnsi="Arial Narrow"/>
          <w:sz w:val="22"/>
          <w:szCs w:val="22"/>
        </w:rPr>
        <w:lastRenderedPageBreak/>
        <w:t xml:space="preserve">zmiany wynagrodzenia, jak dopuszcza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0D756E">
        <w:rPr>
          <w:rFonts w:ascii="Arial Narrow" w:hAnsi="Arial Narrow"/>
          <w:sz w:val="22"/>
          <w:szCs w:val="22"/>
        </w:rPr>
        <w:t>2 ust. 1.</w:t>
      </w:r>
    </w:p>
    <w:p w14:paraId="6E2F8E07" w14:textId="77777777"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winien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14:paraId="31689795" w14:textId="77777777"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148BFE7B" w14:textId="77777777"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59AE75DF" w14:textId="77777777" w:rsidR="006C6DF6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14:paraId="14ECC6E7" w14:textId="77777777" w:rsidR="00E54B23" w:rsidRPr="000D756E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14:paraId="5A974C0E" w14:textId="77777777"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przypadku, gdy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794DA181" w14:textId="77777777"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 przedmiotem umowy są usługi,</w:t>
      </w:r>
    </w:p>
    <w:p w14:paraId="3239CBB3" w14:textId="77777777"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okres obowiązywania umowy przekracza 6 miesięcy.</w:t>
      </w:r>
    </w:p>
    <w:p w14:paraId="6E4852FD" w14:textId="77777777"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14:paraId="67A4A041" w14:textId="77777777" w:rsidR="002E4395" w:rsidRPr="000D756E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14:paraId="31A4D0A1" w14:textId="77777777" w:rsidR="008F6546" w:rsidRPr="000D756E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§14</w:t>
      </w:r>
    </w:p>
    <w:p w14:paraId="1AE4835D" w14:textId="77777777" w:rsidR="00D83455" w:rsidRPr="000D756E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4B903637" w14:textId="77777777" w:rsidR="005B2A63" w:rsidRPr="000D756E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D756E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0D756E">
        <w:rPr>
          <w:sz w:val="22"/>
          <w:szCs w:val="22"/>
        </w:rPr>
        <w:t>.</w:t>
      </w:r>
    </w:p>
    <w:p w14:paraId="767CB4FE" w14:textId="77777777" w:rsidR="0074323B" w:rsidRPr="000D756E" w:rsidRDefault="0074323B" w:rsidP="000D7CB5">
      <w:pPr>
        <w:pStyle w:val="Tekstpodstawowywcity"/>
        <w:spacing w:line="276" w:lineRule="auto"/>
        <w:ind w:left="426"/>
        <w:jc w:val="both"/>
        <w:rPr>
          <w:sz w:val="22"/>
          <w:szCs w:val="22"/>
        </w:rPr>
      </w:pPr>
    </w:p>
    <w:p w14:paraId="29386C63" w14:textId="77777777" w:rsidR="003B12AB" w:rsidRPr="000D756E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15</w:t>
      </w:r>
    </w:p>
    <w:p w14:paraId="74A2CC08" w14:textId="77777777"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247A4658" w14:textId="77777777" w:rsidR="00602B90" w:rsidRPr="000D756E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1E96621" w14:textId="77777777" w:rsidR="00294E21" w:rsidRPr="000D756E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735653E" w14:textId="77777777" w:rsidR="002F35DB" w:rsidRDefault="002F35D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277D2AAE" w14:textId="77777777" w:rsidR="002F35DB" w:rsidRDefault="002F35D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7B309F5A" w14:textId="77777777" w:rsidR="002F35DB" w:rsidRDefault="002F35D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71FFB064" w14:textId="07DB17E7" w:rsidR="003B12AB" w:rsidRPr="000D756E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ZAMAWIAJĄCY:</w:t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="00294E21"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14:paraId="791ED334" w14:textId="77777777"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2E9971CB" w14:textId="77777777" w:rsidR="00307369" w:rsidRPr="000D756E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14:paraId="4FAF54FB" w14:textId="77777777" w:rsidR="00A33C61" w:rsidRPr="000D756E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D756E">
        <w:rPr>
          <w:rFonts w:ascii="Arial Narrow" w:hAnsi="Arial Narrow" w:cs="Arial Narrow"/>
          <w:sz w:val="22"/>
          <w:szCs w:val="22"/>
        </w:rPr>
        <w:tab/>
      </w:r>
      <w:r w:rsidRPr="000D756E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14:paraId="6809B8A0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14580927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63F9D110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14334989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178F5CFC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74996E13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3ED0B1A8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11813724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50987AA0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4D1EB861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145C1207" w14:textId="04A51B8E"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Załączniki:</w:t>
      </w:r>
    </w:p>
    <w:p w14:paraId="2B2C5F26" w14:textId="77777777"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14:paraId="604B0F04" w14:textId="77777777"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 xml:space="preserve">nr 2 – Zakres czynności serwisowych </w:t>
      </w:r>
    </w:p>
    <w:p w14:paraId="3A8C00F8" w14:textId="77777777"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nr 3 - Zasady środowiskowe i jakości</w:t>
      </w:r>
    </w:p>
    <w:p w14:paraId="280DEEE1" w14:textId="77777777" w:rsidR="00A33C61" w:rsidRPr="000D756E" w:rsidRDefault="00A33C61" w:rsidP="009B1B90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 xml:space="preserve">nr 4 </w:t>
      </w:r>
      <w:r w:rsidR="007B48BC" w:rsidRPr="000D756E">
        <w:rPr>
          <w:rFonts w:ascii="Arial Narrow" w:hAnsi="Arial Narrow"/>
          <w:sz w:val="18"/>
          <w:szCs w:val="22"/>
        </w:rPr>
        <w:t>–</w:t>
      </w:r>
      <w:r w:rsidRPr="000D756E">
        <w:rPr>
          <w:rFonts w:ascii="Arial Narrow" w:hAnsi="Arial Narrow"/>
          <w:sz w:val="18"/>
          <w:szCs w:val="22"/>
        </w:rPr>
        <w:t xml:space="preserve"> Oświadczenie</w:t>
      </w:r>
    </w:p>
    <w:p w14:paraId="3991FDD6" w14:textId="77777777" w:rsidR="007B48BC" w:rsidRPr="00BA7CB9" w:rsidRDefault="007B48BC" w:rsidP="009B1B90">
      <w:pPr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18"/>
          <w:szCs w:val="22"/>
        </w:rPr>
        <w:t>nr 5 – Formularz oferty</w:t>
      </w:r>
    </w:p>
    <w:sectPr w:rsidR="007B48BC" w:rsidRPr="00BA7CB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BA88C" w14:textId="77777777" w:rsidR="00451102" w:rsidRDefault="00451102" w:rsidP="00667665">
      <w:r>
        <w:separator/>
      </w:r>
    </w:p>
  </w:endnote>
  <w:endnote w:type="continuationSeparator" w:id="0">
    <w:p w14:paraId="3FAA1224" w14:textId="77777777" w:rsidR="00451102" w:rsidRDefault="00451102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2F8C9" w14:textId="77777777" w:rsidR="0046397D" w:rsidRPr="00EA17E6" w:rsidRDefault="00AB2081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8F357C">
      <w:rPr>
        <w:rFonts w:ascii="Arial Narrow" w:hAnsi="Arial Narrow"/>
        <w:noProof/>
        <w:sz w:val="20"/>
      </w:rPr>
      <w:t>3</w:t>
    </w:r>
    <w:r w:rsidRPr="00EA17E6">
      <w:rPr>
        <w:rFonts w:ascii="Arial Narrow" w:hAnsi="Arial Narrow"/>
        <w:sz w:val="20"/>
      </w:rPr>
      <w:fldChar w:fldCharType="end"/>
    </w:r>
  </w:p>
  <w:p w14:paraId="4C119872" w14:textId="77777777"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E4722" w14:textId="77777777" w:rsidR="00451102" w:rsidRDefault="00451102" w:rsidP="00667665">
      <w:r>
        <w:separator/>
      </w:r>
    </w:p>
  </w:footnote>
  <w:footnote w:type="continuationSeparator" w:id="0">
    <w:p w14:paraId="5DC7AF2E" w14:textId="77777777" w:rsidR="00451102" w:rsidRDefault="00451102" w:rsidP="00667665">
      <w:r>
        <w:continuationSeparator/>
      </w:r>
    </w:p>
  </w:footnote>
  <w:footnote w:id="1">
    <w:p w14:paraId="1710B8FA" w14:textId="77777777"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 w15:restartNumberingAfterBreak="0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 w15:restartNumberingAfterBreak="0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 w15:restartNumberingAfterBreak="0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 w15:restartNumberingAfterBreak="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606535">
    <w:abstractNumId w:val="0"/>
  </w:num>
  <w:num w:numId="2" w16cid:durableId="1914705611">
    <w:abstractNumId w:val="1"/>
  </w:num>
  <w:num w:numId="3" w16cid:durableId="1351373974">
    <w:abstractNumId w:val="2"/>
  </w:num>
  <w:num w:numId="4" w16cid:durableId="453671712">
    <w:abstractNumId w:val="3"/>
  </w:num>
  <w:num w:numId="5" w16cid:durableId="618686465">
    <w:abstractNumId w:val="4"/>
  </w:num>
  <w:num w:numId="6" w16cid:durableId="1025212009">
    <w:abstractNumId w:val="5"/>
  </w:num>
  <w:num w:numId="7" w16cid:durableId="1645701203">
    <w:abstractNumId w:val="6"/>
  </w:num>
  <w:num w:numId="8" w16cid:durableId="561520840">
    <w:abstractNumId w:val="7"/>
  </w:num>
  <w:num w:numId="9" w16cid:durableId="1216232914">
    <w:abstractNumId w:val="8"/>
  </w:num>
  <w:num w:numId="10" w16cid:durableId="136995254">
    <w:abstractNumId w:val="9"/>
  </w:num>
  <w:num w:numId="11" w16cid:durableId="2071229271">
    <w:abstractNumId w:val="10"/>
  </w:num>
  <w:num w:numId="12" w16cid:durableId="1178154598">
    <w:abstractNumId w:val="11"/>
  </w:num>
  <w:num w:numId="13" w16cid:durableId="1174300303">
    <w:abstractNumId w:val="12"/>
  </w:num>
  <w:num w:numId="14" w16cid:durableId="303895448">
    <w:abstractNumId w:val="13"/>
  </w:num>
  <w:num w:numId="15" w16cid:durableId="1296718746">
    <w:abstractNumId w:val="37"/>
  </w:num>
  <w:num w:numId="16" w16cid:durableId="375619544">
    <w:abstractNumId w:val="35"/>
  </w:num>
  <w:num w:numId="17" w16cid:durableId="493881399">
    <w:abstractNumId w:val="40"/>
  </w:num>
  <w:num w:numId="18" w16cid:durableId="544101267">
    <w:abstractNumId w:val="31"/>
  </w:num>
  <w:num w:numId="19" w16cid:durableId="1424302265">
    <w:abstractNumId w:val="29"/>
  </w:num>
  <w:num w:numId="20" w16cid:durableId="542601273">
    <w:abstractNumId w:val="22"/>
  </w:num>
  <w:num w:numId="21" w16cid:durableId="1122765248">
    <w:abstractNumId w:val="28"/>
  </w:num>
  <w:num w:numId="22" w16cid:durableId="1471706073">
    <w:abstractNumId w:val="18"/>
  </w:num>
  <w:num w:numId="23" w16cid:durableId="6519844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383293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816785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80655690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125990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64815478">
    <w:abstractNumId w:val="17"/>
  </w:num>
  <w:num w:numId="29" w16cid:durableId="910165127">
    <w:abstractNumId w:val="19"/>
  </w:num>
  <w:num w:numId="30" w16cid:durableId="1948391245">
    <w:abstractNumId w:val="34"/>
    <w:lvlOverride w:ilvl="0">
      <w:startOverride w:val="1"/>
    </w:lvlOverride>
  </w:num>
  <w:num w:numId="31" w16cid:durableId="175079019">
    <w:abstractNumId w:val="30"/>
  </w:num>
  <w:num w:numId="32" w16cid:durableId="479230240">
    <w:abstractNumId w:val="21"/>
  </w:num>
  <w:num w:numId="33" w16cid:durableId="466245623">
    <w:abstractNumId w:val="23"/>
    <w:lvlOverride w:ilvl="0">
      <w:startOverride w:val="1"/>
    </w:lvlOverride>
  </w:num>
  <w:num w:numId="34" w16cid:durableId="1062295167">
    <w:abstractNumId w:val="16"/>
  </w:num>
  <w:num w:numId="35" w16cid:durableId="1906452968">
    <w:abstractNumId w:val="42"/>
  </w:num>
  <w:num w:numId="36" w16cid:durableId="1721006763">
    <w:abstractNumId w:val="43"/>
  </w:num>
  <w:num w:numId="37" w16cid:durableId="1376811895">
    <w:abstractNumId w:val="20"/>
  </w:num>
  <w:num w:numId="38" w16cid:durableId="1435783682">
    <w:abstractNumId w:val="25"/>
  </w:num>
  <w:num w:numId="39" w16cid:durableId="556743231">
    <w:abstractNumId w:val="33"/>
  </w:num>
  <w:num w:numId="40" w16cid:durableId="369646331">
    <w:abstractNumId w:val="26"/>
  </w:num>
  <w:num w:numId="41" w16cid:durableId="451556925">
    <w:abstractNumId w:val="27"/>
  </w:num>
  <w:num w:numId="42" w16cid:durableId="406389658">
    <w:abstractNumId w:val="24"/>
  </w:num>
  <w:num w:numId="43" w16cid:durableId="16938047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5215459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686302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22760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961198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6682373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603A6"/>
    <w:rsid w:val="0006156E"/>
    <w:rsid w:val="00063ACA"/>
    <w:rsid w:val="00070756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0D66"/>
    <w:rsid w:val="000C2CC4"/>
    <w:rsid w:val="000D756E"/>
    <w:rsid w:val="000D7C33"/>
    <w:rsid w:val="000D7CB5"/>
    <w:rsid w:val="000E1866"/>
    <w:rsid w:val="000E3FB1"/>
    <w:rsid w:val="00116AF5"/>
    <w:rsid w:val="00127C19"/>
    <w:rsid w:val="001463C4"/>
    <w:rsid w:val="0016618B"/>
    <w:rsid w:val="00173C74"/>
    <w:rsid w:val="001800E2"/>
    <w:rsid w:val="001C1AFD"/>
    <w:rsid w:val="001D276D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4D27"/>
    <w:rsid w:val="002949F2"/>
    <w:rsid w:val="00294E21"/>
    <w:rsid w:val="002951F7"/>
    <w:rsid w:val="002B1954"/>
    <w:rsid w:val="002C0ACD"/>
    <w:rsid w:val="002D3F2A"/>
    <w:rsid w:val="002D76CD"/>
    <w:rsid w:val="002E3D42"/>
    <w:rsid w:val="002E4395"/>
    <w:rsid w:val="002E47D5"/>
    <w:rsid w:val="002F35DB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50A06"/>
    <w:rsid w:val="00353A69"/>
    <w:rsid w:val="00353FF2"/>
    <w:rsid w:val="003556F6"/>
    <w:rsid w:val="00357968"/>
    <w:rsid w:val="003717B5"/>
    <w:rsid w:val="00373143"/>
    <w:rsid w:val="003750BF"/>
    <w:rsid w:val="003817DE"/>
    <w:rsid w:val="00384E39"/>
    <w:rsid w:val="00384EE9"/>
    <w:rsid w:val="00385EB8"/>
    <w:rsid w:val="00390BEB"/>
    <w:rsid w:val="003939E2"/>
    <w:rsid w:val="00395742"/>
    <w:rsid w:val="003A28CB"/>
    <w:rsid w:val="003A6BD0"/>
    <w:rsid w:val="003B12AB"/>
    <w:rsid w:val="003C04C8"/>
    <w:rsid w:val="003C2649"/>
    <w:rsid w:val="003C285B"/>
    <w:rsid w:val="003C5C9D"/>
    <w:rsid w:val="003C7C23"/>
    <w:rsid w:val="003D3B27"/>
    <w:rsid w:val="003D56C6"/>
    <w:rsid w:val="003E05AC"/>
    <w:rsid w:val="003E1B48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58E3"/>
    <w:rsid w:val="00577DF8"/>
    <w:rsid w:val="005A6329"/>
    <w:rsid w:val="005A6ACA"/>
    <w:rsid w:val="005B1216"/>
    <w:rsid w:val="005B2A63"/>
    <w:rsid w:val="005B2F1E"/>
    <w:rsid w:val="005C72C2"/>
    <w:rsid w:val="005D6ECC"/>
    <w:rsid w:val="005F4B52"/>
    <w:rsid w:val="00602B90"/>
    <w:rsid w:val="00606896"/>
    <w:rsid w:val="00612FDD"/>
    <w:rsid w:val="006133B0"/>
    <w:rsid w:val="00634552"/>
    <w:rsid w:val="00634E10"/>
    <w:rsid w:val="00640047"/>
    <w:rsid w:val="00650321"/>
    <w:rsid w:val="006521E1"/>
    <w:rsid w:val="0065284B"/>
    <w:rsid w:val="00660201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D4106"/>
    <w:rsid w:val="00701C07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323B"/>
    <w:rsid w:val="00751087"/>
    <w:rsid w:val="00770355"/>
    <w:rsid w:val="007711D5"/>
    <w:rsid w:val="007712AD"/>
    <w:rsid w:val="007755CB"/>
    <w:rsid w:val="00794D31"/>
    <w:rsid w:val="007A7165"/>
    <w:rsid w:val="007B000A"/>
    <w:rsid w:val="007B48BC"/>
    <w:rsid w:val="007B6027"/>
    <w:rsid w:val="007D0D26"/>
    <w:rsid w:val="007D37F4"/>
    <w:rsid w:val="007D3A8F"/>
    <w:rsid w:val="00802E3E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57C"/>
    <w:rsid w:val="008F3E06"/>
    <w:rsid w:val="008F4642"/>
    <w:rsid w:val="008F6546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60921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11875"/>
    <w:rsid w:val="00A232D3"/>
    <w:rsid w:val="00A31996"/>
    <w:rsid w:val="00A33C61"/>
    <w:rsid w:val="00A371F1"/>
    <w:rsid w:val="00A42CE3"/>
    <w:rsid w:val="00A47A84"/>
    <w:rsid w:val="00A51889"/>
    <w:rsid w:val="00A531BD"/>
    <w:rsid w:val="00A561CA"/>
    <w:rsid w:val="00A561EB"/>
    <w:rsid w:val="00A61B66"/>
    <w:rsid w:val="00A61BA1"/>
    <w:rsid w:val="00A666BA"/>
    <w:rsid w:val="00A6771E"/>
    <w:rsid w:val="00A87531"/>
    <w:rsid w:val="00AA2234"/>
    <w:rsid w:val="00AA6DDC"/>
    <w:rsid w:val="00AB2081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54C1"/>
    <w:rsid w:val="00B36963"/>
    <w:rsid w:val="00B417B6"/>
    <w:rsid w:val="00B43AE7"/>
    <w:rsid w:val="00B527DD"/>
    <w:rsid w:val="00B66D9E"/>
    <w:rsid w:val="00B67212"/>
    <w:rsid w:val="00B675A8"/>
    <w:rsid w:val="00B71A09"/>
    <w:rsid w:val="00B811B5"/>
    <w:rsid w:val="00B85191"/>
    <w:rsid w:val="00B92E4C"/>
    <w:rsid w:val="00B97AF2"/>
    <w:rsid w:val="00BA319F"/>
    <w:rsid w:val="00BA5F98"/>
    <w:rsid w:val="00BA7CB9"/>
    <w:rsid w:val="00BB1577"/>
    <w:rsid w:val="00BB7B71"/>
    <w:rsid w:val="00BC1802"/>
    <w:rsid w:val="00BC3D0B"/>
    <w:rsid w:val="00BC62D8"/>
    <w:rsid w:val="00BD5922"/>
    <w:rsid w:val="00BE1011"/>
    <w:rsid w:val="00BF64D5"/>
    <w:rsid w:val="00C042B4"/>
    <w:rsid w:val="00C206B2"/>
    <w:rsid w:val="00C3338C"/>
    <w:rsid w:val="00C36458"/>
    <w:rsid w:val="00C517A1"/>
    <w:rsid w:val="00C537A2"/>
    <w:rsid w:val="00C96084"/>
    <w:rsid w:val="00C9687D"/>
    <w:rsid w:val="00C9716A"/>
    <w:rsid w:val="00CA554B"/>
    <w:rsid w:val="00CC755A"/>
    <w:rsid w:val="00CC7F7F"/>
    <w:rsid w:val="00CD1136"/>
    <w:rsid w:val="00CD56D9"/>
    <w:rsid w:val="00CD72BA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B1BFC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54B23"/>
    <w:rsid w:val="00E61ABD"/>
    <w:rsid w:val="00E6776B"/>
    <w:rsid w:val="00E84B5F"/>
    <w:rsid w:val="00E93E7B"/>
    <w:rsid w:val="00E945B6"/>
    <w:rsid w:val="00EA17E6"/>
    <w:rsid w:val="00EA4CE5"/>
    <w:rsid w:val="00EA67EF"/>
    <w:rsid w:val="00EB31A6"/>
    <w:rsid w:val="00EB67C4"/>
    <w:rsid w:val="00EC33DF"/>
    <w:rsid w:val="00EC4DFB"/>
    <w:rsid w:val="00ED2133"/>
    <w:rsid w:val="00ED4685"/>
    <w:rsid w:val="00ED5F57"/>
    <w:rsid w:val="00EE6C37"/>
    <w:rsid w:val="00EF2D8A"/>
    <w:rsid w:val="00F21C35"/>
    <w:rsid w:val="00F2348F"/>
    <w:rsid w:val="00F30CAC"/>
    <w:rsid w:val="00F438D8"/>
    <w:rsid w:val="00F439F1"/>
    <w:rsid w:val="00F51908"/>
    <w:rsid w:val="00F61379"/>
    <w:rsid w:val="00F66BAF"/>
    <w:rsid w:val="00F673D9"/>
    <w:rsid w:val="00F74558"/>
    <w:rsid w:val="00F77FC7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  <w14:docId w14:val="1254AE33"/>
  <w15:docId w15:val="{4B09C169-1962-48DC-926A-295AEA25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35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mlodzikowska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A20D6-BB1B-4DC5-AA6F-BDEE62FEB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3584</Words>
  <Characters>21504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25038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4</cp:revision>
  <cp:lastPrinted>2025-06-24T08:51:00Z</cp:lastPrinted>
  <dcterms:created xsi:type="dcterms:W3CDTF">2025-07-16T11:12:00Z</dcterms:created>
  <dcterms:modified xsi:type="dcterms:W3CDTF">2025-09-01T10:36:00Z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