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112BA" w14:textId="77777777" w:rsidR="00986737" w:rsidRPr="009432A1" w:rsidRDefault="00F07B93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07B93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07B93">
        <w:rPr>
          <w:rFonts w:ascii="Arial" w:hAnsi="Arial" w:cs="Arial"/>
          <w:sz w:val="24"/>
          <w:szCs w:val="24"/>
        </w:rPr>
        <w:t>2025-09-17</w:t>
      </w:r>
    </w:p>
    <w:p w14:paraId="11683FD1" w14:textId="77777777" w:rsidR="00986737" w:rsidRPr="009432A1" w:rsidRDefault="00F07B93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07B93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764EB06" w14:textId="77777777" w:rsidR="00986737" w:rsidRPr="009432A1" w:rsidRDefault="00F07B93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F07B93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07B93">
        <w:rPr>
          <w:rFonts w:ascii="Arial" w:hAnsi="Arial" w:cs="Arial"/>
          <w:sz w:val="24"/>
          <w:szCs w:val="24"/>
        </w:rPr>
        <w:t>4</w:t>
      </w:r>
    </w:p>
    <w:p w14:paraId="25992491" w14:textId="77777777" w:rsidR="00986737" w:rsidRPr="009432A1" w:rsidRDefault="00F07B93" w:rsidP="00986737">
      <w:pPr>
        <w:rPr>
          <w:rFonts w:ascii="Arial" w:hAnsi="Arial" w:cs="Arial"/>
          <w:sz w:val="24"/>
          <w:szCs w:val="24"/>
        </w:rPr>
      </w:pPr>
      <w:r w:rsidRPr="00F07B93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07B93">
        <w:rPr>
          <w:rFonts w:ascii="Arial" w:hAnsi="Arial" w:cs="Arial"/>
          <w:sz w:val="24"/>
          <w:szCs w:val="24"/>
        </w:rPr>
        <w:t>Kolbuszowa</w:t>
      </w:r>
    </w:p>
    <w:p w14:paraId="7F1C8AEA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50A34B6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3372C5F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94EDC6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52119C0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1E5BB1B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026DC10" w14:textId="77777777" w:rsidTr="005A632E">
        <w:tc>
          <w:tcPr>
            <w:tcW w:w="2269" w:type="dxa"/>
            <w:shd w:val="clear" w:color="auto" w:fill="auto"/>
          </w:tcPr>
          <w:p w14:paraId="1547EB47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319CF00" w14:textId="77777777" w:rsidR="00986737" w:rsidRPr="004E4B64" w:rsidRDefault="00F07B9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7B93">
              <w:rPr>
                <w:rFonts w:ascii="Arial" w:hAnsi="Arial" w:cs="Arial"/>
                <w:bCs/>
                <w:sz w:val="24"/>
                <w:szCs w:val="24"/>
              </w:rPr>
              <w:t>Dostawa produktów farmaceutycznych w 8 pakietach- powtórzenie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07B93" w:rsidRPr="004E4B64" w14:paraId="728FF818" w14:textId="77777777" w:rsidTr="00471EC2">
        <w:tc>
          <w:tcPr>
            <w:tcW w:w="2269" w:type="dxa"/>
            <w:shd w:val="clear" w:color="auto" w:fill="auto"/>
          </w:tcPr>
          <w:p w14:paraId="3DD519F9" w14:textId="77777777" w:rsidR="00F07B93" w:rsidRPr="004E4B64" w:rsidRDefault="00F07B93" w:rsidP="00471E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3522CDD" w14:textId="77777777" w:rsidR="00F07B93" w:rsidRPr="004E4B64" w:rsidRDefault="00F07B93" w:rsidP="00471E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7B93">
              <w:rPr>
                <w:rFonts w:ascii="Arial" w:hAnsi="Arial" w:cs="Arial"/>
                <w:bCs/>
                <w:sz w:val="24"/>
                <w:szCs w:val="24"/>
              </w:rPr>
              <w:t>Eap-2412/17/25/M</w:t>
            </w:r>
          </w:p>
        </w:tc>
      </w:tr>
    </w:tbl>
    <w:p w14:paraId="182D9A72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288AC648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07B93" w:rsidRPr="00F07B93">
        <w:rPr>
          <w:rFonts w:ascii="Arial" w:hAnsi="Arial" w:cs="Arial"/>
          <w:sz w:val="24"/>
          <w:szCs w:val="24"/>
        </w:rPr>
        <w:t>(</w:t>
      </w:r>
      <w:proofErr w:type="spellStart"/>
      <w:r w:rsidR="00F07B93" w:rsidRPr="00F07B93">
        <w:rPr>
          <w:rFonts w:ascii="Arial" w:hAnsi="Arial" w:cs="Arial"/>
          <w:sz w:val="24"/>
          <w:szCs w:val="24"/>
        </w:rPr>
        <w:t>t.j</w:t>
      </w:r>
      <w:proofErr w:type="spellEnd"/>
      <w:r w:rsidR="00F07B93" w:rsidRPr="00F07B93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EE57AD7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07B93" w:rsidRPr="00F07B93">
        <w:rPr>
          <w:rFonts w:ascii="Arial" w:hAnsi="Arial" w:cs="Arial"/>
          <w:sz w:val="24"/>
          <w:szCs w:val="24"/>
        </w:rPr>
        <w:t>17/09/2025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07B93" w:rsidRPr="00F07B93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7915A15" w14:textId="77777777" w:rsidTr="005A632E">
        <w:tc>
          <w:tcPr>
            <w:tcW w:w="1276" w:type="dxa"/>
            <w:shd w:val="clear" w:color="auto" w:fill="F2F2F2"/>
            <w:vAlign w:val="center"/>
          </w:tcPr>
          <w:p w14:paraId="74A67D44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220A0F3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8CB5EE0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D036DA0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07B93" w:rsidRPr="00BB547B" w14:paraId="20901E0C" w14:textId="77777777" w:rsidTr="00471EC2">
        <w:tc>
          <w:tcPr>
            <w:tcW w:w="1276" w:type="dxa"/>
            <w:shd w:val="clear" w:color="auto" w:fill="auto"/>
            <w:vAlign w:val="center"/>
          </w:tcPr>
          <w:p w14:paraId="0E39B1FF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6E395C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D9B6153" w14:textId="77777777" w:rsidR="00F07B93" w:rsidRPr="00986737" w:rsidRDefault="00F07B93" w:rsidP="00471EC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07B93">
              <w:rPr>
                <w:rFonts w:ascii="Arial" w:hAnsi="Arial" w:cs="Arial"/>
                <w:sz w:val="24"/>
                <w:szCs w:val="24"/>
              </w:rPr>
              <w:t>Delfarma</w:t>
            </w:r>
            <w:proofErr w:type="spellEnd"/>
            <w:r w:rsidRPr="00F07B9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CF1A45D" w14:textId="77777777" w:rsidR="00F07B93" w:rsidRPr="00986737" w:rsidRDefault="00F07B93" w:rsidP="00471EC2">
            <w:pPr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Św. Teresy od Dzieciątka Jezus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7B93">
              <w:rPr>
                <w:rFonts w:ascii="Arial" w:hAnsi="Arial" w:cs="Arial"/>
                <w:sz w:val="24"/>
                <w:szCs w:val="24"/>
              </w:rPr>
              <w:t>111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3B5D40" w14:textId="77777777" w:rsidR="00F07B93" w:rsidRPr="00986737" w:rsidRDefault="00F07B93" w:rsidP="00471EC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91-222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7B93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753571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50 625.00 zł</w:t>
            </w:r>
          </w:p>
        </w:tc>
      </w:tr>
      <w:tr w:rsidR="00F07B93" w:rsidRPr="00BB547B" w14:paraId="51935DB3" w14:textId="77777777" w:rsidTr="00471EC2">
        <w:tc>
          <w:tcPr>
            <w:tcW w:w="1276" w:type="dxa"/>
            <w:shd w:val="clear" w:color="auto" w:fill="auto"/>
            <w:vAlign w:val="center"/>
          </w:tcPr>
          <w:p w14:paraId="53DD7EB6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52E97A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4ED3D399" w14:textId="77777777" w:rsidR="00F07B93" w:rsidRPr="00986737" w:rsidRDefault="00F07B93" w:rsidP="00471EC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07B93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F07B9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07B93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F07B93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2F696C2D" w14:textId="77777777" w:rsidR="00F07B93" w:rsidRPr="00986737" w:rsidRDefault="00F07B93" w:rsidP="00471EC2">
            <w:pPr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7B93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67BAC8" w14:textId="77777777" w:rsidR="00F07B93" w:rsidRPr="00986737" w:rsidRDefault="00F07B93" w:rsidP="00471EC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7B93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7592F3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57 240.00 zł</w:t>
            </w:r>
          </w:p>
        </w:tc>
      </w:tr>
      <w:tr w:rsidR="00F07B93" w:rsidRPr="00BB547B" w14:paraId="54F21807" w14:textId="77777777" w:rsidTr="00471EC2">
        <w:tc>
          <w:tcPr>
            <w:tcW w:w="1276" w:type="dxa"/>
            <w:shd w:val="clear" w:color="auto" w:fill="auto"/>
            <w:vAlign w:val="center"/>
          </w:tcPr>
          <w:p w14:paraId="1D7E8BBF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C3F18F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A16C640" w14:textId="77777777" w:rsidR="00F07B93" w:rsidRPr="00986737" w:rsidRDefault="00F07B93" w:rsidP="00471EC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FRESENIUS MEDICAL CARE POLSKA</w:t>
            </w:r>
          </w:p>
          <w:p w14:paraId="06C07426" w14:textId="77777777" w:rsidR="00F07B93" w:rsidRPr="00986737" w:rsidRDefault="00F07B93" w:rsidP="00471EC2">
            <w:pPr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UL. KRZYWA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7B93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3482B0" w14:textId="77777777" w:rsidR="00F07B93" w:rsidRPr="00986737" w:rsidRDefault="00F07B93" w:rsidP="00471EC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60-118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7B93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866C36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18 627.15 zł</w:t>
            </w:r>
          </w:p>
        </w:tc>
      </w:tr>
      <w:tr w:rsidR="00F07B93" w:rsidRPr="00BB547B" w14:paraId="18183CE4" w14:textId="77777777" w:rsidTr="00471EC2">
        <w:tc>
          <w:tcPr>
            <w:tcW w:w="1276" w:type="dxa"/>
            <w:shd w:val="clear" w:color="auto" w:fill="auto"/>
            <w:vAlign w:val="center"/>
          </w:tcPr>
          <w:p w14:paraId="66909829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2A5202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698ECE4" w14:textId="77777777" w:rsidR="00F07B93" w:rsidRPr="00986737" w:rsidRDefault="00F07B93" w:rsidP="00471EC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Komtur Polska Sp. z o.o.</w:t>
            </w:r>
          </w:p>
          <w:p w14:paraId="63C4E2AF" w14:textId="77777777" w:rsidR="00F07B93" w:rsidRPr="00986737" w:rsidRDefault="00F07B93" w:rsidP="00471EC2">
            <w:pPr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Plac Farmacji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7B93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393728" w14:textId="77777777" w:rsidR="00F07B93" w:rsidRPr="00986737" w:rsidRDefault="00F07B93" w:rsidP="00471EC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02-699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7B9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05BC5F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58 968.00 zł</w:t>
            </w:r>
          </w:p>
        </w:tc>
      </w:tr>
      <w:tr w:rsidR="00F07B93" w:rsidRPr="00BB547B" w14:paraId="1BBE1B0B" w14:textId="77777777" w:rsidTr="00471EC2">
        <w:tc>
          <w:tcPr>
            <w:tcW w:w="1276" w:type="dxa"/>
            <w:shd w:val="clear" w:color="auto" w:fill="auto"/>
            <w:vAlign w:val="center"/>
          </w:tcPr>
          <w:p w14:paraId="74E4A907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356636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29ED20D" w14:textId="77777777" w:rsidR="00F07B93" w:rsidRPr="00986737" w:rsidRDefault="00F07B93" w:rsidP="00471EC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07B9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F07B9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1ED0B8D" w14:textId="77777777" w:rsidR="00F07B93" w:rsidRPr="00986737" w:rsidRDefault="00F07B93" w:rsidP="00471EC2">
            <w:pPr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7B9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DE0EDFF" w14:textId="77777777" w:rsidR="00F07B93" w:rsidRPr="00986737" w:rsidRDefault="00F07B93" w:rsidP="00471EC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7B9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173E4E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303 886.08 zł</w:t>
            </w:r>
          </w:p>
        </w:tc>
      </w:tr>
      <w:tr w:rsidR="00F07B93" w:rsidRPr="00BB547B" w14:paraId="16E655F3" w14:textId="77777777" w:rsidTr="00471EC2">
        <w:tc>
          <w:tcPr>
            <w:tcW w:w="1276" w:type="dxa"/>
            <w:shd w:val="clear" w:color="auto" w:fill="auto"/>
            <w:vAlign w:val="center"/>
          </w:tcPr>
          <w:p w14:paraId="67202D44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75735A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CD721E2" w14:textId="77777777" w:rsidR="00F07B93" w:rsidRPr="00986737" w:rsidRDefault="00F07B93" w:rsidP="00471EC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07B93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F07B9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43B9AF1" w14:textId="77777777" w:rsidR="00F07B93" w:rsidRPr="00986737" w:rsidRDefault="00F07B93" w:rsidP="00471EC2">
            <w:pPr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7B93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B3E01A" w14:textId="77777777" w:rsidR="00F07B93" w:rsidRPr="00986737" w:rsidRDefault="00F07B93" w:rsidP="00471EC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7B9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A90309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60 264.00 zł</w:t>
            </w:r>
          </w:p>
        </w:tc>
      </w:tr>
      <w:tr w:rsidR="00F07B93" w:rsidRPr="00BB547B" w14:paraId="295FB68F" w14:textId="77777777" w:rsidTr="00471EC2">
        <w:tc>
          <w:tcPr>
            <w:tcW w:w="1276" w:type="dxa"/>
            <w:shd w:val="clear" w:color="auto" w:fill="auto"/>
            <w:vAlign w:val="center"/>
          </w:tcPr>
          <w:p w14:paraId="1D7C116A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B4C395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0C00E30" w14:textId="77777777" w:rsidR="00F07B93" w:rsidRPr="00986737" w:rsidRDefault="00F07B93" w:rsidP="00471EC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07B93">
              <w:rPr>
                <w:rFonts w:ascii="Arial" w:hAnsi="Arial" w:cs="Arial"/>
                <w:sz w:val="24"/>
                <w:szCs w:val="24"/>
              </w:rPr>
              <w:t>Cytosorbents</w:t>
            </w:r>
            <w:proofErr w:type="spellEnd"/>
            <w:r w:rsidRPr="00F07B93">
              <w:rPr>
                <w:rFonts w:ascii="Arial" w:hAnsi="Arial" w:cs="Arial"/>
                <w:sz w:val="24"/>
                <w:szCs w:val="24"/>
              </w:rPr>
              <w:t xml:space="preserve"> Poland Sp. z o.o.</w:t>
            </w:r>
          </w:p>
          <w:p w14:paraId="02ECFFDD" w14:textId="77777777" w:rsidR="00F07B93" w:rsidRPr="00986737" w:rsidRDefault="00F07B93" w:rsidP="00471EC2">
            <w:pPr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Gałeczki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7B93">
              <w:rPr>
                <w:rFonts w:ascii="Arial" w:hAnsi="Arial" w:cs="Arial"/>
                <w:sz w:val="24"/>
                <w:szCs w:val="24"/>
              </w:rPr>
              <w:t>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206C25" w14:textId="77777777" w:rsidR="00F07B93" w:rsidRPr="00986737" w:rsidRDefault="00F07B93" w:rsidP="00471EC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41500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7B93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E19D63" w14:textId="77777777" w:rsidR="00F07B93" w:rsidRPr="00986737" w:rsidRDefault="00F07B93" w:rsidP="00471E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B93">
              <w:rPr>
                <w:rFonts w:ascii="Arial" w:hAnsi="Arial" w:cs="Arial"/>
                <w:sz w:val="24"/>
                <w:szCs w:val="24"/>
              </w:rPr>
              <w:t>71 442.00 zł</w:t>
            </w:r>
          </w:p>
        </w:tc>
      </w:tr>
    </w:tbl>
    <w:p w14:paraId="57EB4C63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78DE53E5" w14:textId="0A30E3E7" w:rsidR="00C236D3" w:rsidRDefault="0016647A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74B92E77" w14:textId="5D2D46D9" w:rsidR="0016647A" w:rsidRPr="00BB547B" w:rsidRDefault="0016647A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16647A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89443" w14:textId="77777777" w:rsidR="00916501" w:rsidRDefault="00916501">
      <w:r>
        <w:separator/>
      </w:r>
    </w:p>
  </w:endnote>
  <w:endnote w:type="continuationSeparator" w:id="0">
    <w:p w14:paraId="2D07ACAF" w14:textId="77777777" w:rsidR="00916501" w:rsidRDefault="00916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458B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2BFD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92B28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2874CA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0397EB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86E6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F0D8C9" w14:textId="77777777" w:rsidR="009F189D" w:rsidRDefault="009F189D">
    <w:pPr>
      <w:pStyle w:val="Stopka"/>
      <w:tabs>
        <w:tab w:val="clear" w:pos="4536"/>
      </w:tabs>
      <w:jc w:val="center"/>
    </w:pPr>
  </w:p>
  <w:p w14:paraId="68B96FA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8B42B" w14:textId="77777777" w:rsidR="00916501" w:rsidRDefault="00916501">
      <w:r>
        <w:separator/>
      </w:r>
    </w:p>
  </w:footnote>
  <w:footnote w:type="continuationSeparator" w:id="0">
    <w:p w14:paraId="4F539509" w14:textId="77777777" w:rsidR="00916501" w:rsidRDefault="009165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24BE9" w14:textId="77777777" w:rsidR="00F07B93" w:rsidRDefault="00F07B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7DF17" w14:textId="77777777" w:rsidR="00F07B93" w:rsidRDefault="00F07B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9F2C0" w14:textId="77777777" w:rsidR="00F07B93" w:rsidRDefault="00F07B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6501"/>
    <w:rsid w:val="00007727"/>
    <w:rsid w:val="00017720"/>
    <w:rsid w:val="00035488"/>
    <w:rsid w:val="000D7F25"/>
    <w:rsid w:val="000E00E5"/>
    <w:rsid w:val="0016647A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16501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07B93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05446D"/>
  <w15:chartTrackingRefBased/>
  <w15:docId w15:val="{EED07FDF-F1FA-4CA1-A78E-9907FB63B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2025-09-17T08:21:00Z</dcterms:created>
  <dcterms:modified xsi:type="dcterms:W3CDTF">2025-09-17T08:21:00Z</dcterms:modified>
</cp:coreProperties>
</file>