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2D778844" w:rsidR="001653F8" w:rsidRPr="00602001" w:rsidRDefault="004C7F1F" w:rsidP="00F316B5">
      <w:pPr>
        <w:spacing w:after="0"/>
        <w:jc w:val="right"/>
        <w:rPr>
          <w:rFonts w:cs="Times New Roman"/>
          <w:b/>
          <w:sz w:val="20"/>
          <w:szCs w:val="20"/>
        </w:rPr>
      </w:pPr>
      <w:r w:rsidRPr="00602001">
        <w:rPr>
          <w:rFonts w:cs="Times New Roman"/>
          <w:b/>
          <w:bCs/>
          <w:sz w:val="20"/>
          <w:szCs w:val="20"/>
        </w:rPr>
        <w:t xml:space="preserve">Załącznik nr </w:t>
      </w:r>
      <w:r w:rsidR="00E704AA">
        <w:rPr>
          <w:rFonts w:cs="Times New Roman"/>
          <w:b/>
          <w:bCs/>
          <w:sz w:val="20"/>
          <w:szCs w:val="20"/>
        </w:rPr>
        <w:t>12</w:t>
      </w:r>
      <w:r w:rsidR="00F45C6A">
        <w:rPr>
          <w:rFonts w:cs="Times New Roman"/>
          <w:b/>
          <w:bCs/>
          <w:sz w:val="20"/>
          <w:szCs w:val="20"/>
        </w:rPr>
        <w:t>.1</w:t>
      </w:r>
      <w:r w:rsidR="001653F8" w:rsidRPr="00602001">
        <w:rPr>
          <w:rFonts w:cs="Times New Roman"/>
          <w:b/>
          <w:bCs/>
          <w:sz w:val="20"/>
          <w:szCs w:val="20"/>
        </w:rPr>
        <w:t xml:space="preserve"> do SWZ</w:t>
      </w:r>
    </w:p>
    <w:p w14:paraId="56D79546" w14:textId="5A911BF6"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8A6567">
        <w:rPr>
          <w:rFonts w:cs="Times New Roman"/>
          <w:b/>
          <w:i/>
          <w:iCs/>
          <w:sz w:val="20"/>
          <w:szCs w:val="20"/>
        </w:rPr>
        <w:t>5</w:t>
      </w:r>
    </w:p>
    <w:p w14:paraId="27867D11" w14:textId="77777777" w:rsidR="001653F8" w:rsidRPr="00602001"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25A8F877" w:rsidR="00D114C1" w:rsidRDefault="009E0CA7" w:rsidP="00E60F20">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w:t>
      </w:r>
      <w:proofErr w:type="spellStart"/>
      <w:r w:rsidR="000E73CB" w:rsidRPr="00441C2F">
        <w:rPr>
          <w:rFonts w:cs="Times New Roman"/>
          <w:b/>
          <w:bCs/>
          <w:i/>
          <w:sz w:val="20"/>
          <w:szCs w:val="20"/>
        </w:rPr>
        <w:t>póź</w:t>
      </w:r>
      <w:proofErr w:type="spellEnd"/>
      <w:r w:rsidR="000E73CB" w:rsidRPr="00441C2F">
        <w:rPr>
          <w:rFonts w:cs="Times New Roman"/>
          <w:b/>
          <w:bCs/>
          <w:i/>
          <w:sz w:val="20"/>
          <w:szCs w:val="20"/>
        </w:rPr>
        <w:t>.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zakup sprzętu medycznego 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E60F20" w:rsidRPr="00E60F20">
        <w:t xml:space="preserve"> </w:t>
      </w:r>
      <w:r w:rsidR="00E60F20" w:rsidRPr="00E60F20">
        <w:rPr>
          <w:rFonts w:cs="Times New Roman"/>
          <w:b/>
          <w:i/>
          <w:sz w:val="20"/>
          <w:szCs w:val="20"/>
        </w:rPr>
        <w:t>Inwestycja D1.1.1 „Rozwój i modernizacja infrastruktury centrów opieki wysokospecjalistycznej i innych podmiotów</w:t>
      </w:r>
      <w:r w:rsidR="00E60F20">
        <w:rPr>
          <w:rFonts w:cs="Times New Roman"/>
          <w:b/>
          <w:i/>
          <w:sz w:val="20"/>
          <w:szCs w:val="20"/>
        </w:rPr>
        <w:t xml:space="preserve"> </w:t>
      </w:r>
      <w:r w:rsidR="00E60F20" w:rsidRPr="00E60F20">
        <w:rPr>
          <w:rFonts w:cs="Times New Roman"/>
          <w:b/>
          <w:i/>
          <w:sz w:val="20"/>
          <w:szCs w:val="20"/>
        </w:rPr>
        <w:t>leczniczych”</w:t>
      </w:r>
    </w:p>
    <w:p w14:paraId="0C4393F8" w14:textId="1751B37E" w:rsidR="00A17818" w:rsidRPr="002B3A3C" w:rsidRDefault="00A17818" w:rsidP="00E60F20">
      <w:pPr>
        <w:autoSpaceDE w:val="0"/>
        <w:spacing w:line="360" w:lineRule="auto"/>
        <w:rPr>
          <w:rFonts w:cs="Times New Roman"/>
          <w:b/>
          <w:iCs/>
          <w:sz w:val="20"/>
          <w:szCs w:val="20"/>
        </w:rPr>
      </w:pPr>
      <w:bookmarkStart w:id="0" w:name="_Hlk210743722"/>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sidR="002B3A3C">
        <w:rPr>
          <w:rFonts w:cs="Times New Roman"/>
          <w:b/>
          <w:iCs/>
          <w:sz w:val="20"/>
          <w:szCs w:val="20"/>
        </w:rPr>
        <w:t xml:space="preserve">w ramach </w:t>
      </w:r>
      <w:r w:rsidR="002B3A3C" w:rsidRPr="002B3A3C">
        <w:rPr>
          <w:rFonts w:cs="Times New Roman"/>
          <w:b/>
          <w:iCs/>
          <w:sz w:val="20"/>
          <w:szCs w:val="20"/>
        </w:rPr>
        <w:t>umowy z Ministerstwem Zdrowia nr KPOD.07.02-IP.10-0224/24/KPO/2214/2025/85</w:t>
      </w:r>
      <w:r w:rsidR="002B3A3C">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p>
    <w:bookmarkEnd w:id="0"/>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0408BDF2" w14:textId="77777777" w:rsidR="00A17818"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A17818">
        <w:rPr>
          <w:rFonts w:cs="Times New Roman"/>
          <w:sz w:val="20"/>
          <w:szCs w:val="20"/>
        </w:rPr>
        <w:t>:</w:t>
      </w:r>
    </w:p>
    <w:p w14:paraId="541B40E2" w14:textId="77777777" w:rsidR="00A17818" w:rsidRDefault="00A17818" w:rsidP="00A17818">
      <w:pPr>
        <w:pStyle w:val="Akapitzlist"/>
        <w:numPr>
          <w:ilvl w:val="0"/>
          <w:numId w:val="52"/>
        </w:numPr>
        <w:tabs>
          <w:tab w:val="left" w:pos="709"/>
        </w:tabs>
        <w:spacing w:after="0"/>
        <w:ind w:right="49"/>
        <w:rPr>
          <w:sz w:val="20"/>
          <w:szCs w:val="20"/>
        </w:rPr>
      </w:pPr>
      <w:r>
        <w:rPr>
          <w:sz w:val="20"/>
          <w:szCs w:val="20"/>
        </w:rPr>
        <w:t>Tomografu komputerowego,</w:t>
      </w:r>
    </w:p>
    <w:p w14:paraId="69C729C3" w14:textId="77777777" w:rsidR="00A17818" w:rsidRDefault="00A17818" w:rsidP="00A17818">
      <w:pPr>
        <w:pStyle w:val="Akapitzlist"/>
        <w:numPr>
          <w:ilvl w:val="0"/>
          <w:numId w:val="52"/>
        </w:numPr>
        <w:tabs>
          <w:tab w:val="left" w:pos="709"/>
        </w:tabs>
        <w:spacing w:after="0"/>
        <w:ind w:right="49"/>
        <w:rPr>
          <w:sz w:val="20"/>
          <w:szCs w:val="20"/>
        </w:rPr>
      </w:pPr>
      <w:r>
        <w:rPr>
          <w:sz w:val="20"/>
          <w:szCs w:val="20"/>
        </w:rPr>
        <w:t>Mobilnego aparatu RTG,</w:t>
      </w:r>
    </w:p>
    <w:p w14:paraId="3FC2A477" w14:textId="77777777" w:rsidR="00A17818" w:rsidRDefault="00A17818" w:rsidP="00A17818">
      <w:pPr>
        <w:pStyle w:val="Akapitzlist"/>
        <w:numPr>
          <w:ilvl w:val="0"/>
          <w:numId w:val="52"/>
        </w:numPr>
        <w:tabs>
          <w:tab w:val="left" w:pos="709"/>
        </w:tabs>
        <w:spacing w:after="0"/>
        <w:ind w:right="49"/>
        <w:rPr>
          <w:sz w:val="20"/>
          <w:szCs w:val="20"/>
        </w:rPr>
      </w:pPr>
      <w:r>
        <w:rPr>
          <w:sz w:val="20"/>
          <w:szCs w:val="20"/>
        </w:rPr>
        <w:t>Systemu RIS/PACS wraz z rozbudową dla nowych urządzeń onkologicznych,</w:t>
      </w:r>
    </w:p>
    <w:p w14:paraId="00469866" w14:textId="14514A27" w:rsidR="00A17818" w:rsidRPr="002B3A3C" w:rsidRDefault="00A17818" w:rsidP="002B3A3C">
      <w:pPr>
        <w:tabs>
          <w:tab w:val="left" w:pos="709"/>
        </w:tabs>
        <w:spacing w:after="0"/>
        <w:ind w:left="720" w:right="49"/>
        <w:rPr>
          <w:sz w:val="20"/>
          <w:szCs w:val="20"/>
        </w:rPr>
      </w:pPr>
      <w:r>
        <w:rPr>
          <w:sz w:val="20"/>
          <w:szCs w:val="20"/>
        </w:rPr>
        <w:t>- zwanych dalej w skrócie: „Towarem”.</w:t>
      </w:r>
      <w:r w:rsidR="00427C1D" w:rsidRPr="002B3A3C">
        <w:rPr>
          <w:sz w:val="20"/>
          <w:szCs w:val="20"/>
        </w:rPr>
        <w:t xml:space="preserve"> </w:t>
      </w:r>
    </w:p>
    <w:p w14:paraId="275F97EB" w14:textId="5E526A37" w:rsidR="00A17818" w:rsidRDefault="00A17818" w:rsidP="00F316B5">
      <w:pPr>
        <w:numPr>
          <w:ilvl w:val="0"/>
          <w:numId w:val="6"/>
        </w:numPr>
        <w:tabs>
          <w:tab w:val="left" w:pos="709"/>
        </w:tabs>
        <w:spacing w:after="0"/>
        <w:ind w:right="49"/>
        <w:rPr>
          <w:rFonts w:cs="Times New Roman"/>
          <w:sz w:val="20"/>
          <w:szCs w:val="20"/>
        </w:rPr>
      </w:pPr>
      <w:bookmarkStart w:id="1" w:name="_Hlk210743815"/>
      <w:r>
        <w:rPr>
          <w:rFonts w:cs="Times New Roman"/>
          <w:sz w:val="20"/>
          <w:szCs w:val="20"/>
        </w:rPr>
        <w:t>Przedmiot zamówienia, o którym mowa w ust. 1 obejmuje również niezbędn</w:t>
      </w:r>
      <w:r w:rsidR="00393CEA">
        <w:rPr>
          <w:rFonts w:cs="Times New Roman"/>
          <w:sz w:val="20"/>
          <w:szCs w:val="20"/>
        </w:rPr>
        <w:t>ą</w:t>
      </w:r>
      <w:r>
        <w:rPr>
          <w:rFonts w:cs="Times New Roman"/>
          <w:sz w:val="20"/>
          <w:szCs w:val="20"/>
        </w:rPr>
        <w:t xml:space="preserve"> dokumentacj</w:t>
      </w:r>
      <w:r w:rsidR="00393CEA">
        <w:rPr>
          <w:rFonts w:cs="Times New Roman"/>
          <w:sz w:val="20"/>
          <w:szCs w:val="20"/>
        </w:rPr>
        <w:t>ę</w:t>
      </w:r>
      <w:r>
        <w:rPr>
          <w:rFonts w:cs="Times New Roman"/>
          <w:sz w:val="20"/>
          <w:szCs w:val="20"/>
        </w:rPr>
        <w:t xml:space="preserve"> oraz</w:t>
      </w:r>
      <w:r w:rsidR="00393CEA">
        <w:rPr>
          <w:rFonts w:cs="Times New Roman"/>
          <w:sz w:val="20"/>
          <w:szCs w:val="20"/>
        </w:rPr>
        <w:t xml:space="preserve"> realizację wszystkich niezbędnych usług i czynności, w tym w szczególności instalację z rozmieszczeniem, przeprowadzenie testów, przeszkolenia i konfigurację.</w:t>
      </w:r>
      <w:bookmarkEnd w:id="1"/>
      <w:r w:rsidR="00393CEA">
        <w:rPr>
          <w:rFonts w:cs="Times New Roman"/>
          <w:sz w:val="20"/>
          <w:szCs w:val="20"/>
        </w:rPr>
        <w:t xml:space="preserve"> Szczegółowo przedmiot zamówienia, w tym asortyment, rodzaj, ilości, szczegółowe parametry określa oferta Wykonawcy oraz</w:t>
      </w:r>
      <w:r>
        <w:rPr>
          <w:rFonts w:cs="Times New Roman"/>
          <w:sz w:val="20"/>
          <w:szCs w:val="20"/>
        </w:rPr>
        <w:t xml:space="preserve"> </w:t>
      </w:r>
      <w:r w:rsidR="00393CEA" w:rsidRPr="00393CEA">
        <w:rPr>
          <w:rFonts w:cs="Times New Roman"/>
          <w:sz w:val="20"/>
          <w:szCs w:val="20"/>
        </w:rPr>
        <w:t xml:space="preserve">złożony wraz z ofertą, </w:t>
      </w:r>
      <w:r w:rsidR="00393CEA" w:rsidRPr="00393CEA">
        <w:rPr>
          <w:rFonts w:cs="Times New Roman"/>
          <w:sz w:val="20"/>
          <w:szCs w:val="20"/>
        </w:rPr>
        <w:lastRenderedPageBreak/>
        <w:t xml:space="preserve">uzupełniony załącznik nr </w:t>
      </w:r>
      <w:r w:rsidR="006C1110">
        <w:rPr>
          <w:rFonts w:cs="Times New Roman"/>
          <w:sz w:val="20"/>
          <w:szCs w:val="20"/>
        </w:rPr>
        <w:t>11</w:t>
      </w:r>
      <w:r w:rsidR="00393CEA" w:rsidRPr="00393CEA">
        <w:rPr>
          <w:rFonts w:cs="Times New Roman"/>
          <w:sz w:val="20"/>
          <w:szCs w:val="20"/>
        </w:rPr>
        <w:t>.1 do Specyfikacji warunków zamówienia (dalej: ,,SWZ”).</w:t>
      </w:r>
    </w:p>
    <w:p w14:paraId="63C47D2B" w14:textId="4E1331F2" w:rsid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t>Wykonawca oświadcza, że dostarczony do Zamawiającego przedmiot umowy będzie w pełni 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E704AA">
        <w:rPr>
          <w:rFonts w:cs="Times New Roman"/>
          <w:sz w:val="20"/>
          <w:szCs w:val="20"/>
        </w:rPr>
        <w:t>11</w:t>
      </w:r>
      <w:r>
        <w:rPr>
          <w:rFonts w:cs="Times New Roman"/>
          <w:sz w:val="20"/>
          <w:szCs w:val="20"/>
        </w:rPr>
        <w:t>.1</w:t>
      </w:r>
      <w:r w:rsidRPr="00865002">
        <w:rPr>
          <w:rFonts w:cs="Times New Roman"/>
          <w:sz w:val="20"/>
          <w:szCs w:val="20"/>
        </w:rPr>
        <w:t xml:space="preserve"> do </w:t>
      </w:r>
      <w:r w:rsidRPr="00602001">
        <w:rPr>
          <w:rFonts w:cs="Times New Roman"/>
          <w:sz w:val="20"/>
          <w:szCs w:val="20"/>
        </w:rPr>
        <w:t>SWZ.</w:t>
      </w:r>
    </w:p>
    <w:p w14:paraId="20990D61" w14:textId="17C88C0B" w:rsidR="00393CEA" w:rsidRPr="00865002" w:rsidRDefault="00393CEA" w:rsidP="00865002">
      <w:pPr>
        <w:numPr>
          <w:ilvl w:val="0"/>
          <w:numId w:val="6"/>
        </w:numPr>
        <w:tabs>
          <w:tab w:val="left" w:pos="709"/>
        </w:tabs>
        <w:spacing w:after="0"/>
        <w:ind w:right="49"/>
        <w:rPr>
          <w:rFonts w:cs="Times New Roman"/>
          <w:sz w:val="20"/>
          <w:szCs w:val="20"/>
        </w:rPr>
      </w:pPr>
      <w:bookmarkStart w:id="2" w:name="_Hlk210743859"/>
      <w:r w:rsidRPr="00393CEA">
        <w:rPr>
          <w:rFonts w:cs="Times New Roman"/>
          <w:sz w:val="20"/>
          <w:szCs w:val="20"/>
        </w:rPr>
        <w:t xml:space="preserve">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działający towar, prawidłowo funkcjonujący </w:t>
      </w:r>
      <w:r>
        <w:rPr>
          <w:rFonts w:cs="Times New Roman"/>
          <w:sz w:val="20"/>
          <w:szCs w:val="20"/>
        </w:rPr>
        <w:t>i</w:t>
      </w:r>
      <w:r w:rsidRPr="00393CEA">
        <w:rPr>
          <w:rFonts w:cs="Times New Roman"/>
          <w:sz w:val="20"/>
          <w:szCs w:val="20"/>
        </w:rPr>
        <w:t xml:space="preserve"> zintegrowany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  Wykonawca jest zobowiązany do wykonania wszystkich czynności w tym dostaw  niezbędnych do osiągnięcia ww. efektu, również w zakresie dokumentacji</w:t>
      </w:r>
      <w:r>
        <w:rPr>
          <w:rFonts w:cs="Times New Roman"/>
          <w:sz w:val="20"/>
          <w:szCs w:val="20"/>
        </w:rPr>
        <w:t>.</w:t>
      </w:r>
      <w:bookmarkEnd w:id="2"/>
    </w:p>
    <w:p w14:paraId="74BB9CFE" w14:textId="16854B0D"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3988A390" w14:textId="3A1D8498" w:rsidR="000D0F86" w:rsidRDefault="000D0F86" w:rsidP="00F316B5">
      <w:pPr>
        <w:numPr>
          <w:ilvl w:val="0"/>
          <w:numId w:val="6"/>
        </w:numPr>
        <w:tabs>
          <w:tab w:val="left" w:pos="709"/>
        </w:tabs>
        <w:spacing w:after="0"/>
        <w:ind w:right="49"/>
        <w:rPr>
          <w:rFonts w:cs="Times New Roman"/>
          <w:sz w:val="20"/>
          <w:szCs w:val="20"/>
        </w:rPr>
      </w:pPr>
      <w:r w:rsidRPr="000D0F86">
        <w:rPr>
          <w:rFonts w:cs="Times New Roman"/>
          <w:sz w:val="20"/>
          <w:szCs w:val="20"/>
        </w:rPr>
        <w:t xml:space="preserve">Wykonawca oświadcza, że Towar będący przedmiotem umowy spełnia warunki dopuszczenia do obrotu  i do stosowania  na terytorium  Rzeczypospolitej  Polskiej  zgodnie z ustawą z dnia 7 kwietnia 2022 roku o wyrobach medycznych (Dz. U. z 2023  r. poz. 1938 z </w:t>
      </w:r>
      <w:proofErr w:type="spellStart"/>
      <w:r w:rsidRPr="000D0F86">
        <w:rPr>
          <w:rFonts w:cs="Times New Roman"/>
          <w:sz w:val="20"/>
          <w:szCs w:val="20"/>
        </w:rPr>
        <w:t>póż</w:t>
      </w:r>
      <w:proofErr w:type="spellEnd"/>
      <w:r w:rsidRPr="000D0F86">
        <w:rPr>
          <w:rFonts w:cs="Times New Roman"/>
          <w:sz w:val="20"/>
          <w:szCs w:val="20"/>
        </w:rPr>
        <w:t>. zm.)</w:t>
      </w:r>
      <w:r w:rsidR="00315D8D">
        <w:rPr>
          <w:rFonts w:cs="Times New Roman"/>
          <w:sz w:val="20"/>
          <w:szCs w:val="20"/>
        </w:rPr>
        <w:t>,</w:t>
      </w:r>
      <w:r w:rsidR="00315D8D" w:rsidRPr="00315D8D">
        <w:t xml:space="preserve"> </w:t>
      </w:r>
      <w:r w:rsidR="00315D8D" w:rsidRPr="00315D8D">
        <w:rPr>
          <w:rFonts w:cs="Times New Roman"/>
          <w:sz w:val="20"/>
          <w:szCs w:val="20"/>
        </w:rPr>
        <w:t>posiada aktualny certyfikat zgodności/deklarację zgodności oraz posiada oznakowanie CE.</w:t>
      </w:r>
    </w:p>
    <w:p w14:paraId="509BE34F" w14:textId="77640E3E" w:rsidR="00315D8D" w:rsidRDefault="00315D8D" w:rsidP="00F316B5">
      <w:pPr>
        <w:numPr>
          <w:ilvl w:val="0"/>
          <w:numId w:val="6"/>
        </w:numPr>
        <w:tabs>
          <w:tab w:val="left" w:pos="709"/>
        </w:tabs>
        <w:spacing w:after="0"/>
        <w:ind w:right="49"/>
        <w:rPr>
          <w:rFonts w:cs="Times New Roman"/>
          <w:sz w:val="20"/>
          <w:szCs w:val="20"/>
        </w:rPr>
      </w:pPr>
      <w:bookmarkStart w:id="3" w:name="_Hlk210743897"/>
      <w:r w:rsidRPr="00602001">
        <w:rPr>
          <w:rFonts w:cs="Times New Roman"/>
          <w:sz w:val="20"/>
          <w:szCs w:val="20"/>
        </w:rPr>
        <w:t xml:space="preserve">Wykonawca gwarantuje Zamawiającemu, że będące przedmiotem umowy Towary są </w:t>
      </w:r>
      <w:r w:rsidR="00393CEA">
        <w:rPr>
          <w:rFonts w:cs="Times New Roman"/>
          <w:sz w:val="20"/>
          <w:szCs w:val="20"/>
        </w:rPr>
        <w:t xml:space="preserve">fabrycznie </w:t>
      </w:r>
      <w:r w:rsidRPr="00602001">
        <w:rPr>
          <w:rFonts w:cs="Times New Roman"/>
          <w:sz w:val="20"/>
          <w:szCs w:val="20"/>
        </w:rPr>
        <w:t>nowe</w:t>
      </w:r>
      <w:r w:rsidR="00393CEA">
        <w:rPr>
          <w:rFonts w:cs="Times New Roman"/>
          <w:sz w:val="20"/>
          <w:szCs w:val="20"/>
        </w:rPr>
        <w:t>, w tym</w:t>
      </w:r>
      <w:r w:rsidR="00F665F1">
        <w:rPr>
          <w:rFonts w:cs="Times New Roman"/>
          <w:sz w:val="20"/>
          <w:szCs w:val="20"/>
        </w:rPr>
        <w:t xml:space="preserve"> </w:t>
      </w:r>
      <w:r w:rsidR="00F665F1" w:rsidRPr="00F665F1">
        <w:rPr>
          <w:rFonts w:cs="Times New Roman"/>
          <w:sz w:val="20"/>
          <w:szCs w:val="20"/>
        </w:rPr>
        <w:t>nie powystawow</w:t>
      </w:r>
      <w:r w:rsidR="00F665F1">
        <w:rPr>
          <w:rFonts w:cs="Times New Roman"/>
          <w:sz w:val="20"/>
          <w:szCs w:val="20"/>
        </w:rPr>
        <w:t>e</w:t>
      </w:r>
      <w:r w:rsidR="00393CEA">
        <w:rPr>
          <w:rFonts w:cs="Times New Roman"/>
          <w:sz w:val="20"/>
          <w:szCs w:val="20"/>
        </w:rPr>
        <w:t xml:space="preserve"> i</w:t>
      </w:r>
      <w:r w:rsidR="00F665F1" w:rsidRPr="00F665F1">
        <w:rPr>
          <w:rFonts w:cs="Times New Roman"/>
          <w:sz w:val="20"/>
          <w:szCs w:val="20"/>
        </w:rPr>
        <w:t xml:space="preserve"> nie poleasingow</w:t>
      </w:r>
      <w:r w:rsidR="00F665F1">
        <w:rPr>
          <w:rFonts w:cs="Times New Roman"/>
          <w:sz w:val="20"/>
          <w:szCs w:val="20"/>
        </w:rPr>
        <w:t>e</w:t>
      </w:r>
      <w:r w:rsidRPr="00602001">
        <w:rPr>
          <w:rFonts w:cs="Times New Roman"/>
          <w:sz w:val="20"/>
          <w:szCs w:val="20"/>
        </w:rPr>
        <w:t xml:space="preserve">, należytej jakości, wolne od jakichkolwiek wad fizycznych, wad prawnych i roszczeń osób trzecich, jak również spełniać będą wszelkie wymagania według </w:t>
      </w:r>
      <w:r w:rsidR="00393CEA">
        <w:rPr>
          <w:rFonts w:cs="Times New Roman"/>
          <w:sz w:val="20"/>
          <w:szCs w:val="20"/>
        </w:rPr>
        <w:t>przepisów</w:t>
      </w:r>
      <w:r w:rsidRPr="00602001">
        <w:rPr>
          <w:rFonts w:cs="Times New Roman"/>
          <w:sz w:val="20"/>
          <w:szCs w:val="20"/>
        </w:rPr>
        <w:t xml:space="preserve"> prawa, w tym w szczególności w zakresie ich jakości oraz dopuszczenia do obrotu na terytorium Rzeczypospolitej Polskiej.</w:t>
      </w:r>
      <w:bookmarkEnd w:id="3"/>
    </w:p>
    <w:p w14:paraId="62D93101" w14:textId="6924F017" w:rsidR="000A7496" w:rsidRDefault="000A7496" w:rsidP="00F316B5">
      <w:pPr>
        <w:numPr>
          <w:ilvl w:val="0"/>
          <w:numId w:val="6"/>
        </w:numPr>
        <w:tabs>
          <w:tab w:val="left" w:pos="709"/>
        </w:tabs>
        <w:spacing w:after="0"/>
        <w:ind w:right="49"/>
        <w:rPr>
          <w:rFonts w:cs="Times New Roman"/>
          <w:sz w:val="20"/>
          <w:szCs w:val="20"/>
        </w:rPr>
      </w:pPr>
      <w:bookmarkStart w:id="4" w:name="_Hlk210743915"/>
      <w:r>
        <w:rPr>
          <w:rFonts w:cs="Times New Roman"/>
          <w:sz w:val="20"/>
          <w:szCs w:val="20"/>
        </w:rPr>
        <w:t>Ilekroć w niniejszej umowie jest mowa o wa</w:t>
      </w:r>
      <w:r w:rsidR="002E61E4">
        <w:rPr>
          <w:rFonts w:cs="Times New Roman"/>
          <w:sz w:val="20"/>
          <w:szCs w:val="20"/>
        </w:rPr>
        <w:t>dz</w:t>
      </w:r>
      <w:r>
        <w:rPr>
          <w:rFonts w:cs="Times New Roman"/>
          <w:sz w:val="20"/>
          <w:szCs w:val="20"/>
        </w:rPr>
        <w:t xml:space="preserve">ie przedmiotu umowy (Towaru) należy przez to rozumieć </w:t>
      </w:r>
      <w:r w:rsidRPr="000A7496">
        <w:rPr>
          <w:rFonts w:cs="Times New Roman"/>
          <w:sz w:val="20"/>
          <w:szCs w:val="20"/>
        </w:rPr>
        <w:t>cech</w:t>
      </w:r>
      <w:r>
        <w:rPr>
          <w:rFonts w:cs="Times New Roman"/>
          <w:sz w:val="20"/>
          <w:szCs w:val="20"/>
        </w:rPr>
        <w:t>ę</w:t>
      </w:r>
      <w:r w:rsidRPr="000A7496">
        <w:rPr>
          <w:rFonts w:cs="Times New Roman"/>
          <w:sz w:val="20"/>
          <w:szCs w:val="20"/>
        </w:rPr>
        <w:t xml:space="preserve"> lub właściwość zmniejszając</w:t>
      </w:r>
      <w:r>
        <w:rPr>
          <w:rFonts w:cs="Times New Roman"/>
          <w:sz w:val="20"/>
          <w:szCs w:val="20"/>
        </w:rPr>
        <w:t>ą</w:t>
      </w:r>
      <w:r w:rsidRPr="000A7496">
        <w:rPr>
          <w:rFonts w:cs="Times New Roman"/>
          <w:sz w:val="20"/>
          <w:szCs w:val="20"/>
        </w:rPr>
        <w:t xml:space="preserve"> wartość lub użyteczność dostarczonego przedmiotu umowy ze względu na jego cel wynikający w szczególności przeznaczenia przedmiotu umowy a także jak</w:t>
      </w:r>
      <w:r>
        <w:rPr>
          <w:rFonts w:cs="Times New Roman"/>
          <w:sz w:val="20"/>
          <w:szCs w:val="20"/>
        </w:rPr>
        <w:t>ą</w:t>
      </w:r>
      <w:r w:rsidRPr="000A7496">
        <w:rPr>
          <w:rFonts w:cs="Times New Roman"/>
          <w:sz w:val="20"/>
          <w:szCs w:val="20"/>
        </w:rPr>
        <w:t>kolwiek niezgodność dostarczonego przedmiotu umowy wymogami określonymi w obowiązujących przepisach prawa, opi</w:t>
      </w:r>
      <w:r>
        <w:rPr>
          <w:rFonts w:cs="Times New Roman"/>
          <w:sz w:val="20"/>
          <w:szCs w:val="20"/>
        </w:rPr>
        <w:t>sie</w:t>
      </w:r>
      <w:r w:rsidRPr="000A7496">
        <w:rPr>
          <w:rFonts w:cs="Times New Roman"/>
          <w:sz w:val="20"/>
          <w:szCs w:val="20"/>
        </w:rPr>
        <w:t xml:space="preserve"> zawartym w specyfikacji warunków zamówienia a w szczególności </w:t>
      </w:r>
      <w:r>
        <w:rPr>
          <w:rFonts w:cs="Times New Roman"/>
          <w:sz w:val="20"/>
          <w:szCs w:val="20"/>
        </w:rPr>
        <w:t>OPZ oraz ofercie wykonawcy,</w:t>
      </w:r>
      <w:r w:rsidRPr="000A7496">
        <w:rPr>
          <w:rFonts w:cs="Times New Roman"/>
          <w:sz w:val="20"/>
          <w:szCs w:val="20"/>
        </w:rPr>
        <w:t xml:space="preserve"> w tym w zakresie wysokiej jakości przedmiotu umowy jego kompletności także w zakresie niezbędnej dokumentacji jego właściwości użytkowych, technicznych, funkcjonalnych, w zakresie okresu gwarancji, rękojmi dopuszczenia do stosowania w zakładach opieki zdrowotnej zgodnie z przepisami certyfikatami, normami oraz w zakresie zapewnienia autoryzowanego bezpłatnego przeglądu, serwisu, nadzoru autorskiego a także istniejące ślady użycia przedmiotu mowy</w:t>
      </w:r>
      <w:r>
        <w:rPr>
          <w:rFonts w:cs="Times New Roman"/>
          <w:sz w:val="20"/>
          <w:szCs w:val="20"/>
        </w:rPr>
        <w:t>.</w:t>
      </w:r>
      <w:bookmarkEnd w:id="4"/>
    </w:p>
    <w:p w14:paraId="6FC297B8" w14:textId="508E817C"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urodzenia beneficjenta rzeczywistego. W przypadku uchybienia obowiązkowi określonemu w</w:t>
      </w:r>
      <w:r>
        <w:rPr>
          <w:rFonts w:cs="Times New Roman"/>
          <w:sz w:val="20"/>
          <w:szCs w:val="20"/>
        </w:rPr>
        <w:t xml:space="preserve"> </w:t>
      </w:r>
      <w:r w:rsidRPr="00430FF0">
        <w:rPr>
          <w:rFonts w:cs="Times New Roman"/>
          <w:sz w:val="20"/>
          <w:szCs w:val="20"/>
        </w:rPr>
        <w:t>zdaniu poprzedzającym, Zamawiający uprawniony będzie, po 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 xml:space="preserve">odstąpienia od umowy w terminie 30 dni od dnia bezskutecznego upływu terminu </w:t>
      </w:r>
      <w:r w:rsidRPr="00430FF0">
        <w:rPr>
          <w:rFonts w:cs="Times New Roman"/>
          <w:sz w:val="20"/>
          <w:szCs w:val="20"/>
        </w:rPr>
        <w:lastRenderedPageBreak/>
        <w:t>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53EF5048" w14:textId="580E2C97" w:rsidR="00F938CC" w:rsidRPr="001910B4" w:rsidRDefault="00F938CC" w:rsidP="001910B4">
      <w:pPr>
        <w:numPr>
          <w:ilvl w:val="0"/>
          <w:numId w:val="6"/>
        </w:numPr>
        <w:tabs>
          <w:tab w:val="left" w:pos="709"/>
        </w:tabs>
        <w:spacing w:after="0"/>
        <w:ind w:right="49"/>
        <w:rPr>
          <w:rFonts w:cs="Times New Roman"/>
          <w:sz w:val="20"/>
          <w:szCs w:val="20"/>
        </w:rPr>
      </w:pPr>
      <w:r>
        <w:rPr>
          <w:rFonts w:cs="Times New Roman"/>
          <w:sz w:val="20"/>
          <w:szCs w:val="20"/>
        </w:rPr>
        <w:t xml:space="preserve">Strony, mając na względzie, że przedmiot umowy jest realizowany w ramach umowy z Ministerstwem Zdrowia, zgodnie ustalają, że </w:t>
      </w:r>
      <w:r w:rsidR="001910B4">
        <w:rPr>
          <w:rFonts w:cs="Times New Roman"/>
          <w:sz w:val="20"/>
          <w:szCs w:val="20"/>
        </w:rPr>
        <w:t xml:space="preserve">Wykonawca </w:t>
      </w:r>
      <w:r w:rsidR="001910B4" w:rsidRPr="001910B4">
        <w:rPr>
          <w:rFonts w:cs="Times New Roman"/>
          <w:sz w:val="20"/>
          <w:szCs w:val="20"/>
        </w:rPr>
        <w:t>podda się każdorazowo (także po rozwiązaniu lub wygaśnięciu niniejszej Umowy)</w:t>
      </w:r>
      <w:r w:rsidR="001910B4">
        <w:rPr>
          <w:rFonts w:cs="Times New Roman"/>
          <w:sz w:val="20"/>
          <w:szCs w:val="20"/>
        </w:rPr>
        <w:t xml:space="preserve"> </w:t>
      </w:r>
      <w:r w:rsidR="001910B4" w:rsidRPr="001910B4">
        <w:rPr>
          <w:rFonts w:cs="Times New Roman"/>
          <w:sz w:val="20"/>
          <w:szCs w:val="20"/>
        </w:rPr>
        <w:t>kontroli przeprowadzonej</w:t>
      </w:r>
      <w:r w:rsidR="001910B4">
        <w:rPr>
          <w:rFonts w:cs="Times New Roman"/>
          <w:sz w:val="20"/>
          <w:szCs w:val="20"/>
        </w:rPr>
        <w:t xml:space="preserve"> przez Ministerstwo Zdrowia, w tym również przez upoważnione przez to Ministerstwo podmioty, w tym w szczególności </w:t>
      </w:r>
      <w:r w:rsidR="001910B4" w:rsidRPr="001910B4">
        <w:rPr>
          <w:rFonts w:cs="Times New Roman"/>
          <w:sz w:val="20"/>
          <w:szCs w:val="20"/>
        </w:rPr>
        <w:t>Wykonawca zobowiązany będzie do przekazywania wymaganej dokumentacji</w:t>
      </w:r>
      <w:r w:rsidR="001910B4">
        <w:rPr>
          <w:rFonts w:cs="Times New Roman"/>
          <w:sz w:val="20"/>
          <w:szCs w:val="20"/>
        </w:rPr>
        <w:t xml:space="preserve"> </w:t>
      </w:r>
      <w:r w:rsidR="001910B4" w:rsidRPr="001910B4">
        <w:rPr>
          <w:rFonts w:cs="Times New Roman"/>
          <w:sz w:val="20"/>
          <w:szCs w:val="20"/>
        </w:rPr>
        <w:t>oraz udzielania wyjaśnień dotyczących realizacji</w:t>
      </w:r>
      <w:r w:rsidR="001910B4">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p>
    <w:p w14:paraId="5C829FDA" w14:textId="77777777" w:rsidR="00570BCE" w:rsidRPr="00602001" w:rsidRDefault="00570BCE" w:rsidP="00F316B5">
      <w:pPr>
        <w:tabs>
          <w:tab w:val="left" w:pos="709"/>
        </w:tabs>
        <w:spacing w:after="0"/>
        <w:ind w:left="360" w:right="49"/>
        <w:rPr>
          <w:rFonts w:cs="Times New Roman"/>
          <w:sz w:val="20"/>
          <w:szCs w:val="20"/>
        </w:rPr>
      </w:pPr>
    </w:p>
    <w:p w14:paraId="1A3B5779" w14:textId="77777777" w:rsidR="004455A9" w:rsidRPr="00602001" w:rsidRDefault="004455A9" w:rsidP="00F316B5">
      <w:pPr>
        <w:tabs>
          <w:tab w:val="left" w:pos="1080"/>
        </w:tabs>
        <w:spacing w:after="0"/>
        <w:ind w:left="720" w:right="49"/>
        <w:jc w:val="center"/>
        <w:rPr>
          <w:rFonts w:cs="Times New Roman"/>
          <w:bCs/>
          <w:sz w:val="20"/>
          <w:szCs w:val="20"/>
        </w:rPr>
      </w:pPr>
      <w:r w:rsidRPr="00602001">
        <w:rPr>
          <w:rFonts w:cs="Times New Roman"/>
          <w:b/>
          <w:sz w:val="20"/>
          <w:szCs w:val="20"/>
        </w:rPr>
        <w:t>§ 2.</w:t>
      </w:r>
    </w:p>
    <w:p w14:paraId="7197784C" w14:textId="538CEEAB" w:rsidR="001B4AFD" w:rsidRPr="00602001" w:rsidRDefault="00AA1941" w:rsidP="00602001">
      <w:pPr>
        <w:spacing w:after="0"/>
        <w:jc w:val="center"/>
        <w:rPr>
          <w:rFonts w:cs="Times New Roman"/>
          <w:b/>
          <w:i/>
          <w:sz w:val="20"/>
          <w:szCs w:val="20"/>
        </w:rPr>
      </w:pPr>
      <w:r w:rsidRPr="00AA1941">
        <w:rPr>
          <w:rFonts w:cs="Times New Roman"/>
          <w:b/>
          <w:i/>
          <w:sz w:val="20"/>
          <w:szCs w:val="20"/>
        </w:rPr>
        <w:t>Zobowiązania Wykonawcy wynikające z Międzynarodowego Instrumentu Zamówień (IZM)</w:t>
      </w:r>
    </w:p>
    <w:p w14:paraId="5AEEF66A" w14:textId="6FBDCE35" w:rsidR="00111219"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zobowiązuje się do przestrzegania następujących warunków wynikających</w:t>
      </w:r>
      <w:r>
        <w:rPr>
          <w:rFonts w:cs="Times New Roman"/>
          <w:sz w:val="20"/>
          <w:szCs w:val="20"/>
        </w:rPr>
        <w:t xml:space="preserve"> </w:t>
      </w:r>
      <w:r w:rsidRPr="00AA1941">
        <w:rPr>
          <w:rFonts w:cs="Times New Roman"/>
          <w:sz w:val="20"/>
          <w:szCs w:val="20"/>
        </w:rPr>
        <w:t>z Międzynarodowego Instrumentu Zamówień (IZM), zgodnie z art. 8 Rozporządzenia (UE)</w:t>
      </w:r>
      <w:r>
        <w:rPr>
          <w:rFonts w:cs="Times New Roman"/>
          <w:sz w:val="20"/>
          <w:szCs w:val="20"/>
        </w:rPr>
        <w:t xml:space="preserve"> </w:t>
      </w:r>
      <w:r w:rsidRPr="00AA1941">
        <w:rPr>
          <w:rFonts w:cs="Times New Roman"/>
          <w:sz w:val="20"/>
          <w:szCs w:val="20"/>
        </w:rPr>
        <w:t>2022/1031 oraz</w:t>
      </w:r>
      <w:r>
        <w:rPr>
          <w:rFonts w:cs="Times New Roman"/>
          <w:sz w:val="20"/>
          <w:szCs w:val="20"/>
        </w:rPr>
        <w:t xml:space="preserve"> </w:t>
      </w:r>
      <w:r w:rsidRPr="00AA1941">
        <w:rPr>
          <w:rFonts w:cs="Times New Roman"/>
          <w:sz w:val="20"/>
          <w:szCs w:val="20"/>
        </w:rPr>
        <w:t>Rozporządzeniem Wykonawczym Komisji (UE) 2025/1197:</w:t>
      </w:r>
    </w:p>
    <w:p w14:paraId="18F94F28" w14:textId="24A88F23" w:rsidR="00AA1941" w:rsidRDefault="00AA1941" w:rsidP="00AA1941">
      <w:pPr>
        <w:pStyle w:val="Akapitzlist"/>
        <w:widowControl/>
        <w:numPr>
          <w:ilvl w:val="0"/>
          <w:numId w:val="25"/>
        </w:numPr>
        <w:spacing w:after="0"/>
        <w:ind w:right="49"/>
        <w:rPr>
          <w:sz w:val="20"/>
          <w:szCs w:val="20"/>
        </w:rPr>
      </w:pPr>
      <w:r w:rsidRPr="00AA1941">
        <w:rPr>
          <w:sz w:val="20"/>
          <w:szCs w:val="20"/>
        </w:rPr>
        <w:t>nie zleci w ramach podwykonawstwa więcej niż 50% całkowitej wartości zamówienia</w:t>
      </w:r>
      <w:r>
        <w:rPr>
          <w:sz w:val="20"/>
          <w:szCs w:val="20"/>
        </w:rPr>
        <w:t xml:space="preserve"> </w:t>
      </w:r>
      <w:r w:rsidRPr="00AA1941">
        <w:rPr>
          <w:sz w:val="20"/>
          <w:szCs w:val="20"/>
        </w:rPr>
        <w:t>Wykonawcom pochodzącym z państwa trzeciego objętego środkiem IZM. Lista państw</w:t>
      </w:r>
      <w:r>
        <w:rPr>
          <w:sz w:val="20"/>
          <w:szCs w:val="20"/>
        </w:rPr>
        <w:t xml:space="preserve"> </w:t>
      </w:r>
      <w:r w:rsidRPr="00AA1941">
        <w:rPr>
          <w:sz w:val="20"/>
          <w:szCs w:val="20"/>
        </w:rPr>
        <w:t>objętych środkiem IZM jest określona w Rozporządzeniu Wykonawczym Komisji (UE)</w:t>
      </w:r>
      <w:r>
        <w:rPr>
          <w:sz w:val="20"/>
          <w:szCs w:val="20"/>
        </w:rPr>
        <w:t xml:space="preserve"> </w:t>
      </w:r>
      <w:r w:rsidRPr="00AA1941">
        <w:rPr>
          <w:sz w:val="20"/>
          <w:szCs w:val="20"/>
        </w:rPr>
        <w:t>2025/1197</w:t>
      </w:r>
      <w:r>
        <w:rPr>
          <w:sz w:val="20"/>
          <w:szCs w:val="20"/>
        </w:rPr>
        <w:t>,</w:t>
      </w:r>
    </w:p>
    <w:p w14:paraId="06678F5B" w14:textId="6DA6B509" w:rsidR="00AA1941" w:rsidRPr="00AA1941" w:rsidRDefault="00AA1941" w:rsidP="00AA1941">
      <w:pPr>
        <w:pStyle w:val="Akapitzlist"/>
        <w:widowControl/>
        <w:numPr>
          <w:ilvl w:val="0"/>
          <w:numId w:val="25"/>
        </w:numPr>
        <w:spacing w:after="0"/>
        <w:ind w:right="49"/>
        <w:rPr>
          <w:sz w:val="20"/>
          <w:szCs w:val="20"/>
        </w:rPr>
      </w:pPr>
      <w:r w:rsidRPr="00AA1941">
        <w:rPr>
          <w:sz w:val="20"/>
          <w:szCs w:val="20"/>
        </w:rPr>
        <w:t>w przypadku, gdy przedmiot zamówienia obejmuje dostawę towarów, zapewni,</w:t>
      </w:r>
      <w:r>
        <w:rPr>
          <w:sz w:val="20"/>
          <w:szCs w:val="20"/>
        </w:rPr>
        <w:t xml:space="preserve"> </w:t>
      </w:r>
      <w:r w:rsidRPr="00AA1941">
        <w:rPr>
          <w:sz w:val="20"/>
          <w:szCs w:val="20"/>
        </w:rPr>
        <w:t>aby w okresie obowiązywania umowy towary dostarczone lub usługi świadczone</w:t>
      </w:r>
      <w:r>
        <w:rPr>
          <w:sz w:val="20"/>
          <w:szCs w:val="20"/>
        </w:rPr>
        <w:t xml:space="preserve"> </w:t>
      </w:r>
      <w:r w:rsidRPr="00AA1941">
        <w:rPr>
          <w:sz w:val="20"/>
          <w:szCs w:val="20"/>
        </w:rPr>
        <w:t>w ramach realizacji zamówienia i pochodzące z państwa trzeciego objętego środkiem IZM</w:t>
      </w:r>
      <w:r>
        <w:rPr>
          <w:sz w:val="20"/>
          <w:szCs w:val="20"/>
        </w:rPr>
        <w:t xml:space="preserve"> </w:t>
      </w:r>
      <w:r w:rsidRPr="00AA1941">
        <w:rPr>
          <w:sz w:val="20"/>
          <w:szCs w:val="20"/>
        </w:rPr>
        <w:t>odpowiadały nie więcej niż 50% całkowitej wartości zamówienia, niezależnie</w:t>
      </w:r>
      <w:r>
        <w:rPr>
          <w:sz w:val="20"/>
          <w:szCs w:val="20"/>
        </w:rPr>
        <w:t xml:space="preserve"> </w:t>
      </w:r>
      <w:r w:rsidRPr="00AA1941">
        <w:rPr>
          <w:sz w:val="20"/>
          <w:szCs w:val="20"/>
        </w:rPr>
        <w:t>od tego, czy takie towary lub usługi są dostarczane lub świadczone bezpośrednio przez</w:t>
      </w:r>
      <w:r>
        <w:rPr>
          <w:sz w:val="20"/>
          <w:szCs w:val="20"/>
        </w:rPr>
        <w:t xml:space="preserve"> </w:t>
      </w:r>
      <w:r w:rsidRPr="00AA1941">
        <w:rPr>
          <w:sz w:val="20"/>
          <w:szCs w:val="20"/>
        </w:rPr>
        <w:t>Wykonawcę, czy przez podwykonawcę.</w:t>
      </w:r>
    </w:p>
    <w:p w14:paraId="1C7035A0" w14:textId="687BC0CB" w:rsidR="00ED6BF8" w:rsidRPr="00AA1941"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zobowiązany jest do dostarczenia Zamawiającemu, na każde jego żądanie,</w:t>
      </w:r>
      <w:r>
        <w:rPr>
          <w:rFonts w:cs="Times New Roman"/>
          <w:sz w:val="20"/>
          <w:szCs w:val="20"/>
        </w:rPr>
        <w:t xml:space="preserve"> </w:t>
      </w:r>
      <w:r w:rsidRPr="00AA1941">
        <w:rPr>
          <w:rFonts w:cs="Times New Roman"/>
          <w:sz w:val="20"/>
          <w:szCs w:val="20"/>
        </w:rPr>
        <w:t>odpowiednich dowodów potwierdzających spełnienie zobowiązań, o których mowa</w:t>
      </w:r>
      <w:r>
        <w:rPr>
          <w:rFonts w:cs="Times New Roman"/>
          <w:sz w:val="20"/>
          <w:szCs w:val="20"/>
        </w:rPr>
        <w:t xml:space="preserve"> </w:t>
      </w:r>
      <w:r w:rsidRPr="00AA1941">
        <w:rPr>
          <w:rFonts w:cs="Times New Roman"/>
          <w:sz w:val="20"/>
          <w:szCs w:val="20"/>
        </w:rPr>
        <w:t xml:space="preserve">w ust. 1 </w:t>
      </w:r>
      <w:r w:rsidR="0055057D">
        <w:rPr>
          <w:rFonts w:cs="Times New Roman"/>
          <w:sz w:val="20"/>
          <w:szCs w:val="20"/>
        </w:rPr>
        <w:t>pkt 1</w:t>
      </w:r>
      <w:r w:rsidRPr="00AA1941">
        <w:rPr>
          <w:rFonts w:cs="Times New Roman"/>
          <w:sz w:val="20"/>
          <w:szCs w:val="20"/>
        </w:rPr>
        <w:t xml:space="preserve"> lub </w:t>
      </w:r>
      <w:r w:rsidR="0055057D">
        <w:rPr>
          <w:rFonts w:cs="Times New Roman"/>
          <w:sz w:val="20"/>
          <w:szCs w:val="20"/>
        </w:rPr>
        <w:t>2</w:t>
      </w:r>
      <w:r w:rsidRPr="00AA1941">
        <w:rPr>
          <w:rFonts w:cs="Times New Roman"/>
          <w:sz w:val="20"/>
          <w:szCs w:val="20"/>
        </w:rPr>
        <w:t>, najpóźniej w chwili zakończenia realizacji zamówienia. Zamawiający może</w:t>
      </w:r>
      <w:r>
        <w:rPr>
          <w:rFonts w:cs="Times New Roman"/>
          <w:sz w:val="20"/>
          <w:szCs w:val="20"/>
        </w:rPr>
        <w:t xml:space="preserve"> </w:t>
      </w:r>
      <w:r w:rsidRPr="00AA1941">
        <w:rPr>
          <w:rFonts w:cs="Times New Roman"/>
          <w:sz w:val="20"/>
          <w:szCs w:val="20"/>
        </w:rPr>
        <w:t>zażądać przedstawienia takich dowodów również w trakcie trwania umowy,</w:t>
      </w:r>
      <w:r>
        <w:rPr>
          <w:rFonts w:cs="Times New Roman"/>
          <w:sz w:val="20"/>
          <w:szCs w:val="20"/>
        </w:rPr>
        <w:t xml:space="preserve"> </w:t>
      </w:r>
      <w:r w:rsidRPr="00AA1941">
        <w:rPr>
          <w:rFonts w:cs="Times New Roman"/>
          <w:sz w:val="20"/>
          <w:szCs w:val="20"/>
        </w:rPr>
        <w:t>w uzasadnionych przypadkach.</w:t>
      </w:r>
    </w:p>
    <w:p w14:paraId="17C5EAEF" w14:textId="1EE8BF12" w:rsidR="00E760FA" w:rsidRPr="007F2502" w:rsidRDefault="007F2502" w:rsidP="007F2502">
      <w:pPr>
        <w:numPr>
          <w:ilvl w:val="0"/>
          <w:numId w:val="5"/>
        </w:numPr>
        <w:tabs>
          <w:tab w:val="left" w:pos="426"/>
        </w:tabs>
        <w:autoSpaceDE w:val="0"/>
        <w:spacing w:after="0"/>
        <w:rPr>
          <w:rFonts w:cs="Times New Roman"/>
          <w:sz w:val="20"/>
          <w:szCs w:val="20"/>
        </w:rPr>
      </w:pPr>
      <w:r w:rsidRPr="007F2502">
        <w:rPr>
          <w:rFonts w:cs="Times New Roman"/>
          <w:sz w:val="20"/>
          <w:szCs w:val="20"/>
        </w:rPr>
        <w:t xml:space="preserve">W przypadku nieprzestrzegania przez Wykonawcę zobowiązań, o których mowa w ust. 1 </w:t>
      </w:r>
      <w:r w:rsidR="0055057D">
        <w:rPr>
          <w:rFonts w:cs="Times New Roman"/>
          <w:sz w:val="20"/>
          <w:szCs w:val="20"/>
        </w:rPr>
        <w:t xml:space="preserve">pkt 1 </w:t>
      </w:r>
      <w:r w:rsidRPr="007F2502">
        <w:rPr>
          <w:rFonts w:cs="Times New Roman"/>
          <w:sz w:val="20"/>
          <w:szCs w:val="20"/>
        </w:rPr>
        <w:t>lub</w:t>
      </w:r>
      <w:r>
        <w:rPr>
          <w:rFonts w:cs="Times New Roman"/>
          <w:sz w:val="20"/>
          <w:szCs w:val="20"/>
        </w:rPr>
        <w:t xml:space="preserve"> </w:t>
      </w:r>
      <w:r w:rsidR="0055057D">
        <w:rPr>
          <w:rFonts w:cs="Times New Roman"/>
          <w:sz w:val="20"/>
          <w:szCs w:val="20"/>
        </w:rPr>
        <w:t>2</w:t>
      </w:r>
      <w:r w:rsidRPr="007F2502">
        <w:rPr>
          <w:rFonts w:cs="Times New Roman"/>
          <w:sz w:val="20"/>
          <w:szCs w:val="20"/>
        </w:rPr>
        <w:t>, Wykonawca zapłaci Zamawiającemu proporcjonalną opłatę w wysokości 15% całkowitej</w:t>
      </w:r>
      <w:r>
        <w:rPr>
          <w:rFonts w:cs="Times New Roman"/>
          <w:sz w:val="20"/>
          <w:szCs w:val="20"/>
        </w:rPr>
        <w:t xml:space="preserve"> </w:t>
      </w:r>
      <w:r w:rsidRPr="007F2502">
        <w:rPr>
          <w:rFonts w:cs="Times New Roman"/>
          <w:sz w:val="20"/>
          <w:szCs w:val="20"/>
        </w:rPr>
        <w:t>wartości zamówienia brutto. Opłata zostanie naliczona za każdy przypadek naruszenia, niezależnie</w:t>
      </w:r>
      <w:r>
        <w:rPr>
          <w:rFonts w:cs="Times New Roman"/>
          <w:sz w:val="20"/>
          <w:szCs w:val="20"/>
        </w:rPr>
        <w:t xml:space="preserve"> </w:t>
      </w:r>
      <w:r w:rsidRPr="007F2502">
        <w:rPr>
          <w:rFonts w:cs="Times New Roman"/>
          <w:sz w:val="20"/>
          <w:szCs w:val="20"/>
        </w:rPr>
        <w:t>od tego, czy naruszenie dotyczyło podwykonawstwa, czy pochodzenia towarów/usług.</w:t>
      </w:r>
      <w:r>
        <w:rPr>
          <w:rFonts w:cs="Times New Roman"/>
          <w:sz w:val="20"/>
          <w:szCs w:val="20"/>
        </w:rPr>
        <w:t xml:space="preserve"> </w:t>
      </w:r>
      <w:r w:rsidRPr="007F2502">
        <w:rPr>
          <w:rFonts w:cs="Times New Roman"/>
          <w:sz w:val="20"/>
          <w:szCs w:val="20"/>
        </w:rPr>
        <w:t>Zamawiający zastrzega sobie prawo do dochodzenia odszkodowania przewyższającego wysokość</w:t>
      </w:r>
      <w:r>
        <w:rPr>
          <w:rFonts w:cs="Times New Roman"/>
          <w:sz w:val="20"/>
          <w:szCs w:val="20"/>
        </w:rPr>
        <w:t xml:space="preserve"> </w:t>
      </w:r>
      <w:r w:rsidRPr="007F2502">
        <w:rPr>
          <w:rFonts w:cs="Times New Roman"/>
          <w:sz w:val="20"/>
          <w:szCs w:val="20"/>
        </w:rPr>
        <w:t>ustalonej kary umownej na zasadach ogólnych.</w:t>
      </w:r>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77777777" w:rsidR="004455A9" w:rsidRPr="00602001" w:rsidRDefault="004455A9" w:rsidP="00F316B5">
      <w:pPr>
        <w:autoSpaceDE w:val="0"/>
        <w:spacing w:after="0"/>
        <w:ind w:right="49"/>
        <w:jc w:val="center"/>
        <w:rPr>
          <w:rFonts w:cs="Times New Roman"/>
          <w:b/>
          <w:sz w:val="20"/>
          <w:szCs w:val="20"/>
        </w:rPr>
      </w:pPr>
      <w:bookmarkStart w:id="5" w:name="_Hlk210245582"/>
      <w:r w:rsidRPr="00602001">
        <w:rPr>
          <w:rFonts w:cs="Times New Roman"/>
          <w:b/>
          <w:sz w:val="20"/>
          <w:szCs w:val="20"/>
        </w:rPr>
        <w:t>§ 3.</w:t>
      </w:r>
    </w:p>
    <w:p w14:paraId="7762D757" w14:textId="77777777" w:rsidR="001B4AFD" w:rsidRPr="00602001" w:rsidRDefault="008458CF" w:rsidP="00602001">
      <w:pPr>
        <w:autoSpaceDE w:val="0"/>
        <w:spacing w:after="0"/>
        <w:jc w:val="center"/>
        <w:rPr>
          <w:rFonts w:cs="Times New Roman"/>
          <w:b/>
          <w:i/>
          <w:sz w:val="20"/>
          <w:szCs w:val="20"/>
        </w:rPr>
      </w:pPr>
      <w:r w:rsidRPr="00602001">
        <w:rPr>
          <w:rFonts w:cs="Times New Roman"/>
          <w:b/>
          <w:i/>
          <w:sz w:val="20"/>
          <w:szCs w:val="20"/>
        </w:rPr>
        <w:t>Warunki dostawy</w:t>
      </w:r>
    </w:p>
    <w:p w14:paraId="490FA2F6" w14:textId="61F6D1A1" w:rsidR="00F52B00" w:rsidRPr="00F52B00" w:rsidRDefault="00586ABB" w:rsidP="00602001">
      <w:pPr>
        <w:numPr>
          <w:ilvl w:val="0"/>
          <w:numId w:val="3"/>
        </w:numPr>
        <w:spacing w:after="0"/>
        <w:rPr>
          <w:rFonts w:cs="Times New Roman"/>
          <w:sz w:val="20"/>
          <w:szCs w:val="20"/>
        </w:rPr>
      </w:pPr>
      <w:bookmarkStart w:id="6" w:name="_Hlk210744028"/>
      <w:r w:rsidRPr="00602001">
        <w:rPr>
          <w:rFonts w:cs="Times New Roman"/>
          <w:sz w:val="20"/>
          <w:szCs w:val="20"/>
        </w:rPr>
        <w:t xml:space="preserve">Wykonawca zobowiązuje się do </w:t>
      </w:r>
      <w:r w:rsidRPr="00441C2F">
        <w:rPr>
          <w:rFonts w:cs="Times New Roman"/>
          <w:sz w:val="20"/>
          <w:szCs w:val="20"/>
        </w:rPr>
        <w:t xml:space="preserve">dostarczania </w:t>
      </w:r>
      <w:r w:rsidR="00BC6C40" w:rsidRPr="00441C2F">
        <w:rPr>
          <w:rFonts w:cs="Times New Roman"/>
          <w:sz w:val="20"/>
          <w:szCs w:val="20"/>
        </w:rPr>
        <w:t>T</w:t>
      </w:r>
      <w:r w:rsidRPr="00441C2F">
        <w:rPr>
          <w:rFonts w:cs="Times New Roman"/>
          <w:sz w:val="20"/>
          <w:szCs w:val="20"/>
        </w:rPr>
        <w:t xml:space="preserve">owaru do miejsca wskazanego przez Zamawiającego – </w:t>
      </w:r>
      <w:r w:rsidR="00802449" w:rsidRPr="00802449">
        <w:rPr>
          <w:rFonts w:cs="Times New Roman"/>
          <w:b/>
          <w:sz w:val="20"/>
          <w:szCs w:val="20"/>
        </w:rPr>
        <w:t>Samodzielny Publiczny Zesp</w:t>
      </w:r>
      <w:r w:rsidR="00802449">
        <w:rPr>
          <w:rFonts w:cs="Times New Roman"/>
          <w:b/>
          <w:sz w:val="20"/>
          <w:szCs w:val="20"/>
        </w:rPr>
        <w:t>ół</w:t>
      </w:r>
      <w:r w:rsidR="00802449" w:rsidRPr="00802449">
        <w:rPr>
          <w:rFonts w:cs="Times New Roman"/>
          <w:b/>
          <w:sz w:val="20"/>
          <w:szCs w:val="20"/>
        </w:rPr>
        <w:t xml:space="preserve"> Opieki Zdrowotnej </w:t>
      </w:r>
      <w:r w:rsidR="00802449">
        <w:rPr>
          <w:rFonts w:cs="Times New Roman"/>
          <w:b/>
          <w:sz w:val="20"/>
          <w:szCs w:val="20"/>
        </w:rPr>
        <w:t>w Kol</w:t>
      </w:r>
      <w:r w:rsidR="00802449" w:rsidRPr="00802449">
        <w:rPr>
          <w:rFonts w:cs="Times New Roman"/>
          <w:b/>
          <w:sz w:val="20"/>
          <w:szCs w:val="20"/>
        </w:rPr>
        <w:t>buszowej, 36-100 Kolbuszowa ul. Grunwaldzka 4</w:t>
      </w:r>
      <w:r w:rsidR="00C31155">
        <w:rPr>
          <w:rFonts w:cs="Times New Roman"/>
          <w:b/>
          <w:sz w:val="20"/>
          <w:szCs w:val="20"/>
        </w:rPr>
        <w:t xml:space="preserve"> </w:t>
      </w:r>
      <w:r w:rsidRPr="00441C2F">
        <w:rPr>
          <w:rFonts w:cs="Times New Roman"/>
          <w:sz w:val="20"/>
          <w:szCs w:val="20"/>
        </w:rPr>
        <w:t xml:space="preserve">w </w:t>
      </w:r>
      <w:r w:rsidR="0055057D">
        <w:rPr>
          <w:rFonts w:cs="Times New Roman"/>
          <w:sz w:val="20"/>
          <w:szCs w:val="20"/>
        </w:rPr>
        <w:t xml:space="preserve">dni powszednie, od poniedziałku do piątku, w </w:t>
      </w:r>
      <w:r w:rsidRPr="00441C2F">
        <w:rPr>
          <w:rFonts w:cs="Times New Roman"/>
          <w:sz w:val="20"/>
          <w:szCs w:val="20"/>
        </w:rPr>
        <w:t>godz. 7.00-14.35.</w:t>
      </w:r>
      <w:r w:rsidR="0055057D">
        <w:rPr>
          <w:rFonts w:cs="Times New Roman"/>
          <w:sz w:val="20"/>
          <w:szCs w:val="20"/>
        </w:rPr>
        <w:t xml:space="preserve">, chyba, że strony uzgodniły inaczej, </w:t>
      </w:r>
      <w:r w:rsidRPr="00441C2F">
        <w:rPr>
          <w:rFonts w:cs="Times New Roman"/>
          <w:sz w:val="20"/>
          <w:szCs w:val="20"/>
        </w:rPr>
        <w:t xml:space="preserve">w </w:t>
      </w:r>
      <w:r w:rsidRPr="00441C2F">
        <w:rPr>
          <w:rFonts w:cs="Times New Roman"/>
          <w:b/>
          <w:sz w:val="20"/>
          <w:szCs w:val="20"/>
        </w:rPr>
        <w:t>terminie</w:t>
      </w:r>
      <w:r w:rsidR="00F52B00">
        <w:rPr>
          <w:rFonts w:cs="Times New Roman"/>
          <w:b/>
          <w:sz w:val="20"/>
          <w:szCs w:val="20"/>
        </w:rPr>
        <w:t>:</w:t>
      </w:r>
      <w:bookmarkEnd w:id="6"/>
      <w:r w:rsidRPr="00441C2F">
        <w:rPr>
          <w:rFonts w:cs="Times New Roman"/>
          <w:b/>
          <w:sz w:val="20"/>
          <w:szCs w:val="20"/>
        </w:rPr>
        <w:t xml:space="preserve"> </w:t>
      </w:r>
    </w:p>
    <w:p w14:paraId="25EC2329" w14:textId="474627C2" w:rsidR="00E94C43" w:rsidRDefault="00316DA4" w:rsidP="006D0B57">
      <w:pPr>
        <w:pStyle w:val="Akapitzlist"/>
        <w:numPr>
          <w:ilvl w:val="0"/>
          <w:numId w:val="27"/>
        </w:numPr>
        <w:spacing w:after="0"/>
        <w:rPr>
          <w:bCs/>
          <w:sz w:val="20"/>
          <w:szCs w:val="20"/>
        </w:rPr>
      </w:pPr>
      <w:r w:rsidRPr="006D0B57">
        <w:rPr>
          <w:bCs/>
          <w:sz w:val="20"/>
          <w:szCs w:val="20"/>
        </w:rPr>
        <w:t>……….</w:t>
      </w:r>
      <w:r w:rsidR="005D6339" w:rsidRPr="006D0B57">
        <w:rPr>
          <w:bCs/>
          <w:sz w:val="20"/>
          <w:szCs w:val="20"/>
        </w:rPr>
        <w:t xml:space="preserve"> </w:t>
      </w:r>
      <w:r w:rsidR="00586ABB" w:rsidRPr="006D0B57">
        <w:rPr>
          <w:bCs/>
          <w:sz w:val="20"/>
          <w:szCs w:val="20"/>
        </w:rPr>
        <w:t xml:space="preserve">od </w:t>
      </w:r>
      <w:r w:rsidR="007F62F2" w:rsidRPr="006D0B57">
        <w:rPr>
          <w:bCs/>
          <w:sz w:val="20"/>
          <w:szCs w:val="20"/>
        </w:rPr>
        <w:t xml:space="preserve">dnia </w:t>
      </w:r>
      <w:r w:rsidR="00586ABB" w:rsidRPr="006D0B57">
        <w:rPr>
          <w:bCs/>
          <w:sz w:val="20"/>
          <w:szCs w:val="20"/>
        </w:rPr>
        <w:t>zawarcia umowy</w:t>
      </w:r>
      <w:r w:rsidR="00186C56">
        <w:rPr>
          <w:bCs/>
          <w:sz w:val="20"/>
          <w:szCs w:val="20"/>
        </w:rPr>
        <w:t xml:space="preserve"> w przypadku tomografu komputerowego,</w:t>
      </w:r>
    </w:p>
    <w:p w14:paraId="0EADF3E8" w14:textId="20D9FCBA" w:rsidR="00186C56" w:rsidRDefault="00186C56" w:rsidP="006D0B57">
      <w:pPr>
        <w:pStyle w:val="Akapitzlist"/>
        <w:numPr>
          <w:ilvl w:val="0"/>
          <w:numId w:val="27"/>
        </w:numPr>
        <w:spacing w:after="0"/>
        <w:rPr>
          <w:bCs/>
          <w:sz w:val="20"/>
          <w:szCs w:val="20"/>
        </w:rPr>
      </w:pPr>
      <w:r w:rsidRPr="006D0B57">
        <w:rPr>
          <w:bCs/>
          <w:sz w:val="20"/>
          <w:szCs w:val="20"/>
        </w:rPr>
        <w:t>………. od dnia zawarcia umowy</w:t>
      </w:r>
      <w:r>
        <w:rPr>
          <w:bCs/>
          <w:sz w:val="20"/>
          <w:szCs w:val="20"/>
        </w:rPr>
        <w:t xml:space="preserve"> w przypadku mobilnego aparatu RTG,</w:t>
      </w:r>
    </w:p>
    <w:p w14:paraId="0377C0D5" w14:textId="5C627358" w:rsidR="00186C56" w:rsidRPr="006D0B57" w:rsidRDefault="00186C56" w:rsidP="006D0B57">
      <w:pPr>
        <w:pStyle w:val="Akapitzlist"/>
        <w:numPr>
          <w:ilvl w:val="0"/>
          <w:numId w:val="27"/>
        </w:numPr>
        <w:spacing w:after="0"/>
        <w:rPr>
          <w:bCs/>
          <w:sz w:val="20"/>
          <w:szCs w:val="20"/>
        </w:rPr>
      </w:pPr>
      <w:r w:rsidRPr="006D0B57">
        <w:rPr>
          <w:bCs/>
          <w:sz w:val="20"/>
          <w:szCs w:val="20"/>
        </w:rPr>
        <w:t>………. od dnia zawarcia umowy</w:t>
      </w:r>
      <w:r>
        <w:rPr>
          <w:bCs/>
          <w:sz w:val="20"/>
          <w:szCs w:val="20"/>
        </w:rPr>
        <w:t xml:space="preserve"> w przypadku rozbudowy systemów RIS/PACS.</w:t>
      </w:r>
    </w:p>
    <w:p w14:paraId="7AD10CAD" w14:textId="77777777" w:rsidR="00F37FBF" w:rsidRPr="00602001" w:rsidRDefault="00F37FBF" w:rsidP="00602001">
      <w:pPr>
        <w:numPr>
          <w:ilvl w:val="0"/>
          <w:numId w:val="3"/>
        </w:numPr>
        <w:spacing w:after="0"/>
        <w:rPr>
          <w:rFonts w:cs="Times New Roman"/>
          <w:sz w:val="20"/>
          <w:szCs w:val="20"/>
        </w:rPr>
      </w:pPr>
      <w:r w:rsidRPr="00602001">
        <w:rPr>
          <w:rFonts w:cs="Times New Roman"/>
          <w:sz w:val="20"/>
          <w:szCs w:val="20"/>
        </w:rPr>
        <w:lastRenderedPageBreak/>
        <w:t xml:space="preserve">Dostarczony </w:t>
      </w:r>
      <w:r w:rsidR="00795606" w:rsidRPr="00602001">
        <w:rPr>
          <w:rFonts w:cs="Times New Roman"/>
          <w:sz w:val="20"/>
          <w:szCs w:val="20"/>
        </w:rPr>
        <w:t>T</w:t>
      </w:r>
      <w:r w:rsidRPr="00602001">
        <w:rPr>
          <w:rFonts w:cs="Times New Roman"/>
          <w:sz w:val="20"/>
          <w:szCs w:val="20"/>
        </w:rPr>
        <w:t>owar powinien zawierać:</w:t>
      </w:r>
    </w:p>
    <w:p w14:paraId="40E03113" w14:textId="37DE133A" w:rsidR="00F37FB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instrukcje obsługi w języku polskim – 1 egzemplarz w postaci papierowej i 1 egzemplarz w postaci elektronicznej</w:t>
      </w:r>
      <w:r w:rsidR="00F37FBF" w:rsidRPr="00602001">
        <w:rPr>
          <w:rFonts w:cs="Times New Roman"/>
          <w:sz w:val="20"/>
          <w:szCs w:val="20"/>
        </w:rPr>
        <w:t>,</w:t>
      </w:r>
    </w:p>
    <w:p w14:paraId="23BA769F" w14:textId="4A5D0AE6"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paszport Towaru będącego wyrobem medycznym,</w:t>
      </w:r>
    </w:p>
    <w:p w14:paraId="0AD83A55" w14:textId="04761135" w:rsidR="00843A7F" w:rsidRDefault="00843A7F" w:rsidP="00F316B5">
      <w:pPr>
        <w:numPr>
          <w:ilvl w:val="0"/>
          <w:numId w:val="7"/>
        </w:numPr>
        <w:tabs>
          <w:tab w:val="left" w:pos="426"/>
        </w:tabs>
        <w:autoSpaceDE w:val="0"/>
        <w:spacing w:after="0"/>
        <w:ind w:right="49"/>
        <w:rPr>
          <w:rFonts w:cs="Times New Roman"/>
          <w:sz w:val="20"/>
          <w:szCs w:val="20"/>
        </w:rPr>
      </w:pPr>
      <w:bookmarkStart w:id="7" w:name="_Hlk210744064"/>
      <w:r>
        <w:rPr>
          <w:rFonts w:cs="Times New Roman"/>
          <w:sz w:val="20"/>
          <w:szCs w:val="20"/>
        </w:rPr>
        <w:t>kartę gwarancyjną z wykazem punktów serwisowych,</w:t>
      </w:r>
      <w:r w:rsidR="0055057D">
        <w:rPr>
          <w:rFonts w:cs="Times New Roman"/>
          <w:sz w:val="20"/>
          <w:szCs w:val="20"/>
        </w:rPr>
        <w:t xml:space="preserve"> dostawców części zamiennych lub materiałów zużywalnych i eksploatacyjnych,</w:t>
      </w:r>
      <w:bookmarkEnd w:id="7"/>
    </w:p>
    <w:p w14:paraId="058E690A" w14:textId="5D69DE4F"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wykaz części i materiałów zużywalnych niezbędnych dla bieżącej eksploatacji Towaru,</w:t>
      </w:r>
    </w:p>
    <w:p w14:paraId="43EAB384" w14:textId="2F65497C"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instrukcję konserwacji, mycia, dezynfekcji i sterylizacji – jeśli ma zastosowanie,</w:t>
      </w:r>
    </w:p>
    <w:p w14:paraId="0F8234E1" w14:textId="75ABC5B1" w:rsidR="00843A7F" w:rsidRPr="00602001"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oświadczenie producenta lub autoryzowanego dystrybutora o zapewnianiu części zamiennych i materiałów eksploatacyjnych przez okres co najmniej 7 lat od daty odbioru Towaru.</w:t>
      </w:r>
    </w:p>
    <w:p w14:paraId="73C772DA" w14:textId="77777777" w:rsidR="00F37FBF" w:rsidRPr="00602001"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ulotki w języku polskim zawierające, wszystkie </w:t>
      </w:r>
      <w:r w:rsidR="00703ACD" w:rsidRPr="00602001">
        <w:rPr>
          <w:rFonts w:cs="Times New Roman"/>
          <w:sz w:val="20"/>
          <w:szCs w:val="20"/>
        </w:rPr>
        <w:t xml:space="preserve">informacje </w:t>
      </w:r>
      <w:r w:rsidRPr="00602001">
        <w:rPr>
          <w:rFonts w:cs="Times New Roman"/>
          <w:sz w:val="20"/>
          <w:szCs w:val="20"/>
        </w:rPr>
        <w:t>niezbędne d</w:t>
      </w:r>
      <w:r w:rsidR="00703ACD" w:rsidRPr="00602001">
        <w:rPr>
          <w:rFonts w:cs="Times New Roman"/>
          <w:sz w:val="20"/>
          <w:szCs w:val="20"/>
        </w:rPr>
        <w:t>la użytkownika,</w:t>
      </w:r>
    </w:p>
    <w:p w14:paraId="458E03F0" w14:textId="1E5891B9" w:rsidR="005F7295"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instrukcje w języku polskim dotyczące magazynowania i przechowywania </w:t>
      </w:r>
      <w:r w:rsidR="00703ACD" w:rsidRPr="00602001">
        <w:rPr>
          <w:rFonts w:cs="Times New Roman"/>
          <w:sz w:val="20"/>
          <w:szCs w:val="20"/>
        </w:rPr>
        <w:t>Towaru</w:t>
      </w:r>
      <w:r w:rsidR="00843A7F">
        <w:rPr>
          <w:rFonts w:cs="Times New Roman"/>
          <w:sz w:val="20"/>
          <w:szCs w:val="20"/>
        </w:rPr>
        <w:t>,</w:t>
      </w:r>
    </w:p>
    <w:p w14:paraId="62ED2CC6" w14:textId="02766CA2" w:rsidR="00843A7F"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 xml:space="preserve">aktualne </w:t>
      </w:r>
      <w:r w:rsidR="00843A7F" w:rsidRPr="00843A7F">
        <w:rPr>
          <w:rFonts w:cs="Times New Roman"/>
          <w:sz w:val="20"/>
          <w:szCs w:val="20"/>
        </w:rPr>
        <w:t>świadectw</w:t>
      </w:r>
      <w:r>
        <w:rPr>
          <w:rFonts w:cs="Times New Roman"/>
          <w:sz w:val="20"/>
          <w:szCs w:val="20"/>
        </w:rPr>
        <w:t>o</w:t>
      </w:r>
      <w:r w:rsidR="00843A7F" w:rsidRPr="00843A7F">
        <w:rPr>
          <w:rFonts w:cs="Times New Roman"/>
          <w:sz w:val="20"/>
          <w:szCs w:val="20"/>
        </w:rPr>
        <w:t xml:space="preserve"> dopuszczające </w:t>
      </w:r>
      <w:r>
        <w:rPr>
          <w:rFonts w:cs="Times New Roman"/>
          <w:sz w:val="20"/>
          <w:szCs w:val="20"/>
        </w:rPr>
        <w:t>Towar</w:t>
      </w:r>
      <w:r w:rsidR="00843A7F" w:rsidRPr="00843A7F">
        <w:rPr>
          <w:rFonts w:cs="Times New Roman"/>
          <w:sz w:val="20"/>
          <w:szCs w:val="20"/>
        </w:rPr>
        <w:t xml:space="preserve"> do obrotu i używania na terenie Polski – zgodnie z aktualnymi przepisami</w:t>
      </w:r>
      <w:r w:rsidR="004C4F79">
        <w:rPr>
          <w:rFonts w:cs="Times New Roman"/>
          <w:sz w:val="20"/>
          <w:szCs w:val="20"/>
        </w:rPr>
        <w:t>, w tym w szczególności przepisami</w:t>
      </w:r>
      <w:r w:rsidR="00843A7F" w:rsidRPr="00843A7F">
        <w:rPr>
          <w:rFonts w:cs="Times New Roman"/>
          <w:sz w:val="20"/>
          <w:szCs w:val="20"/>
        </w:rPr>
        <w:t xml:space="preserve"> ustawy o wyrobach medycznych (jeśli dotyczy)</w:t>
      </w:r>
      <w:r>
        <w:rPr>
          <w:rFonts w:cs="Times New Roman"/>
          <w:sz w:val="20"/>
          <w:szCs w:val="20"/>
        </w:rPr>
        <w:t>,</w:t>
      </w:r>
    </w:p>
    <w:p w14:paraId="10A8CD6E" w14:textId="626FC665" w:rsidR="002B3C19"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harmonogram wymaganych przeglądów i konserwacji</w:t>
      </w:r>
      <w:r w:rsidR="000A7496">
        <w:rPr>
          <w:rFonts w:cs="Times New Roman"/>
          <w:sz w:val="20"/>
          <w:szCs w:val="20"/>
        </w:rPr>
        <w:t>,</w:t>
      </w:r>
    </w:p>
    <w:p w14:paraId="3159380F" w14:textId="1C577332" w:rsidR="000A7496" w:rsidRPr="00602001" w:rsidRDefault="000A7496" w:rsidP="00F316B5">
      <w:pPr>
        <w:numPr>
          <w:ilvl w:val="0"/>
          <w:numId w:val="7"/>
        </w:numPr>
        <w:tabs>
          <w:tab w:val="left" w:pos="426"/>
        </w:tabs>
        <w:autoSpaceDE w:val="0"/>
        <w:spacing w:after="0"/>
        <w:ind w:right="49"/>
        <w:rPr>
          <w:rFonts w:cs="Times New Roman"/>
          <w:sz w:val="20"/>
          <w:szCs w:val="20"/>
        </w:rPr>
      </w:pPr>
      <w:bookmarkStart w:id="8" w:name="_Hlk210744086"/>
      <w:r>
        <w:rPr>
          <w:rFonts w:cs="Times New Roman"/>
          <w:sz w:val="20"/>
          <w:szCs w:val="20"/>
        </w:rPr>
        <w:t>skróconą wersję instrukcji obsługi i BHP w formie zalaminowanej.</w:t>
      </w:r>
      <w:bookmarkEnd w:id="8"/>
    </w:p>
    <w:p w14:paraId="6F39072D" w14:textId="4B263246" w:rsidR="001522B0" w:rsidRPr="002B3C19" w:rsidRDefault="005F7295" w:rsidP="002B3C19">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703ACD" w:rsidRPr="00602001">
        <w:rPr>
          <w:rFonts w:cs="Times New Roman"/>
          <w:sz w:val="20"/>
          <w:szCs w:val="20"/>
        </w:rPr>
        <w:t>T</w:t>
      </w:r>
      <w:r w:rsidRPr="00602001">
        <w:rPr>
          <w:rFonts w:cs="Times New Roman"/>
          <w:sz w:val="20"/>
          <w:szCs w:val="20"/>
        </w:rPr>
        <w:t xml:space="preserve">owar w oryginalnych opakowaniach. </w:t>
      </w:r>
    </w:p>
    <w:p w14:paraId="79D52B47" w14:textId="77777777" w:rsidR="008458CF" w:rsidRPr="00602001" w:rsidRDefault="004455A9" w:rsidP="00F316B5">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336FD2" w:rsidRPr="00602001">
        <w:rPr>
          <w:rFonts w:cs="Times New Roman"/>
          <w:sz w:val="20"/>
          <w:szCs w:val="20"/>
        </w:rPr>
        <w:t>T</w:t>
      </w:r>
      <w:r w:rsidRPr="00602001">
        <w:rPr>
          <w:rFonts w:cs="Times New Roman"/>
          <w:sz w:val="20"/>
          <w:szCs w:val="20"/>
        </w:rPr>
        <w:t>owar własnym transportem lub transportem za pośrednictwem firmy kurierskiej, na</w:t>
      </w:r>
      <w:r w:rsidR="00C11AFA" w:rsidRPr="00602001">
        <w:rPr>
          <w:rFonts w:cs="Times New Roman"/>
          <w:sz w:val="20"/>
          <w:szCs w:val="20"/>
        </w:rPr>
        <w:t xml:space="preserve"> własn</w:t>
      </w:r>
      <w:r w:rsidR="00336FD2" w:rsidRPr="00602001">
        <w:rPr>
          <w:rFonts w:cs="Times New Roman"/>
          <w:sz w:val="20"/>
          <w:szCs w:val="20"/>
        </w:rPr>
        <w:t xml:space="preserve">y koszt i </w:t>
      </w:r>
      <w:r w:rsidR="00C11AFA" w:rsidRPr="00602001">
        <w:rPr>
          <w:rFonts w:cs="Times New Roman"/>
          <w:sz w:val="20"/>
          <w:szCs w:val="20"/>
        </w:rPr>
        <w:t>ryzyko</w:t>
      </w:r>
      <w:r w:rsidR="00336FD2" w:rsidRPr="00602001">
        <w:rPr>
          <w:rFonts w:cs="Times New Roman"/>
          <w:sz w:val="20"/>
          <w:szCs w:val="20"/>
        </w:rPr>
        <w:t xml:space="preserve">. </w:t>
      </w:r>
      <w:r w:rsidRPr="00602001">
        <w:rPr>
          <w:rFonts w:cs="Times New Roman"/>
          <w:sz w:val="20"/>
          <w:szCs w:val="20"/>
        </w:rPr>
        <w:t xml:space="preserve">Do obowiązków Wykonawcy należy rozładunek </w:t>
      </w:r>
      <w:r w:rsidR="00336FD2" w:rsidRPr="00602001">
        <w:rPr>
          <w:rFonts w:cs="Times New Roman"/>
          <w:sz w:val="20"/>
          <w:szCs w:val="20"/>
        </w:rPr>
        <w:t>T</w:t>
      </w:r>
      <w:r w:rsidRPr="00602001">
        <w:rPr>
          <w:rFonts w:cs="Times New Roman"/>
          <w:sz w:val="20"/>
          <w:szCs w:val="20"/>
        </w:rPr>
        <w:t>owaru</w:t>
      </w:r>
      <w:r w:rsidR="00336FD2" w:rsidRPr="00602001">
        <w:rPr>
          <w:rFonts w:cs="Times New Roman"/>
          <w:sz w:val="20"/>
          <w:szCs w:val="20"/>
        </w:rPr>
        <w:t xml:space="preserve"> w wyznaczonym miejscu dostawy</w:t>
      </w:r>
      <w:r w:rsidRPr="00602001">
        <w:rPr>
          <w:rFonts w:cs="Times New Roman"/>
          <w:sz w:val="20"/>
          <w:szCs w:val="20"/>
        </w:rPr>
        <w:t>.</w:t>
      </w:r>
      <w:r w:rsidR="00176E6A" w:rsidRPr="00602001">
        <w:rPr>
          <w:rFonts w:cs="Times New Roman"/>
          <w:sz w:val="20"/>
          <w:szCs w:val="20"/>
        </w:rPr>
        <w:t xml:space="preserve"> </w:t>
      </w:r>
      <w:r w:rsidR="00C11AFA" w:rsidRPr="00602001">
        <w:rPr>
          <w:rFonts w:cs="Times New Roman"/>
          <w:sz w:val="20"/>
          <w:szCs w:val="20"/>
        </w:rPr>
        <w:t>Wynagrodzenie Wykonawcy</w:t>
      </w:r>
      <w:r w:rsidR="002553C4" w:rsidRPr="00602001">
        <w:rPr>
          <w:rFonts w:cs="Times New Roman"/>
          <w:sz w:val="20"/>
          <w:szCs w:val="20"/>
        </w:rPr>
        <w:t xml:space="preserve"> za dostawę i </w:t>
      </w:r>
      <w:r w:rsidR="00C11AFA" w:rsidRPr="00602001">
        <w:rPr>
          <w:rFonts w:cs="Times New Roman"/>
          <w:sz w:val="20"/>
          <w:szCs w:val="20"/>
        </w:rPr>
        <w:t xml:space="preserve">rozładunek </w:t>
      </w:r>
      <w:r w:rsidR="00336FD2" w:rsidRPr="00602001">
        <w:rPr>
          <w:rFonts w:cs="Times New Roman"/>
          <w:sz w:val="20"/>
          <w:szCs w:val="20"/>
        </w:rPr>
        <w:t>T</w:t>
      </w:r>
      <w:r w:rsidR="00C11AFA" w:rsidRPr="00602001">
        <w:rPr>
          <w:rFonts w:cs="Times New Roman"/>
          <w:sz w:val="20"/>
          <w:szCs w:val="20"/>
        </w:rPr>
        <w:t>owaru</w:t>
      </w:r>
      <w:r w:rsidR="002553C4" w:rsidRPr="00602001">
        <w:rPr>
          <w:rFonts w:cs="Times New Roman"/>
          <w:sz w:val="20"/>
          <w:szCs w:val="20"/>
        </w:rPr>
        <w:t xml:space="preserve"> </w:t>
      </w:r>
      <w:r w:rsidR="00C11AFA" w:rsidRPr="00602001">
        <w:rPr>
          <w:rFonts w:cs="Times New Roman"/>
          <w:sz w:val="20"/>
          <w:szCs w:val="20"/>
        </w:rPr>
        <w:t>zawarte jest w cenie</w:t>
      </w:r>
      <w:r w:rsidR="00131CE3" w:rsidRPr="00602001">
        <w:rPr>
          <w:rFonts w:cs="Times New Roman"/>
          <w:sz w:val="20"/>
          <w:szCs w:val="20"/>
        </w:rPr>
        <w:t xml:space="preserve"> </w:t>
      </w:r>
      <w:r w:rsidR="00336FD2" w:rsidRPr="00602001">
        <w:rPr>
          <w:rFonts w:cs="Times New Roman"/>
          <w:sz w:val="20"/>
          <w:szCs w:val="20"/>
        </w:rPr>
        <w:t>T</w:t>
      </w:r>
      <w:r w:rsidR="00131CE3" w:rsidRPr="00602001">
        <w:rPr>
          <w:rFonts w:cs="Times New Roman"/>
          <w:sz w:val="20"/>
          <w:szCs w:val="20"/>
        </w:rPr>
        <w:t>owaru</w:t>
      </w:r>
      <w:r w:rsidR="00336FD2" w:rsidRPr="00602001">
        <w:rPr>
          <w:rFonts w:cs="Times New Roman"/>
          <w:sz w:val="20"/>
          <w:szCs w:val="20"/>
        </w:rPr>
        <w:t>.</w:t>
      </w:r>
    </w:p>
    <w:p w14:paraId="4DDF8B33" w14:textId="77777777" w:rsidR="00FB4D75" w:rsidRDefault="008458CF" w:rsidP="00F316B5">
      <w:pPr>
        <w:numPr>
          <w:ilvl w:val="0"/>
          <w:numId w:val="3"/>
        </w:numPr>
        <w:tabs>
          <w:tab w:val="left" w:pos="426"/>
        </w:tabs>
        <w:autoSpaceDE w:val="0"/>
        <w:spacing w:after="0"/>
        <w:rPr>
          <w:rFonts w:cs="Times New Roman"/>
          <w:sz w:val="20"/>
          <w:szCs w:val="20"/>
        </w:rPr>
      </w:pPr>
      <w:r w:rsidRPr="00602001">
        <w:rPr>
          <w:rFonts w:cs="Times New Roman"/>
          <w:sz w:val="20"/>
          <w:szCs w:val="20"/>
        </w:rPr>
        <w:t>Na każde żądanie Zamawiającego, Wykonawca zobowiązuje się udzielać informacji o stanie realizacji zamówienia.</w:t>
      </w:r>
    </w:p>
    <w:p w14:paraId="2D82F927" w14:textId="7EEE0241"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 w zakresie realizacji przedmiotu umowy, zobowiązuje się do:</w:t>
      </w:r>
    </w:p>
    <w:p w14:paraId="331544CF" w14:textId="21AE98BD"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ubezpieczenia dostarczanego do Zamawiającego przedmiotu dostawy na swój koszt od ryzyka</w:t>
      </w:r>
      <w:r>
        <w:rPr>
          <w:sz w:val="20"/>
          <w:szCs w:val="20"/>
        </w:rPr>
        <w:t xml:space="preserve"> </w:t>
      </w:r>
      <w:r w:rsidRPr="00020A4A">
        <w:rPr>
          <w:sz w:val="20"/>
          <w:szCs w:val="20"/>
        </w:rPr>
        <w:t>uszkodzenia i utraty na okres do dnia podpisania protokołu odbioru przedmiotu</w:t>
      </w:r>
      <w:r>
        <w:rPr>
          <w:sz w:val="20"/>
          <w:szCs w:val="20"/>
        </w:rPr>
        <w:t xml:space="preserve"> </w:t>
      </w:r>
      <w:r w:rsidRPr="00020A4A">
        <w:rPr>
          <w:sz w:val="20"/>
          <w:szCs w:val="20"/>
        </w:rPr>
        <w:t>umowy</w:t>
      </w:r>
      <w:r>
        <w:rPr>
          <w:sz w:val="20"/>
          <w:szCs w:val="20"/>
        </w:rPr>
        <w:t>,</w:t>
      </w:r>
    </w:p>
    <w:p w14:paraId="2D512A56" w14:textId="7FAEF67A"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ścisłej współpracy z pracownikami Zamawiającego w zakresie realizacji przedmiotu umowy</w:t>
      </w:r>
      <w:r>
        <w:rPr>
          <w:sz w:val="20"/>
          <w:szCs w:val="20"/>
        </w:rPr>
        <w:t>,</w:t>
      </w:r>
    </w:p>
    <w:p w14:paraId="0DC6F00D" w14:textId="751B0BF2" w:rsidR="00020A4A" w:rsidRPr="00020A4A" w:rsidRDefault="00020A4A" w:rsidP="00020A4A">
      <w:pPr>
        <w:pStyle w:val="Akapitzlist"/>
        <w:numPr>
          <w:ilvl w:val="0"/>
          <w:numId w:val="29"/>
        </w:numPr>
        <w:tabs>
          <w:tab w:val="left" w:pos="426"/>
        </w:tabs>
        <w:autoSpaceDE w:val="0"/>
        <w:spacing w:after="0"/>
        <w:rPr>
          <w:sz w:val="20"/>
          <w:szCs w:val="20"/>
        </w:rPr>
      </w:pPr>
      <w:bookmarkStart w:id="9" w:name="_Hlk210744147"/>
      <w:r w:rsidRPr="00020A4A">
        <w:rPr>
          <w:sz w:val="20"/>
          <w:szCs w:val="20"/>
        </w:rPr>
        <w:t>zapewnienia wykonania przedmiotu umowy przez osoby, których kwalifikacje pozwalają na</w:t>
      </w:r>
      <w:r>
        <w:rPr>
          <w:sz w:val="20"/>
          <w:szCs w:val="20"/>
        </w:rPr>
        <w:t xml:space="preserve"> </w:t>
      </w:r>
      <w:r w:rsidR="000A7496">
        <w:rPr>
          <w:sz w:val="20"/>
          <w:szCs w:val="20"/>
        </w:rPr>
        <w:t>prawidłow</w:t>
      </w:r>
      <w:r w:rsidR="00501BC8">
        <w:rPr>
          <w:sz w:val="20"/>
          <w:szCs w:val="20"/>
        </w:rPr>
        <w:t>ą</w:t>
      </w:r>
      <w:r w:rsidR="000A7496">
        <w:rPr>
          <w:sz w:val="20"/>
          <w:szCs w:val="20"/>
        </w:rPr>
        <w:t xml:space="preserve"> realizację umowy</w:t>
      </w:r>
      <w:r w:rsidRPr="00020A4A">
        <w:rPr>
          <w:sz w:val="20"/>
          <w:szCs w:val="20"/>
        </w:rPr>
        <w:t>, zgodnie z zasadami wiedzy technicznej i obowiązującymi przepisami.</w:t>
      </w:r>
      <w:bookmarkEnd w:id="9"/>
    </w:p>
    <w:p w14:paraId="30C319FA" w14:textId="22285CFF"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w:t>
      </w:r>
    </w:p>
    <w:p w14:paraId="4DBD1EA3" w14:textId="521B4250"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wobec Zamawiającego i osób trzecich za szkody wyrządzone w</w:t>
      </w:r>
      <w:r>
        <w:rPr>
          <w:sz w:val="20"/>
          <w:szCs w:val="20"/>
        </w:rPr>
        <w:t xml:space="preserve"> </w:t>
      </w:r>
      <w:r w:rsidRPr="00020A4A">
        <w:rPr>
          <w:sz w:val="20"/>
          <w:szCs w:val="20"/>
        </w:rPr>
        <w:t>związku z wykonaniem lub nienależytym wykonaniem przedmiotu umowy</w:t>
      </w:r>
      <w:r>
        <w:rPr>
          <w:sz w:val="20"/>
          <w:szCs w:val="20"/>
        </w:rPr>
        <w:t>,</w:t>
      </w:r>
    </w:p>
    <w:p w14:paraId="76F1F85F" w14:textId="316A7C83"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za wszelkie naruszenia praw chronionych, w tym w szczególności</w:t>
      </w:r>
      <w:r>
        <w:rPr>
          <w:sz w:val="20"/>
          <w:szCs w:val="20"/>
        </w:rPr>
        <w:t xml:space="preserve"> </w:t>
      </w:r>
      <w:r w:rsidRPr="00020A4A">
        <w:rPr>
          <w:sz w:val="20"/>
          <w:szCs w:val="20"/>
        </w:rPr>
        <w:t>praw z patentów, praw autorskich i praw do wzorów użytkowych w związku z realizacją przedmiotu</w:t>
      </w:r>
      <w:r>
        <w:rPr>
          <w:sz w:val="20"/>
          <w:szCs w:val="20"/>
        </w:rPr>
        <w:t xml:space="preserve"> </w:t>
      </w:r>
      <w:r w:rsidRPr="00020A4A">
        <w:rPr>
          <w:sz w:val="20"/>
          <w:szCs w:val="20"/>
        </w:rPr>
        <w:t>umowy oraz za ewentualne szkody wynikłe w przypadku naruszenia tych praw</w:t>
      </w:r>
      <w:r>
        <w:rPr>
          <w:sz w:val="20"/>
          <w:szCs w:val="20"/>
        </w:rPr>
        <w:t>,</w:t>
      </w:r>
    </w:p>
    <w:p w14:paraId="325126CE" w14:textId="24B3816B" w:rsidR="00020A4A" w:rsidRPr="00020A4A" w:rsidRDefault="00020A4A" w:rsidP="00020A4A">
      <w:pPr>
        <w:pStyle w:val="Akapitzlist"/>
        <w:numPr>
          <w:ilvl w:val="0"/>
          <w:numId w:val="30"/>
        </w:numPr>
        <w:tabs>
          <w:tab w:val="left" w:pos="426"/>
        </w:tabs>
        <w:autoSpaceDE w:val="0"/>
        <w:spacing w:after="0"/>
        <w:rPr>
          <w:sz w:val="20"/>
          <w:szCs w:val="20"/>
        </w:rPr>
      </w:pPr>
      <w:bookmarkStart w:id="10" w:name="_Hlk210739076"/>
      <w:r w:rsidRPr="00020A4A">
        <w:rPr>
          <w:sz w:val="20"/>
          <w:szCs w:val="20"/>
        </w:rPr>
        <w:t xml:space="preserve">dostarczony przedmiot umowy wolny będzie od wad </w:t>
      </w:r>
      <w:r w:rsidR="006E2E77">
        <w:rPr>
          <w:sz w:val="20"/>
          <w:szCs w:val="20"/>
        </w:rPr>
        <w:t xml:space="preserve">fizycznych i </w:t>
      </w:r>
      <w:r w:rsidRPr="00020A4A">
        <w:rPr>
          <w:sz w:val="20"/>
          <w:szCs w:val="20"/>
        </w:rPr>
        <w:t>prawnych.</w:t>
      </w:r>
      <w:bookmarkEnd w:id="10"/>
    </w:p>
    <w:p w14:paraId="13EC05D6" w14:textId="11B4DDFB" w:rsidR="008877B4" w:rsidRDefault="008877B4" w:rsidP="00F316B5">
      <w:pPr>
        <w:numPr>
          <w:ilvl w:val="0"/>
          <w:numId w:val="3"/>
        </w:numPr>
        <w:tabs>
          <w:tab w:val="left" w:pos="426"/>
        </w:tabs>
        <w:autoSpaceDE w:val="0"/>
        <w:spacing w:after="0"/>
        <w:rPr>
          <w:rFonts w:cs="Times New Roman"/>
          <w:sz w:val="20"/>
          <w:szCs w:val="20"/>
        </w:rPr>
      </w:pPr>
      <w:bookmarkStart w:id="11" w:name="_Hlk210739098"/>
      <w:r w:rsidRPr="00602001">
        <w:rPr>
          <w:rFonts w:cs="Times New Roman"/>
          <w:sz w:val="20"/>
          <w:szCs w:val="20"/>
        </w:rPr>
        <w:t>Dostawa Towaru potwierdzona będzie protokołem odbioru zatwierdzonym przez Zamawiającego</w:t>
      </w:r>
      <w:r w:rsidR="002B3C19">
        <w:rPr>
          <w:rFonts w:cs="Times New Roman"/>
          <w:sz w:val="20"/>
          <w:szCs w:val="20"/>
        </w:rPr>
        <w:t>.</w:t>
      </w:r>
      <w:r w:rsidR="006E2E77">
        <w:rPr>
          <w:rFonts w:cs="Times New Roman"/>
          <w:sz w:val="20"/>
          <w:szCs w:val="20"/>
        </w:rPr>
        <w:t xml:space="preserve"> Wzór protokołu określa załącznik nr 1 do umowy.</w:t>
      </w:r>
      <w:bookmarkEnd w:id="11"/>
    </w:p>
    <w:p w14:paraId="725B81B6" w14:textId="42FE94E9" w:rsidR="004C473D" w:rsidRDefault="004C473D" w:rsidP="00F316B5">
      <w:pPr>
        <w:numPr>
          <w:ilvl w:val="0"/>
          <w:numId w:val="3"/>
        </w:numPr>
        <w:tabs>
          <w:tab w:val="left" w:pos="426"/>
        </w:tabs>
        <w:autoSpaceDE w:val="0"/>
        <w:spacing w:after="0"/>
        <w:rPr>
          <w:rFonts w:cs="Times New Roman"/>
          <w:sz w:val="20"/>
          <w:szCs w:val="20"/>
        </w:rPr>
      </w:pPr>
      <w:bookmarkStart w:id="12" w:name="_Hlk210739122"/>
      <w:r>
        <w:rPr>
          <w:rFonts w:cs="Times New Roman"/>
          <w:sz w:val="20"/>
          <w:szCs w:val="20"/>
        </w:rPr>
        <w:t xml:space="preserve">Wykonawca zobowiązuje się do </w:t>
      </w:r>
      <w:r w:rsidR="006E2E77" w:rsidRPr="006E2E77">
        <w:rPr>
          <w:rFonts w:cs="Times New Roman"/>
          <w:sz w:val="20"/>
          <w:szCs w:val="20"/>
        </w:rPr>
        <w:t>dostarczenia wszystkich niezbędnych dokumentów</w:t>
      </w:r>
      <w:r w:rsidR="006E2E77">
        <w:rPr>
          <w:rFonts w:cs="Times New Roman"/>
          <w:sz w:val="20"/>
          <w:szCs w:val="20"/>
        </w:rPr>
        <w:t>,</w:t>
      </w:r>
      <w:r w:rsidR="006E2E77" w:rsidRPr="006E2E77">
        <w:rPr>
          <w:rFonts w:cs="Times New Roman"/>
          <w:sz w:val="20"/>
          <w:szCs w:val="20"/>
        </w:rPr>
        <w:t xml:space="preserve"> </w:t>
      </w:r>
      <w:r>
        <w:rPr>
          <w:rFonts w:cs="Times New Roman"/>
          <w:sz w:val="20"/>
          <w:szCs w:val="20"/>
        </w:rPr>
        <w:t xml:space="preserve">wykonania wszelkich </w:t>
      </w:r>
      <w:r w:rsidR="006E2E77">
        <w:rPr>
          <w:rFonts w:cs="Times New Roman"/>
          <w:sz w:val="20"/>
          <w:szCs w:val="20"/>
        </w:rPr>
        <w:t xml:space="preserve">czynności, </w:t>
      </w:r>
      <w:r>
        <w:rPr>
          <w:rFonts w:cs="Times New Roman"/>
          <w:sz w:val="20"/>
          <w:szCs w:val="20"/>
        </w:rPr>
        <w:t>prac i dostaw niezbędnych</w:t>
      </w:r>
      <w:r w:rsidR="00C116B2">
        <w:rPr>
          <w:rFonts w:cs="Times New Roman"/>
          <w:sz w:val="20"/>
          <w:szCs w:val="20"/>
        </w:rPr>
        <w:t xml:space="preserve"> do prawidłowego wykonania przedmiotu umowy oraz przekazania do użytkowania i prawidłowej eksploatacji</w:t>
      </w:r>
      <w:r w:rsidR="006E2E77">
        <w:rPr>
          <w:rFonts w:cs="Times New Roman"/>
          <w:sz w:val="20"/>
          <w:szCs w:val="20"/>
        </w:rPr>
        <w:t xml:space="preserve"> Towarów</w:t>
      </w:r>
      <w:r w:rsidR="00C116B2">
        <w:rPr>
          <w:rFonts w:cs="Times New Roman"/>
          <w:sz w:val="20"/>
          <w:szCs w:val="20"/>
        </w:rPr>
        <w:t>, wraz z dokonaniem rozruchu oraz uruchomieniem urządzeń i wyposażenia, a także do przeszkolenia osób wskazanych przez Zamawiającego, niezależnie od tego, czy wynika to wprost z dokumentów zamówienia, bez dodatkowego wynagrodzenia</w:t>
      </w:r>
      <w:r w:rsidR="004C4F79">
        <w:rPr>
          <w:rFonts w:cs="Times New Roman"/>
          <w:sz w:val="20"/>
          <w:szCs w:val="20"/>
        </w:rPr>
        <w:t xml:space="preserve"> (</w:t>
      </w:r>
      <w:r w:rsidR="004C4F79" w:rsidRPr="004C4F79">
        <w:rPr>
          <w:rFonts w:cs="Times New Roman"/>
          <w:sz w:val="20"/>
          <w:szCs w:val="20"/>
        </w:rPr>
        <w:t>w tym m.in. projekt ochrony radiologicznej, dokumentacja związana z uruchomieniem i prawidłowym, zgodnym z przepisami funkcjonowaniem pracowni TK</w:t>
      </w:r>
      <w:r w:rsidR="004C4F79">
        <w:rPr>
          <w:rFonts w:cs="Times New Roman"/>
          <w:sz w:val="20"/>
          <w:szCs w:val="20"/>
        </w:rPr>
        <w:t>)</w:t>
      </w:r>
      <w:r w:rsidR="00C116B2">
        <w:rPr>
          <w:rFonts w:cs="Times New Roman"/>
          <w:sz w:val="20"/>
          <w:szCs w:val="20"/>
        </w:rPr>
        <w:t xml:space="preserve">. Wykonawca przeprowadzi szkolenia w ilości koniecznej do prawidłowego użytkowania i eksploatacji </w:t>
      </w:r>
      <w:r w:rsidR="006E2E77">
        <w:rPr>
          <w:rFonts w:cs="Times New Roman"/>
          <w:sz w:val="20"/>
          <w:szCs w:val="20"/>
        </w:rPr>
        <w:t>Towarów</w:t>
      </w:r>
      <w:r w:rsidR="00C116B2">
        <w:rPr>
          <w:rFonts w:cs="Times New Roman"/>
          <w:sz w:val="20"/>
          <w:szCs w:val="20"/>
        </w:rPr>
        <w:t xml:space="preserve"> i uzyska od Zamawiającego potwierdzenie przeprowadzenia szkoleń.</w:t>
      </w:r>
      <w:bookmarkEnd w:id="12"/>
    </w:p>
    <w:p w14:paraId="1CA1BF24" w14:textId="161C2F9A" w:rsidR="00C116B2" w:rsidRDefault="00C116B2" w:rsidP="00F316B5">
      <w:pPr>
        <w:numPr>
          <w:ilvl w:val="0"/>
          <w:numId w:val="3"/>
        </w:numPr>
        <w:tabs>
          <w:tab w:val="left" w:pos="426"/>
        </w:tabs>
        <w:autoSpaceDE w:val="0"/>
        <w:spacing w:after="0"/>
        <w:rPr>
          <w:rFonts w:cs="Times New Roman"/>
          <w:sz w:val="20"/>
          <w:szCs w:val="20"/>
        </w:rPr>
      </w:pPr>
      <w:bookmarkStart w:id="13" w:name="_Hlk210739146"/>
      <w:r>
        <w:rPr>
          <w:rFonts w:cs="Times New Roman"/>
          <w:sz w:val="20"/>
          <w:szCs w:val="20"/>
        </w:rPr>
        <w:t>Wykonawca zobowiązany jest przygotować i zabezpieczyć trasę transportu Towarów do pomieszczenia docelowego, wraz z usunięciem wszystkich ewentualnych uszkodzeń powstałych podczas transportu i montażu.</w:t>
      </w:r>
      <w:bookmarkEnd w:id="13"/>
    </w:p>
    <w:p w14:paraId="2E6A2C4D" w14:textId="77777777" w:rsidR="001E6EDC" w:rsidRPr="00602001" w:rsidRDefault="001E6EDC" w:rsidP="00F316B5">
      <w:pPr>
        <w:autoSpaceDE w:val="0"/>
        <w:spacing w:after="0"/>
        <w:ind w:right="49"/>
        <w:jc w:val="center"/>
        <w:rPr>
          <w:rFonts w:cs="Times New Roman"/>
          <w:b/>
          <w:sz w:val="20"/>
          <w:szCs w:val="20"/>
        </w:rPr>
      </w:pPr>
    </w:p>
    <w:p w14:paraId="71C5C3EC" w14:textId="6D7E58B1" w:rsidR="002B3C19" w:rsidRDefault="002B3C19" w:rsidP="00F316B5">
      <w:pPr>
        <w:autoSpaceDE w:val="0"/>
        <w:spacing w:after="0"/>
        <w:ind w:right="49"/>
        <w:jc w:val="center"/>
        <w:rPr>
          <w:rFonts w:cs="Times New Roman"/>
          <w:b/>
          <w:sz w:val="20"/>
          <w:szCs w:val="20"/>
        </w:rPr>
      </w:pPr>
      <w:r>
        <w:rPr>
          <w:rFonts w:cs="Times New Roman"/>
          <w:b/>
          <w:sz w:val="20"/>
          <w:szCs w:val="20"/>
        </w:rPr>
        <w:t>§4</w:t>
      </w:r>
    </w:p>
    <w:p w14:paraId="3DEF8829" w14:textId="0C2177D1" w:rsidR="002B3C19" w:rsidRPr="00D47371" w:rsidRDefault="002B3C19" w:rsidP="00F316B5">
      <w:pPr>
        <w:autoSpaceDE w:val="0"/>
        <w:spacing w:after="0"/>
        <w:ind w:right="49"/>
        <w:jc w:val="center"/>
        <w:rPr>
          <w:rFonts w:cs="Times New Roman"/>
          <w:b/>
          <w:i/>
          <w:iCs/>
          <w:sz w:val="20"/>
          <w:szCs w:val="20"/>
        </w:rPr>
      </w:pPr>
      <w:bookmarkStart w:id="14" w:name="_Hlk210739160"/>
      <w:r w:rsidRPr="00D47371">
        <w:rPr>
          <w:rFonts w:cs="Times New Roman"/>
          <w:b/>
          <w:i/>
          <w:iCs/>
          <w:sz w:val="20"/>
          <w:szCs w:val="20"/>
        </w:rPr>
        <w:t>Odbiór Towaru</w:t>
      </w:r>
      <w:r w:rsidR="001C6247">
        <w:rPr>
          <w:rFonts w:cs="Times New Roman"/>
          <w:b/>
          <w:i/>
          <w:iCs/>
          <w:sz w:val="20"/>
          <w:szCs w:val="20"/>
        </w:rPr>
        <w:t xml:space="preserve"> (Przedmiotu umowy)</w:t>
      </w:r>
      <w:bookmarkEnd w:id="14"/>
    </w:p>
    <w:p w14:paraId="030D70A6" w14:textId="77777777" w:rsidR="002B3C19" w:rsidRDefault="002B3C19" w:rsidP="00F316B5">
      <w:pPr>
        <w:autoSpaceDE w:val="0"/>
        <w:spacing w:after="0"/>
        <w:ind w:right="49"/>
        <w:jc w:val="center"/>
        <w:rPr>
          <w:rFonts w:cs="Times New Roman"/>
          <w:b/>
          <w:sz w:val="20"/>
          <w:szCs w:val="20"/>
        </w:rPr>
      </w:pPr>
    </w:p>
    <w:p w14:paraId="6A03224E" w14:textId="1AAF7C47" w:rsidR="002B3C19" w:rsidRDefault="00515E8A" w:rsidP="002B3C19">
      <w:pPr>
        <w:pStyle w:val="Akapitzlist"/>
        <w:numPr>
          <w:ilvl w:val="0"/>
          <w:numId w:val="28"/>
        </w:numPr>
        <w:autoSpaceDE w:val="0"/>
        <w:spacing w:after="0"/>
        <w:ind w:left="284" w:right="49" w:hanging="284"/>
        <w:rPr>
          <w:bCs/>
          <w:sz w:val="20"/>
          <w:szCs w:val="20"/>
        </w:rPr>
      </w:pPr>
      <w:r>
        <w:rPr>
          <w:bCs/>
          <w:sz w:val="20"/>
          <w:szCs w:val="20"/>
        </w:rPr>
        <w:t xml:space="preserve">Wykonawca zobowiązuje się zawiadomić Zamawiającego o terminie dostawy (telefonicznie lub e-mail) </w:t>
      </w:r>
      <w:r w:rsidR="004C4F79">
        <w:rPr>
          <w:bCs/>
          <w:sz w:val="20"/>
          <w:szCs w:val="20"/>
        </w:rPr>
        <w:t xml:space="preserve">najpóźniej </w:t>
      </w:r>
      <w:r>
        <w:rPr>
          <w:bCs/>
          <w:sz w:val="20"/>
          <w:szCs w:val="20"/>
        </w:rPr>
        <w:t>w terminie trz</w:t>
      </w:r>
      <w:r w:rsidR="00A90750">
        <w:rPr>
          <w:bCs/>
          <w:sz w:val="20"/>
          <w:szCs w:val="20"/>
        </w:rPr>
        <w:t>ech dni roboczych przed terminem dostawy.</w:t>
      </w:r>
    </w:p>
    <w:p w14:paraId="593A1A50" w14:textId="42265C68" w:rsidR="00A90750" w:rsidRDefault="00020A4A" w:rsidP="002B3C19">
      <w:pPr>
        <w:pStyle w:val="Akapitzlist"/>
        <w:numPr>
          <w:ilvl w:val="0"/>
          <w:numId w:val="28"/>
        </w:numPr>
        <w:autoSpaceDE w:val="0"/>
        <w:spacing w:after="0"/>
        <w:ind w:left="284" w:right="49" w:hanging="284"/>
        <w:rPr>
          <w:bCs/>
          <w:sz w:val="20"/>
          <w:szCs w:val="20"/>
        </w:rPr>
      </w:pPr>
      <w:r w:rsidRPr="00020A4A">
        <w:rPr>
          <w:bCs/>
          <w:sz w:val="20"/>
          <w:szCs w:val="20"/>
        </w:rPr>
        <w:t xml:space="preserve">Wykonawca zobowiązany jest do dostarczenia, zamontowania i uruchomienia </w:t>
      </w:r>
      <w:r w:rsidR="002B3A3C">
        <w:rPr>
          <w:bCs/>
          <w:sz w:val="20"/>
          <w:szCs w:val="20"/>
        </w:rPr>
        <w:t>Towaru</w:t>
      </w:r>
      <w:r>
        <w:rPr>
          <w:bCs/>
          <w:sz w:val="20"/>
          <w:szCs w:val="20"/>
        </w:rPr>
        <w:t>, a w przypadku oprogramowania, jego instalacji i wdrożenia.</w:t>
      </w:r>
    </w:p>
    <w:p w14:paraId="5B78862F" w14:textId="17C662E4" w:rsidR="00020A4A" w:rsidRDefault="00430FF0" w:rsidP="002B3C19">
      <w:pPr>
        <w:pStyle w:val="Akapitzlist"/>
        <w:numPr>
          <w:ilvl w:val="0"/>
          <w:numId w:val="28"/>
        </w:numPr>
        <w:autoSpaceDE w:val="0"/>
        <w:spacing w:after="0"/>
        <w:ind w:left="284" w:right="49" w:hanging="284"/>
        <w:rPr>
          <w:bCs/>
          <w:sz w:val="20"/>
          <w:szCs w:val="20"/>
        </w:rPr>
      </w:pPr>
      <w:r>
        <w:rPr>
          <w:bCs/>
          <w:sz w:val="20"/>
          <w:szCs w:val="20"/>
        </w:rPr>
        <w:t xml:space="preserve">Odbiór zostanie przeprowadzony odrębnie dla każdego z rodzajów Towarów wymienionych w </w:t>
      </w:r>
      <w:r>
        <w:rPr>
          <w:sz w:val="20"/>
          <w:szCs w:val="20"/>
        </w:rPr>
        <w:t xml:space="preserve">załączniku nr </w:t>
      </w:r>
      <w:r w:rsidR="00E704AA">
        <w:rPr>
          <w:sz w:val="20"/>
          <w:szCs w:val="20"/>
        </w:rPr>
        <w:t>11</w:t>
      </w:r>
      <w:r>
        <w:rPr>
          <w:sz w:val="20"/>
          <w:szCs w:val="20"/>
        </w:rPr>
        <w:t>.1</w:t>
      </w:r>
      <w:r w:rsidRPr="00602001">
        <w:rPr>
          <w:sz w:val="20"/>
          <w:szCs w:val="20"/>
        </w:rPr>
        <w:t xml:space="preserve"> </w:t>
      </w:r>
      <w:proofErr w:type="spellStart"/>
      <w:r w:rsidRPr="00602001">
        <w:rPr>
          <w:sz w:val="20"/>
          <w:szCs w:val="20"/>
        </w:rPr>
        <w:t>do</w:t>
      </w:r>
      <w:r>
        <w:rPr>
          <w:bCs/>
          <w:sz w:val="20"/>
          <w:szCs w:val="20"/>
        </w:rPr>
        <w:t>.SWZ</w:t>
      </w:r>
      <w:proofErr w:type="spellEnd"/>
      <w:r>
        <w:rPr>
          <w:bCs/>
          <w:sz w:val="20"/>
          <w:szCs w:val="20"/>
        </w:rPr>
        <w:t>.</w:t>
      </w:r>
    </w:p>
    <w:p w14:paraId="3C010B0A" w14:textId="2A8E9C3A" w:rsidR="00430FF0" w:rsidRDefault="00430FF0" w:rsidP="002B3C19">
      <w:pPr>
        <w:pStyle w:val="Akapitzlist"/>
        <w:numPr>
          <w:ilvl w:val="0"/>
          <w:numId w:val="28"/>
        </w:numPr>
        <w:autoSpaceDE w:val="0"/>
        <w:spacing w:after="0"/>
        <w:ind w:left="284" w:right="49" w:hanging="284"/>
        <w:rPr>
          <w:bCs/>
          <w:sz w:val="20"/>
          <w:szCs w:val="20"/>
        </w:rPr>
      </w:pPr>
      <w:bookmarkStart w:id="15" w:name="_Hlk210739199"/>
      <w:r>
        <w:rPr>
          <w:bCs/>
          <w:sz w:val="20"/>
          <w:szCs w:val="20"/>
        </w:rPr>
        <w:t>Odbiór Towaru, w tym wyposażenia i wszystkich elementów składowych</w:t>
      </w:r>
      <w:r w:rsidR="001C6247">
        <w:rPr>
          <w:bCs/>
          <w:sz w:val="20"/>
          <w:szCs w:val="20"/>
        </w:rPr>
        <w:t xml:space="preserve"> przedmiotu umowy</w:t>
      </w:r>
      <w:r>
        <w:rPr>
          <w:bCs/>
          <w:sz w:val="20"/>
          <w:szCs w:val="20"/>
        </w:rPr>
        <w:t>, wraz z ich kontrolą jakościową będzie dokonany przez przedstawicieli Zamawiającego w miejscu wykonania umowy.</w:t>
      </w:r>
      <w:bookmarkEnd w:id="15"/>
    </w:p>
    <w:p w14:paraId="7A43001F" w14:textId="35002292" w:rsidR="00430FF0" w:rsidRDefault="00430FF0" w:rsidP="002B3C19">
      <w:pPr>
        <w:pStyle w:val="Akapitzlist"/>
        <w:numPr>
          <w:ilvl w:val="0"/>
          <w:numId w:val="28"/>
        </w:numPr>
        <w:autoSpaceDE w:val="0"/>
        <w:spacing w:after="0"/>
        <w:ind w:left="284" w:right="49" w:hanging="284"/>
        <w:rPr>
          <w:bCs/>
          <w:sz w:val="20"/>
          <w:szCs w:val="20"/>
        </w:rPr>
      </w:pPr>
      <w:bookmarkStart w:id="16" w:name="_Hlk210739233"/>
      <w:r>
        <w:rPr>
          <w:bCs/>
          <w:sz w:val="20"/>
          <w:szCs w:val="20"/>
        </w:rPr>
        <w:t xml:space="preserve">Wykonawca zawiadamia Zamawiającego o gotowości Towaru do odbioru. Warunkiem przystąpienia </w:t>
      </w:r>
      <w:r w:rsidR="006C771B">
        <w:rPr>
          <w:bCs/>
          <w:sz w:val="20"/>
          <w:szCs w:val="20"/>
        </w:rPr>
        <w:t xml:space="preserve">Zamawiającego </w:t>
      </w:r>
      <w:r>
        <w:rPr>
          <w:bCs/>
          <w:sz w:val="20"/>
          <w:szCs w:val="20"/>
        </w:rPr>
        <w:t>do odbioru jest dostarczenie kompletnego Towaru, jego montaż i uruchomienie</w:t>
      </w:r>
      <w:r w:rsidR="006C771B">
        <w:rPr>
          <w:bCs/>
          <w:sz w:val="20"/>
          <w:szCs w:val="20"/>
        </w:rPr>
        <w:t>, przeprowadzenie szkolenia (instruktażu) pracowników Zamawiającego z zakresu obsługi i konserwacji Towaru</w:t>
      </w:r>
      <w:r w:rsidR="00F40C80">
        <w:rPr>
          <w:bCs/>
          <w:sz w:val="20"/>
          <w:szCs w:val="20"/>
        </w:rPr>
        <w:t xml:space="preserve"> (potwierdzone protokołem z instruktażu)</w:t>
      </w:r>
      <w:r w:rsidR="006C771B">
        <w:rPr>
          <w:bCs/>
          <w:sz w:val="20"/>
          <w:szCs w:val="20"/>
        </w:rPr>
        <w:t xml:space="preserve"> oraz przedstawienie dokumentacji, o której mowa w §3 ust. </w:t>
      </w:r>
      <w:r w:rsidR="001C6247">
        <w:rPr>
          <w:bCs/>
          <w:sz w:val="20"/>
          <w:szCs w:val="20"/>
        </w:rPr>
        <w:t>2</w:t>
      </w:r>
      <w:r w:rsidR="006C771B">
        <w:rPr>
          <w:bCs/>
          <w:sz w:val="20"/>
          <w:szCs w:val="20"/>
        </w:rPr>
        <w:t>.</w:t>
      </w:r>
      <w:bookmarkEnd w:id="16"/>
    </w:p>
    <w:p w14:paraId="48F6D6CB" w14:textId="024C161E"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Zamawiający przystąpi do odbioru w terminie nie dłuższym niż 7 dni roboczych od dnia zgłoszenia przez Wykonawcę gotowości do odbioru</w:t>
      </w:r>
      <w:r w:rsidR="004C4F79">
        <w:rPr>
          <w:bCs/>
          <w:sz w:val="20"/>
          <w:szCs w:val="20"/>
        </w:rPr>
        <w:t xml:space="preserve"> wraz z niezbędną dokumentacją</w:t>
      </w:r>
      <w:r>
        <w:rPr>
          <w:bCs/>
          <w:sz w:val="20"/>
          <w:szCs w:val="20"/>
        </w:rPr>
        <w:t>.</w:t>
      </w:r>
    </w:p>
    <w:p w14:paraId="79AF0654" w14:textId="50E3099A"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Odbiór przeprowadzony zostanie przy udziale upoważnionych przedstawicieli Zamawiającego oraz Wykonawcy.</w:t>
      </w:r>
    </w:p>
    <w:p w14:paraId="2272A486" w14:textId="7B89747F" w:rsidR="00F40C80" w:rsidRDefault="00F40C80" w:rsidP="002B3C19">
      <w:pPr>
        <w:pStyle w:val="Akapitzlist"/>
        <w:numPr>
          <w:ilvl w:val="0"/>
          <w:numId w:val="28"/>
        </w:numPr>
        <w:autoSpaceDE w:val="0"/>
        <w:spacing w:after="0"/>
        <w:ind w:left="284" w:right="49" w:hanging="284"/>
        <w:rPr>
          <w:bCs/>
          <w:sz w:val="20"/>
          <w:szCs w:val="20"/>
        </w:rPr>
      </w:pPr>
      <w:bookmarkStart w:id="17" w:name="_Hlk210739260"/>
      <w:r>
        <w:rPr>
          <w:bCs/>
          <w:sz w:val="20"/>
          <w:szCs w:val="20"/>
        </w:rPr>
        <w:t>Jeżeli w toku czynności odbioru zostanie stwierdzone, że przedmiot umowy nie został ukończony, tj. w szczególności, nie wykonano wszystkich prac instalacyjnych czy montażowych, Towary są niekompletne, nie posiadają wymaganego wyposażenia</w:t>
      </w:r>
      <w:r w:rsidR="001C6247">
        <w:rPr>
          <w:bCs/>
          <w:sz w:val="20"/>
          <w:szCs w:val="20"/>
        </w:rPr>
        <w:t>, dokumentacji</w:t>
      </w:r>
      <w:r>
        <w:rPr>
          <w:bCs/>
          <w:sz w:val="20"/>
          <w:szCs w:val="20"/>
        </w:rPr>
        <w:t>, posiadają inne wady, Zamawiający może przerwać odbiór wyznaczając Wykonawcy odpowiedni termin do ukończenia prac lub usunięcia wad lub dostarczenia Towarów wolnych od wad, a po jego upływie powrócić do wykonywania czynności odbiorowych.</w:t>
      </w:r>
      <w:bookmarkEnd w:id="17"/>
    </w:p>
    <w:p w14:paraId="27E24EBC" w14:textId="613B0E82" w:rsidR="00F40C80" w:rsidRDefault="00F40C80" w:rsidP="002B3C19">
      <w:pPr>
        <w:pStyle w:val="Akapitzlist"/>
        <w:numPr>
          <w:ilvl w:val="0"/>
          <w:numId w:val="28"/>
        </w:numPr>
        <w:autoSpaceDE w:val="0"/>
        <w:spacing w:after="0"/>
        <w:ind w:left="284" w:right="49" w:hanging="284"/>
        <w:rPr>
          <w:bCs/>
          <w:sz w:val="20"/>
          <w:szCs w:val="20"/>
        </w:rPr>
      </w:pPr>
      <w:bookmarkStart w:id="18" w:name="_Hlk210739290"/>
      <w:r>
        <w:rPr>
          <w:bCs/>
          <w:sz w:val="20"/>
          <w:szCs w:val="20"/>
        </w:rPr>
        <w:t>Jeżeli Wykonawca nie usunie wad w terminie określonym w protokole odbioru, Zamawiający ma prawo zlecić usunięcie takiej wady osobie trzeciej na koszt Wykonawcy, przez co rozumie się również pokrycie kosztu usunięcia wady z zabezpieczenia należytego wykonania umowy, na co Wykonawca wyraża zgodę</w:t>
      </w:r>
      <w:r w:rsidR="00330E51">
        <w:rPr>
          <w:bCs/>
          <w:sz w:val="20"/>
          <w:szCs w:val="20"/>
        </w:rPr>
        <w:t xml:space="preserve">, lub odstąpić </w:t>
      </w:r>
      <w:r w:rsidR="0058168C">
        <w:rPr>
          <w:bCs/>
          <w:sz w:val="20"/>
          <w:szCs w:val="20"/>
        </w:rPr>
        <w:t>od umowy w terminie 30 dni od dnia, w którym bezskutecznie upłynął określony w protokole odbioru termin na usunięcie wad, przy czym termin na wykonanie prawa odstąpienia ulega zawieszeniu (nie biegnie) w okresie, w którym Zamawiający korzysta z uprawnienia zlecenia usunięcia wady osobie trzeciej na koszt Wykonawcy.</w:t>
      </w:r>
      <w:bookmarkEnd w:id="18"/>
    </w:p>
    <w:p w14:paraId="1C1CFB4F" w14:textId="137944C7" w:rsidR="0058168C" w:rsidRDefault="0058168C" w:rsidP="002B3C19">
      <w:pPr>
        <w:pStyle w:val="Akapitzlist"/>
        <w:numPr>
          <w:ilvl w:val="0"/>
          <w:numId w:val="28"/>
        </w:numPr>
        <w:autoSpaceDE w:val="0"/>
        <w:spacing w:after="0"/>
        <w:ind w:left="284" w:right="49" w:hanging="284"/>
        <w:rPr>
          <w:bCs/>
          <w:sz w:val="20"/>
          <w:szCs w:val="20"/>
        </w:rPr>
      </w:pPr>
      <w:bookmarkStart w:id="19" w:name="_Hlk210739347"/>
      <w:r w:rsidRPr="0058168C">
        <w:rPr>
          <w:bCs/>
          <w:sz w:val="20"/>
          <w:szCs w:val="20"/>
        </w:rPr>
        <w:t>Jeżeli w toku czynności odbioru Towaru zostaną stwierdzone wady lub brak realizacji przez Wykonawcę innych zobowiązań przez niego przyjętych na podstawie umowy, niezależnie od uprawnień przewidzianych w niniejszym paragrafie oraz wynikających z przepisów ogólnych, Zamawiający zastrzega sobie prawo:</w:t>
      </w:r>
      <w:bookmarkEnd w:id="19"/>
    </w:p>
    <w:p w14:paraId="70E2F364" w14:textId="4D2F38AB" w:rsidR="0058168C" w:rsidRDefault="0058168C" w:rsidP="0058168C">
      <w:pPr>
        <w:pStyle w:val="Akapitzlist"/>
        <w:numPr>
          <w:ilvl w:val="0"/>
          <w:numId w:val="53"/>
        </w:numPr>
        <w:autoSpaceDE w:val="0"/>
        <w:spacing w:after="0"/>
        <w:ind w:right="49"/>
        <w:rPr>
          <w:bCs/>
          <w:sz w:val="20"/>
          <w:szCs w:val="20"/>
        </w:rPr>
      </w:pPr>
      <w:bookmarkStart w:id="20" w:name="_Hlk210739360"/>
      <w:r w:rsidRPr="006E2C56">
        <w:rPr>
          <w:bCs/>
          <w:sz w:val="20"/>
          <w:szCs w:val="20"/>
        </w:rPr>
        <w:t xml:space="preserve">odstąpienia od umowy w całości lub w części, jeżeli przeszkody </w:t>
      </w:r>
      <w:r>
        <w:rPr>
          <w:bCs/>
          <w:sz w:val="20"/>
          <w:szCs w:val="20"/>
        </w:rPr>
        <w:t xml:space="preserve">w odbiorze </w:t>
      </w:r>
      <w:r w:rsidRPr="006E2C56">
        <w:rPr>
          <w:bCs/>
          <w:sz w:val="20"/>
          <w:szCs w:val="20"/>
        </w:rPr>
        <w:t>nie da się usunąć; oświadczenie o odstąpieniu Zamawiający może złożyć w terminie 30 dni od dnia ujawnienia się przeszkody,</w:t>
      </w:r>
    </w:p>
    <w:p w14:paraId="33C15E9B" w14:textId="187DC5CC" w:rsidR="0058168C" w:rsidRDefault="0058168C" w:rsidP="0058168C">
      <w:pPr>
        <w:pStyle w:val="Akapitzlist"/>
        <w:numPr>
          <w:ilvl w:val="0"/>
          <w:numId w:val="53"/>
        </w:numPr>
        <w:autoSpaceDE w:val="0"/>
        <w:spacing w:after="0"/>
        <w:ind w:right="49"/>
        <w:rPr>
          <w:bCs/>
          <w:sz w:val="20"/>
          <w:szCs w:val="20"/>
        </w:rPr>
      </w:pPr>
      <w:r w:rsidRPr="006E2C56">
        <w:rPr>
          <w:bCs/>
          <w:sz w:val="20"/>
          <w:szCs w:val="20"/>
        </w:rPr>
        <w:t xml:space="preserve">żądania </w:t>
      </w:r>
      <w:r>
        <w:rPr>
          <w:bCs/>
          <w:sz w:val="20"/>
          <w:szCs w:val="20"/>
        </w:rPr>
        <w:t>dostarczenia nowego Towaru, wolnego od wad,</w:t>
      </w:r>
    </w:p>
    <w:p w14:paraId="5C1935DC" w14:textId="24BCE578" w:rsidR="0058168C" w:rsidRDefault="0058168C" w:rsidP="0058168C">
      <w:pPr>
        <w:pStyle w:val="Akapitzlist"/>
        <w:numPr>
          <w:ilvl w:val="0"/>
          <w:numId w:val="53"/>
        </w:numPr>
        <w:autoSpaceDE w:val="0"/>
        <w:spacing w:after="0"/>
        <w:ind w:right="49"/>
        <w:rPr>
          <w:bCs/>
          <w:sz w:val="20"/>
          <w:szCs w:val="20"/>
        </w:rPr>
      </w:pPr>
      <w:r w:rsidRPr="006E2C56">
        <w:rPr>
          <w:bCs/>
          <w:sz w:val="20"/>
          <w:szCs w:val="20"/>
        </w:rPr>
        <w:t xml:space="preserve">wykonania zastępczego </w:t>
      </w:r>
      <w:r>
        <w:rPr>
          <w:bCs/>
          <w:sz w:val="20"/>
          <w:szCs w:val="20"/>
        </w:rPr>
        <w:t>dostawy Towaru</w:t>
      </w:r>
      <w:r w:rsidRPr="006E2C56">
        <w:rPr>
          <w:bCs/>
          <w:sz w:val="20"/>
          <w:szCs w:val="20"/>
        </w:rPr>
        <w:t xml:space="preserve"> </w:t>
      </w:r>
      <w:r w:rsidR="00FD3648">
        <w:rPr>
          <w:bCs/>
          <w:sz w:val="20"/>
          <w:szCs w:val="20"/>
        </w:rPr>
        <w:t xml:space="preserve">i innych zobowiązań związanych z tą dostawą </w:t>
      </w:r>
      <w:r w:rsidRPr="006E2C56">
        <w:rPr>
          <w:bCs/>
          <w:sz w:val="20"/>
          <w:szCs w:val="20"/>
        </w:rPr>
        <w:t>na koszt i niebezpieczeństwo Wykonawcy w przypadku bezskutecznego upływu wyznaczonego terminu do usunięcia wad przez Wykonawcę,</w:t>
      </w:r>
      <w:r>
        <w:rPr>
          <w:bCs/>
          <w:sz w:val="20"/>
          <w:szCs w:val="20"/>
        </w:rPr>
        <w:t xml:space="preserve"> przy czym koszt wykonania zastępczego Zamawiający może pokryć z zabezpieczenia należytego wykonania umowy, na co Wykonawca wyraża zgodę,</w:t>
      </w:r>
    </w:p>
    <w:p w14:paraId="6C0A69CA" w14:textId="7DFCA204" w:rsidR="0058168C" w:rsidRDefault="0058168C" w:rsidP="002B3A3C">
      <w:pPr>
        <w:pStyle w:val="Akapitzlist"/>
        <w:numPr>
          <w:ilvl w:val="0"/>
          <w:numId w:val="53"/>
        </w:numPr>
        <w:autoSpaceDE w:val="0"/>
        <w:spacing w:after="0"/>
        <w:ind w:right="49"/>
        <w:rPr>
          <w:bCs/>
          <w:sz w:val="20"/>
          <w:szCs w:val="20"/>
        </w:rPr>
      </w:pPr>
      <w:r w:rsidRPr="006E2C56">
        <w:rPr>
          <w:bCs/>
          <w:sz w:val="20"/>
          <w:szCs w:val="20"/>
        </w:rPr>
        <w:t>żądania obniżenia ceny w odpowiednim stosunku, jeżeli przeszkody nie da się usunąć.</w:t>
      </w:r>
    </w:p>
    <w:p w14:paraId="7C55611F" w14:textId="34CC4918" w:rsidR="006E2C56" w:rsidRDefault="006E2C56" w:rsidP="002B3C19">
      <w:pPr>
        <w:pStyle w:val="Akapitzlist"/>
        <w:numPr>
          <w:ilvl w:val="0"/>
          <w:numId w:val="28"/>
        </w:numPr>
        <w:autoSpaceDE w:val="0"/>
        <w:spacing w:after="0"/>
        <w:ind w:left="284" w:right="49" w:hanging="284"/>
        <w:rPr>
          <w:bCs/>
          <w:sz w:val="20"/>
          <w:szCs w:val="20"/>
        </w:rPr>
      </w:pPr>
      <w:bookmarkStart w:id="21" w:name="_Hlk210739393"/>
      <w:bookmarkEnd w:id="20"/>
      <w:r>
        <w:rPr>
          <w:bCs/>
          <w:sz w:val="20"/>
          <w:szCs w:val="20"/>
        </w:rPr>
        <w:t>Podpisany protokół odbioru bez zastrzeżeń stanowi podstawę do rozliczenia stron.</w:t>
      </w:r>
      <w:bookmarkEnd w:id="21"/>
    </w:p>
    <w:p w14:paraId="4ACAC442" w14:textId="0C5D4E43" w:rsidR="006E2C56" w:rsidRDefault="006E2C56" w:rsidP="002B3C19">
      <w:pPr>
        <w:pStyle w:val="Akapitzlist"/>
        <w:numPr>
          <w:ilvl w:val="0"/>
          <w:numId w:val="28"/>
        </w:numPr>
        <w:autoSpaceDE w:val="0"/>
        <w:spacing w:after="0"/>
        <w:ind w:left="284" w:right="49" w:hanging="284"/>
        <w:rPr>
          <w:bCs/>
          <w:sz w:val="20"/>
          <w:szCs w:val="20"/>
        </w:rPr>
      </w:pPr>
      <w:bookmarkStart w:id="22" w:name="_Hlk210739421"/>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sidR="00A155F4">
        <w:rPr>
          <w:bCs/>
          <w:sz w:val="20"/>
          <w:szCs w:val="20"/>
        </w:rPr>
        <w:t xml:space="preserve">Towar został przez Wykonawcę </w:t>
      </w:r>
      <w:r w:rsidR="005446AB">
        <w:rPr>
          <w:bCs/>
          <w:sz w:val="20"/>
          <w:szCs w:val="20"/>
        </w:rPr>
        <w:t xml:space="preserve">przedłożony do odbioru w terminie umownym, a termin wykonania upłynął </w:t>
      </w:r>
      <w:r w:rsidRPr="006E2C56">
        <w:rPr>
          <w:bCs/>
          <w:sz w:val="20"/>
          <w:szCs w:val="20"/>
        </w:rPr>
        <w:t>w toku procedury odbiorowej</w:t>
      </w:r>
      <w:r w:rsidR="005446AB">
        <w:rPr>
          <w:bCs/>
          <w:sz w:val="20"/>
          <w:szCs w:val="20"/>
        </w:rPr>
        <w:t>, uznaje się, że dostawa Towaru</w:t>
      </w:r>
      <w:r w:rsidR="005446AB" w:rsidRPr="006E2C56">
        <w:rPr>
          <w:bCs/>
          <w:sz w:val="20"/>
          <w:szCs w:val="20"/>
        </w:rPr>
        <w:t xml:space="preserve"> nastąpił</w:t>
      </w:r>
      <w:r w:rsidR="005446AB">
        <w:rPr>
          <w:bCs/>
          <w:sz w:val="20"/>
          <w:szCs w:val="20"/>
        </w:rPr>
        <w:t>a</w:t>
      </w:r>
      <w:r w:rsidR="005446AB" w:rsidRPr="006E2C56">
        <w:rPr>
          <w:bCs/>
          <w:sz w:val="20"/>
          <w:szCs w:val="20"/>
        </w:rPr>
        <w:t xml:space="preserve"> w terminie określonym Umową</w:t>
      </w:r>
      <w:r w:rsidR="005446AB">
        <w:rPr>
          <w:bCs/>
          <w:sz w:val="20"/>
          <w:szCs w:val="20"/>
        </w:rPr>
        <w:t>, pod warunkiem, że podczas odbioru</w:t>
      </w:r>
      <w:r w:rsidRPr="006E2C56">
        <w:rPr>
          <w:bCs/>
          <w:sz w:val="20"/>
          <w:szCs w:val="20"/>
        </w:rPr>
        <w:t xml:space="preserve"> nie zostaną wykryte wady stanowiące przeszkodę w odbiorze </w:t>
      </w:r>
      <w:r>
        <w:rPr>
          <w:bCs/>
          <w:sz w:val="20"/>
          <w:szCs w:val="20"/>
        </w:rPr>
        <w:t>Towaru</w:t>
      </w:r>
      <w:r w:rsidRPr="006E2C56">
        <w:rPr>
          <w:bCs/>
          <w:sz w:val="20"/>
          <w:szCs w:val="20"/>
        </w:rPr>
        <w:t xml:space="preserve">, zaś w przeciwnym razie – wykrycia wad stanowiących przeszkodę w </w:t>
      </w:r>
      <w:r w:rsidRPr="006E2C56">
        <w:rPr>
          <w:bCs/>
          <w:sz w:val="20"/>
          <w:szCs w:val="20"/>
        </w:rPr>
        <w:lastRenderedPageBreak/>
        <w:t xml:space="preserve">odbiorze – uznaje się, że Wykonawca pozostaje w zwłoce z </w:t>
      </w:r>
      <w:r>
        <w:rPr>
          <w:bCs/>
          <w:sz w:val="20"/>
          <w:szCs w:val="20"/>
        </w:rPr>
        <w:t>dostawą Towaru</w:t>
      </w:r>
      <w:r w:rsidRPr="006E2C56">
        <w:rPr>
          <w:bCs/>
          <w:sz w:val="20"/>
          <w:szCs w:val="20"/>
        </w:rPr>
        <w:t xml:space="preserve"> do dnia faktycznego </w:t>
      </w:r>
      <w:r>
        <w:rPr>
          <w:bCs/>
          <w:sz w:val="20"/>
          <w:szCs w:val="20"/>
        </w:rPr>
        <w:t>o</w:t>
      </w:r>
      <w:r w:rsidRPr="006E2C56">
        <w:rPr>
          <w:bCs/>
          <w:sz w:val="20"/>
          <w:szCs w:val="20"/>
        </w:rPr>
        <w:t>dbioru.</w:t>
      </w:r>
      <w:bookmarkEnd w:id="22"/>
    </w:p>
    <w:p w14:paraId="7C0A0A24" w14:textId="77777777" w:rsidR="002B3C19" w:rsidRDefault="002B3C19" w:rsidP="00F316B5">
      <w:pPr>
        <w:autoSpaceDE w:val="0"/>
        <w:spacing w:after="0"/>
        <w:ind w:right="49"/>
        <w:jc w:val="center"/>
        <w:rPr>
          <w:rFonts w:cs="Times New Roman"/>
          <w:b/>
          <w:sz w:val="20"/>
          <w:szCs w:val="20"/>
        </w:rPr>
      </w:pPr>
    </w:p>
    <w:p w14:paraId="551117E8" w14:textId="672735BD" w:rsidR="006E2C56" w:rsidRDefault="006E2C56" w:rsidP="00F316B5">
      <w:pPr>
        <w:autoSpaceDE w:val="0"/>
        <w:spacing w:after="0"/>
        <w:ind w:right="49"/>
        <w:jc w:val="center"/>
        <w:rPr>
          <w:rFonts w:cs="Times New Roman"/>
          <w:b/>
          <w:sz w:val="20"/>
          <w:szCs w:val="20"/>
        </w:rPr>
      </w:pPr>
      <w:r>
        <w:rPr>
          <w:rFonts w:cs="Times New Roman"/>
          <w:b/>
          <w:sz w:val="20"/>
          <w:szCs w:val="20"/>
        </w:rPr>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467F6D88" w14:textId="54B3E223"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(każdą z osobna) </w:t>
      </w:r>
      <w:r w:rsidRPr="00D47371">
        <w:rPr>
          <w:bCs/>
          <w:sz w:val="20"/>
          <w:szCs w:val="20"/>
        </w:rPr>
        <w:t>do bieżącej współpracy z Wykonawcą w zakresie spraw związanych z wykonaniem 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FD3648">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13F7492F"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FD3648">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77777777"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 i rękojmia</w:t>
      </w:r>
    </w:p>
    <w:p w14:paraId="6BE6415A" w14:textId="04FED4B9" w:rsidR="009F3CAF" w:rsidRDefault="009F3CAF" w:rsidP="00C116B2">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p>
    <w:p w14:paraId="35E0BF71" w14:textId="658EE331" w:rsidR="009F3CAF" w:rsidRPr="009F3CAF" w:rsidRDefault="009F3CAF" w:rsidP="009F3CAF">
      <w:pPr>
        <w:pStyle w:val="Akapitzlist"/>
        <w:numPr>
          <w:ilvl w:val="0"/>
          <w:numId w:val="36"/>
        </w:numPr>
        <w:autoSpaceDE w:val="0"/>
        <w:spacing w:after="0"/>
        <w:ind w:right="49"/>
        <w:rPr>
          <w:sz w:val="20"/>
          <w:szCs w:val="20"/>
        </w:rPr>
      </w:pPr>
      <w:r>
        <w:rPr>
          <w:bCs/>
          <w:sz w:val="20"/>
          <w:szCs w:val="20"/>
        </w:rPr>
        <w:t>……………. miesięcy w przypadku tomografu komputerowego</w:t>
      </w:r>
      <w:r w:rsidR="001251B0">
        <w:rPr>
          <w:rStyle w:val="Odwoanieprzypisudolnego"/>
          <w:bCs/>
          <w:sz w:val="20"/>
          <w:szCs w:val="20"/>
        </w:rPr>
        <w:footnoteReference w:id="3"/>
      </w:r>
      <w:r>
        <w:rPr>
          <w:bCs/>
          <w:sz w:val="20"/>
          <w:szCs w:val="20"/>
        </w:rPr>
        <w:t>,</w:t>
      </w:r>
    </w:p>
    <w:p w14:paraId="39A63D9A" w14:textId="19ECC6BE" w:rsidR="009F3CAF" w:rsidRPr="009F3CAF" w:rsidRDefault="009F3CAF" w:rsidP="009F3CAF">
      <w:pPr>
        <w:pStyle w:val="Akapitzlist"/>
        <w:numPr>
          <w:ilvl w:val="0"/>
          <w:numId w:val="36"/>
        </w:numPr>
        <w:autoSpaceDE w:val="0"/>
        <w:spacing w:after="0"/>
        <w:ind w:right="49"/>
        <w:rPr>
          <w:sz w:val="20"/>
          <w:szCs w:val="20"/>
        </w:rPr>
      </w:pPr>
      <w:r>
        <w:rPr>
          <w:bCs/>
          <w:sz w:val="20"/>
          <w:szCs w:val="20"/>
        </w:rPr>
        <w:t xml:space="preserve">……………. </w:t>
      </w:r>
      <w:r w:rsidR="00E0742A">
        <w:rPr>
          <w:bCs/>
          <w:sz w:val="20"/>
          <w:szCs w:val="20"/>
        </w:rPr>
        <w:t>m</w:t>
      </w:r>
      <w:r>
        <w:rPr>
          <w:bCs/>
          <w:sz w:val="20"/>
          <w:szCs w:val="20"/>
        </w:rPr>
        <w:t>iesięcy</w:t>
      </w:r>
      <w:r w:rsidR="00E0742A">
        <w:rPr>
          <w:bCs/>
          <w:sz w:val="20"/>
          <w:szCs w:val="20"/>
        </w:rPr>
        <w:t xml:space="preserve"> w przypadku mobilnego aparatu RTG</w:t>
      </w:r>
      <w:r w:rsidR="001251B0">
        <w:rPr>
          <w:rStyle w:val="Odwoanieprzypisudolnego"/>
          <w:bCs/>
          <w:sz w:val="20"/>
          <w:szCs w:val="20"/>
        </w:rPr>
        <w:footnoteReference w:id="4"/>
      </w:r>
      <w:r w:rsidR="00E0742A">
        <w:rPr>
          <w:bCs/>
          <w:sz w:val="20"/>
          <w:szCs w:val="20"/>
        </w:rPr>
        <w:t>,</w:t>
      </w:r>
    </w:p>
    <w:p w14:paraId="3567F7AA" w14:textId="413AB30E" w:rsidR="009F3CAF" w:rsidRPr="00E0742A" w:rsidRDefault="009F3CAF" w:rsidP="009F3CAF">
      <w:pPr>
        <w:pStyle w:val="Akapitzlist"/>
        <w:numPr>
          <w:ilvl w:val="0"/>
          <w:numId w:val="36"/>
        </w:numPr>
        <w:autoSpaceDE w:val="0"/>
        <w:spacing w:after="0"/>
        <w:ind w:right="49"/>
        <w:rPr>
          <w:sz w:val="20"/>
          <w:szCs w:val="20"/>
        </w:rPr>
      </w:pPr>
      <w:r>
        <w:rPr>
          <w:bCs/>
          <w:sz w:val="20"/>
          <w:szCs w:val="20"/>
        </w:rPr>
        <w:t>……………. miesięcy</w:t>
      </w:r>
      <w:r w:rsidR="00E0742A">
        <w:rPr>
          <w:bCs/>
          <w:sz w:val="20"/>
          <w:szCs w:val="20"/>
        </w:rPr>
        <w:t xml:space="preserve"> w przypadku rozbudowy systemów RIS/PACS</w:t>
      </w:r>
      <w:r w:rsidR="001251B0">
        <w:rPr>
          <w:rStyle w:val="Odwoanieprzypisudolnego"/>
          <w:bCs/>
          <w:sz w:val="20"/>
          <w:szCs w:val="20"/>
        </w:rPr>
        <w:footnoteReference w:id="5"/>
      </w:r>
    </w:p>
    <w:p w14:paraId="37C1DBC2" w14:textId="5E83D4CE" w:rsidR="00E0742A" w:rsidRPr="00E14C92" w:rsidRDefault="00E0742A" w:rsidP="00E0742A">
      <w:pPr>
        <w:pStyle w:val="Akapitzlist"/>
        <w:numPr>
          <w:ilvl w:val="0"/>
          <w:numId w:val="34"/>
        </w:numPr>
        <w:autoSpaceDE w:val="0"/>
        <w:spacing w:after="0"/>
        <w:ind w:right="49"/>
        <w:rPr>
          <w:sz w:val="20"/>
          <w:szCs w:val="20"/>
        </w:rPr>
      </w:pPr>
      <w:r>
        <w:rPr>
          <w:bCs/>
          <w:sz w:val="20"/>
          <w:szCs w:val="20"/>
        </w:rPr>
        <w:t>licząc od dnia odbioru Towaru</w:t>
      </w:r>
      <w:r w:rsidR="001251B0">
        <w:rPr>
          <w:bCs/>
          <w:sz w:val="20"/>
          <w:szCs w:val="20"/>
        </w:rPr>
        <w:t xml:space="preserve"> potwierdzonego protokołem </w:t>
      </w:r>
      <w:r w:rsidR="00E14C92">
        <w:rPr>
          <w:bCs/>
          <w:sz w:val="20"/>
          <w:szCs w:val="20"/>
        </w:rPr>
        <w:t xml:space="preserve">odbioru </w:t>
      </w:r>
      <w:r w:rsidR="001251B0">
        <w:rPr>
          <w:bCs/>
          <w:sz w:val="20"/>
          <w:szCs w:val="20"/>
        </w:rPr>
        <w:t>bez zastrzeżeń.</w:t>
      </w:r>
    </w:p>
    <w:p w14:paraId="55216DB4" w14:textId="77777777" w:rsidR="00E14C92" w:rsidRDefault="00E14C92" w:rsidP="00E14C92">
      <w:pPr>
        <w:autoSpaceDE w:val="0"/>
        <w:spacing w:after="0"/>
        <w:ind w:right="49"/>
        <w:rPr>
          <w:sz w:val="20"/>
          <w:szCs w:val="20"/>
        </w:rPr>
      </w:pPr>
    </w:p>
    <w:p w14:paraId="6451E770" w14:textId="033AE95B" w:rsidR="00E14C92" w:rsidRPr="002B3A3C" w:rsidRDefault="00E14C92" w:rsidP="002B3A3C">
      <w:pPr>
        <w:pStyle w:val="Akapitzlist"/>
        <w:numPr>
          <w:ilvl w:val="0"/>
          <w:numId w:val="54"/>
        </w:numPr>
        <w:autoSpaceDE w:val="0"/>
        <w:spacing w:after="0"/>
        <w:ind w:right="49"/>
        <w:rPr>
          <w:sz w:val="20"/>
          <w:szCs w:val="20"/>
        </w:rPr>
      </w:pPr>
      <w:bookmarkStart w:id="23" w:name="_Hlk210739490"/>
      <w:r>
        <w:rPr>
          <w:sz w:val="20"/>
          <w:szCs w:val="20"/>
        </w:rPr>
        <w:t>Rękojmia</w:t>
      </w:r>
    </w:p>
    <w:bookmarkEnd w:id="23"/>
    <w:p w14:paraId="041C6E83" w14:textId="77777777" w:rsidR="00E14C92" w:rsidRPr="002B3A3C" w:rsidRDefault="00E14C92" w:rsidP="002B3A3C">
      <w:pPr>
        <w:autoSpaceDE w:val="0"/>
        <w:spacing w:after="0"/>
        <w:ind w:right="49"/>
        <w:rPr>
          <w:sz w:val="20"/>
          <w:szCs w:val="20"/>
        </w:rPr>
      </w:pPr>
    </w:p>
    <w:p w14:paraId="3CC63AC0" w14:textId="07E34F0D"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6CE24D8C"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terminie i dokonania stosownego potrącenia z zabezpieczenia należytego wykonania umowy o kwotę odpowiadającą kosztom takiego zastępczego usunięcia wad; w przypadku, gdy kwota zabezpieczenia należytego wykonania umowy okaże się niewystarczająca Wykonawca jest zobowiązany do pokrycia powstałej różnicy,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mowy, jeżeli stwierdzone przez Zamawiającego wady nieistotne są nieusuwalne albo, gdy Wykonawca nie usunie w 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Dokonanie jakiegokolwiek odbioru przewidzianego w Umowie, lub nawet odbioru nieprzewidzianego wprost w Umowie, nie zwalnia Wykonawcy z odpowiedzialności z tytułu rękojmi wobec Zamawiającego, choćby w chwili </w:t>
      </w:r>
      <w:r w:rsidRPr="00E0742A">
        <w:rPr>
          <w:rFonts w:cs="Times New Roman"/>
          <w:sz w:val="20"/>
          <w:szCs w:val="20"/>
        </w:rPr>
        <w:lastRenderedPageBreak/>
        <w:t xml:space="preserve">wydania </w:t>
      </w:r>
      <w:r>
        <w:rPr>
          <w:rFonts w:cs="Times New Roman"/>
          <w:sz w:val="20"/>
          <w:szCs w:val="20"/>
        </w:rPr>
        <w:t>p</w:t>
      </w:r>
      <w:r w:rsidRPr="00E0742A">
        <w:rPr>
          <w:rFonts w:cs="Times New Roman"/>
          <w:sz w:val="20"/>
          <w:szCs w:val="20"/>
        </w:rPr>
        <w:t>rzedmiotu Umowy lub jego części, to jest w chwili dokonywania danego odbioru Zamawiający, wiedział 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Niezależnie od obowiązków Zamawiającego związanych z odbiorami określonymi w Umowie, Zamawiający nie 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Umowy lub jego część nie została właściwe sprawdzona i zbadana przez Zamawiającego podczas dokonywania </w:t>
      </w:r>
      <w:r>
        <w:rPr>
          <w:rFonts w:cs="Times New Roman"/>
          <w:sz w:val="20"/>
          <w:szCs w:val="20"/>
        </w:rPr>
        <w:t>o</w:t>
      </w:r>
      <w:r w:rsidRPr="00E0742A">
        <w:rPr>
          <w:rFonts w:cs="Times New Roman"/>
          <w:sz w:val="20"/>
          <w:szCs w:val="20"/>
        </w:rPr>
        <w:t>dbiorów lub w jakimkolwiek innym czasie.</w:t>
      </w:r>
    </w:p>
    <w:p w14:paraId="1E356CBC" w14:textId="2A5AF340" w:rsidR="00E0742A"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nie może odmówić usunięcia wady, choćby wymagało to nadmiernych kosztów lub było bardzo utrudnione. W szczególności Wykonawca nie może zwolnić się z odpowiedzialności wyłącznie poprzez zaproponowanie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Nie pozbawia to jednak, wskazanego w ustępach poprzedzających, uprawnienia Zamawiającego do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lub dokonywania ich usunięcia przez Wykonawcę w sposób naruszający uzasadniony interes Zamawiającego.</w:t>
      </w:r>
    </w:p>
    <w:p w14:paraId="76C80A53" w14:textId="6F4E1499"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Ilekroć w niniejszej Umowie jest mowa o zleceniu przez Zamawiającego usunięcia wady na koszt i ryzyko Wykonawcy, należy przez to zawsze rozumieć również sytuację, w której Zamawiający samodzielnie, to jest przy użyciu własnych zasobów usuwa wadę, bez zlecania tego podmiotowi trzeciemu. Takie działanie Zamawiającego nie zwalnia Wykonawcy z obowiązku pokrycia kosztów działania Zamawiającego, które wyceniane będą według wartości rynkowych w przypadku kosztów własnych lub według wartości poniesionych kosztów w przypadku płatności na rzecz osób trzecich.</w:t>
      </w:r>
    </w:p>
    <w:p w14:paraId="418BDCF0" w14:textId="403A36D2" w:rsidR="001251B0" w:rsidRDefault="001251B0" w:rsidP="00C116B2">
      <w:pPr>
        <w:numPr>
          <w:ilvl w:val="0"/>
          <w:numId w:val="2"/>
        </w:numPr>
        <w:autoSpaceDE w:val="0"/>
        <w:spacing w:after="0"/>
        <w:ind w:left="284" w:right="49" w:hanging="284"/>
        <w:rPr>
          <w:rFonts w:cs="Times New Roman"/>
          <w:sz w:val="20"/>
          <w:szCs w:val="20"/>
        </w:rPr>
      </w:pPr>
      <w:bookmarkStart w:id="24" w:name="_Hlk210739552"/>
      <w:bookmarkStart w:id="25" w:name="_Hlk210744627"/>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sidR="00E14C92">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bookmarkEnd w:id="24"/>
    </w:p>
    <w:bookmarkEnd w:id="25"/>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1BF52716" w14:textId="77777777" w:rsidR="00E14C92" w:rsidRDefault="00E14C92" w:rsidP="00E14C92">
      <w:pPr>
        <w:autoSpaceDE w:val="0"/>
        <w:spacing w:after="0"/>
        <w:ind w:right="49"/>
        <w:rPr>
          <w:rFonts w:cs="Times New Roman"/>
          <w:sz w:val="20"/>
          <w:szCs w:val="20"/>
        </w:rPr>
      </w:pPr>
    </w:p>
    <w:p w14:paraId="5E91F62F" w14:textId="236361B4" w:rsidR="00E14C92" w:rsidRPr="002B3A3C" w:rsidRDefault="00E14C92" w:rsidP="002B3A3C">
      <w:pPr>
        <w:pStyle w:val="Akapitzlist"/>
        <w:numPr>
          <w:ilvl w:val="0"/>
          <w:numId w:val="54"/>
        </w:numPr>
        <w:autoSpaceDE w:val="0"/>
        <w:spacing w:after="0"/>
        <w:ind w:right="49"/>
        <w:rPr>
          <w:sz w:val="20"/>
          <w:szCs w:val="20"/>
        </w:rPr>
      </w:pPr>
      <w:bookmarkStart w:id="26" w:name="_Hlk210739592"/>
      <w:r>
        <w:rPr>
          <w:sz w:val="20"/>
          <w:szCs w:val="20"/>
        </w:rPr>
        <w:t>Gwarancja</w:t>
      </w:r>
    </w:p>
    <w:bookmarkEnd w:id="26"/>
    <w:p w14:paraId="3B96D2B0" w14:textId="77777777" w:rsidR="00E14C92" w:rsidRDefault="00E14C92" w:rsidP="002B3A3C">
      <w:pPr>
        <w:autoSpaceDE w:val="0"/>
        <w:spacing w:after="0"/>
        <w:ind w:right="49"/>
        <w:rPr>
          <w:rFonts w:cs="Times New Roman"/>
          <w:sz w:val="20"/>
          <w:szCs w:val="20"/>
        </w:rPr>
      </w:pPr>
    </w:p>
    <w:p w14:paraId="1631715B" w14:textId="002326C1" w:rsidR="0056545E" w:rsidRDefault="0056545E" w:rsidP="004E2FBD">
      <w:pPr>
        <w:numPr>
          <w:ilvl w:val="0"/>
          <w:numId w:val="2"/>
        </w:numPr>
        <w:autoSpaceDE w:val="0"/>
        <w:spacing w:after="0"/>
        <w:ind w:left="284" w:right="49" w:hanging="284"/>
        <w:rPr>
          <w:rFonts w:cs="Times New Roman"/>
          <w:sz w:val="20"/>
          <w:szCs w:val="20"/>
        </w:rPr>
      </w:pPr>
      <w:bookmarkStart w:id="27" w:name="_Hlk210739631"/>
      <w:r w:rsidRPr="00602001">
        <w:rPr>
          <w:rFonts w:cs="Times New Roman"/>
          <w:sz w:val="20"/>
          <w:szCs w:val="20"/>
        </w:rPr>
        <w:t xml:space="preserve">Wykonawca gwarantuje, że dostarczony Towar </w:t>
      </w:r>
      <w:r w:rsidRPr="00441C2F">
        <w:rPr>
          <w:rFonts w:cs="Times New Roman"/>
          <w:sz w:val="20"/>
          <w:szCs w:val="20"/>
        </w:rPr>
        <w:t>odpowiadać będzie wymaganiom określonym w SWZ.</w:t>
      </w:r>
      <w:bookmarkEnd w:id="27"/>
    </w:p>
    <w:p w14:paraId="65DAB112" w14:textId="6873D97C" w:rsidR="0056545E" w:rsidRDefault="0056545E" w:rsidP="004E2FBD">
      <w:pPr>
        <w:numPr>
          <w:ilvl w:val="0"/>
          <w:numId w:val="2"/>
        </w:numPr>
        <w:autoSpaceDE w:val="0"/>
        <w:spacing w:after="0"/>
        <w:ind w:left="284" w:right="49" w:hanging="284"/>
        <w:rPr>
          <w:rFonts w:cs="Times New Roman"/>
          <w:sz w:val="20"/>
          <w:szCs w:val="20"/>
        </w:rPr>
      </w:pPr>
      <w:bookmarkStart w:id="28" w:name="_Hlk210739643"/>
      <w:r w:rsidRPr="00441C2F">
        <w:rPr>
          <w:rFonts w:cs="Times New Roman"/>
          <w:sz w:val="20"/>
          <w:szCs w:val="20"/>
        </w:rPr>
        <w:t>Wykonawca udziela</w:t>
      </w:r>
      <w:r>
        <w:rPr>
          <w:rFonts w:cs="Times New Roman"/>
          <w:sz w:val="20"/>
          <w:szCs w:val="20"/>
        </w:rPr>
        <w:t>jąc gwarancji</w:t>
      </w:r>
      <w:r w:rsidRPr="00441C2F">
        <w:rPr>
          <w:rFonts w:cs="Times New Roman"/>
          <w:sz w:val="20"/>
          <w:szCs w:val="20"/>
        </w:rPr>
        <w:t xml:space="preserve"> na okres</w:t>
      </w:r>
      <w:r>
        <w:rPr>
          <w:rFonts w:cs="Times New Roman"/>
          <w:sz w:val="20"/>
          <w:szCs w:val="20"/>
        </w:rPr>
        <w:t xml:space="preserve"> wskazany w ust. 1 </w:t>
      </w:r>
      <w:r w:rsidRPr="00441C2F">
        <w:rPr>
          <w:rFonts w:cs="Times New Roman"/>
          <w:sz w:val="20"/>
          <w:szCs w:val="20"/>
        </w:rPr>
        <w:t>gwarantuje, że Towar jest dobrej jakości i wolny od wad.</w:t>
      </w:r>
      <w:bookmarkEnd w:id="28"/>
    </w:p>
    <w:p w14:paraId="49814A46" w14:textId="3F2C3C32" w:rsidR="004E2FBD" w:rsidRDefault="004E2FBD" w:rsidP="004E2FBD">
      <w:pPr>
        <w:numPr>
          <w:ilvl w:val="0"/>
          <w:numId w:val="2"/>
        </w:numPr>
        <w:autoSpaceDE w:val="0"/>
        <w:spacing w:after="0"/>
        <w:ind w:left="284" w:right="49" w:hanging="284"/>
        <w:rPr>
          <w:rFonts w:cs="Times New Roman"/>
          <w:sz w:val="20"/>
          <w:szCs w:val="20"/>
        </w:rPr>
      </w:pPr>
      <w:bookmarkStart w:id="29" w:name="_Hlk210739674"/>
      <w:r w:rsidRPr="004E2FBD">
        <w:rPr>
          <w:rFonts w:cs="Times New Roman"/>
          <w:sz w:val="20"/>
          <w:szCs w:val="20"/>
        </w:rPr>
        <w:t>W okresie gwarancji Wykonawca zobowiązuje się do usuwania bez dodatkowego wynagrodzenia wad,</w:t>
      </w:r>
      <w:r>
        <w:rPr>
          <w:rFonts w:cs="Times New Roman"/>
          <w:sz w:val="20"/>
          <w:szCs w:val="20"/>
        </w:rPr>
        <w:t xml:space="preserve"> </w:t>
      </w:r>
      <w:r w:rsidRPr="004E2FBD">
        <w:rPr>
          <w:rFonts w:cs="Times New Roman"/>
          <w:sz w:val="20"/>
          <w:szCs w:val="20"/>
        </w:rPr>
        <w:t xml:space="preserve">jakie wystąpią w działaniu </w:t>
      </w:r>
      <w:r>
        <w:rPr>
          <w:rFonts w:cs="Times New Roman"/>
          <w:sz w:val="20"/>
          <w:szCs w:val="20"/>
        </w:rPr>
        <w:t>Towarów</w:t>
      </w:r>
      <w:r w:rsidRPr="004E2FBD">
        <w:rPr>
          <w:rFonts w:cs="Times New Roman"/>
          <w:sz w:val="20"/>
          <w:szCs w:val="20"/>
        </w:rPr>
        <w:t>, których przyczyny tkwią w przedmiocie umowy oraz naprawy</w:t>
      </w:r>
      <w:r>
        <w:rPr>
          <w:rFonts w:cs="Times New Roman"/>
          <w:sz w:val="20"/>
          <w:szCs w:val="20"/>
        </w:rPr>
        <w:t xml:space="preserve"> </w:t>
      </w:r>
      <w:r w:rsidRPr="004E2FBD">
        <w:rPr>
          <w:rFonts w:cs="Times New Roman"/>
          <w:sz w:val="20"/>
          <w:szCs w:val="20"/>
        </w:rPr>
        <w:t xml:space="preserve">usterek </w:t>
      </w:r>
      <w:r w:rsidR="00E14C92">
        <w:rPr>
          <w:rFonts w:cs="Times New Roman"/>
          <w:sz w:val="20"/>
          <w:szCs w:val="20"/>
        </w:rPr>
        <w:t>Towarów</w:t>
      </w:r>
      <w:r w:rsidRPr="004E2FBD">
        <w:rPr>
          <w:rFonts w:cs="Times New Roman"/>
          <w:sz w:val="20"/>
          <w:szCs w:val="20"/>
        </w:rPr>
        <w:t xml:space="preserve">. W okresie gwarancji Wykonawca udzieli </w:t>
      </w:r>
      <w:r w:rsidR="00E14C92">
        <w:rPr>
          <w:rFonts w:cs="Times New Roman"/>
          <w:sz w:val="20"/>
          <w:szCs w:val="20"/>
        </w:rPr>
        <w:t xml:space="preserve">również </w:t>
      </w:r>
      <w:r w:rsidRPr="004E2FBD">
        <w:rPr>
          <w:rFonts w:cs="Times New Roman"/>
          <w:sz w:val="20"/>
          <w:szCs w:val="20"/>
        </w:rPr>
        <w:t>pomocy rozumianej jak</w:t>
      </w:r>
      <w:r>
        <w:rPr>
          <w:rFonts w:cs="Times New Roman"/>
          <w:sz w:val="20"/>
          <w:szCs w:val="20"/>
        </w:rPr>
        <w:t xml:space="preserve">o </w:t>
      </w:r>
      <w:r w:rsidRPr="004E2FBD">
        <w:rPr>
          <w:rFonts w:cs="Times New Roman"/>
          <w:sz w:val="20"/>
          <w:szCs w:val="20"/>
        </w:rPr>
        <w:t xml:space="preserve">telefoniczne lub aplikacyjne wsparcie techniczne, w przypadku trudności z eksploatacją </w:t>
      </w:r>
      <w:r w:rsidR="00D62324">
        <w:rPr>
          <w:rFonts w:cs="Times New Roman"/>
          <w:sz w:val="20"/>
          <w:szCs w:val="20"/>
        </w:rPr>
        <w:t>Towaru</w:t>
      </w:r>
      <w:r w:rsidRPr="004E2FBD">
        <w:rPr>
          <w:rFonts w:cs="Times New Roman"/>
          <w:sz w:val="20"/>
          <w:szCs w:val="20"/>
        </w:rPr>
        <w:t xml:space="preserve"> przez</w:t>
      </w:r>
      <w:r>
        <w:rPr>
          <w:rFonts w:cs="Times New Roman"/>
          <w:sz w:val="20"/>
          <w:szCs w:val="20"/>
        </w:rPr>
        <w:t xml:space="preserve"> </w:t>
      </w:r>
      <w:r w:rsidRPr="004E2FBD">
        <w:rPr>
          <w:rFonts w:cs="Times New Roman"/>
          <w:sz w:val="20"/>
          <w:szCs w:val="20"/>
        </w:rPr>
        <w:t>Zamawiającego.</w:t>
      </w:r>
      <w:bookmarkEnd w:id="29"/>
    </w:p>
    <w:p w14:paraId="0571652D" w14:textId="3E79FB40" w:rsidR="004E2FBD" w:rsidRPr="004E2FBD" w:rsidRDefault="004E2FBD" w:rsidP="004E2FBD">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Pr>
          <w:rFonts w:cs="Times New Roman"/>
          <w:sz w:val="20"/>
          <w:szCs w:val="20"/>
        </w:rPr>
        <w:t xml:space="preserve"> dla </w:t>
      </w:r>
      <w:r w:rsidRPr="004E2FBD">
        <w:rPr>
          <w:bCs/>
          <w:sz w:val="20"/>
          <w:szCs w:val="20"/>
        </w:rPr>
        <w:t>przypadku tomografu komputerowego:</w:t>
      </w:r>
    </w:p>
    <w:p w14:paraId="38D2E129" w14:textId="63D4179A" w:rsidR="004E2FBD" w:rsidRDefault="004E2FBD" w:rsidP="004E2FBD">
      <w:pPr>
        <w:pStyle w:val="Akapitzlist"/>
        <w:numPr>
          <w:ilvl w:val="0"/>
          <w:numId w:val="38"/>
        </w:numPr>
        <w:autoSpaceDE w:val="0"/>
        <w:spacing w:after="0"/>
        <w:ind w:right="49"/>
        <w:rPr>
          <w:sz w:val="20"/>
          <w:szCs w:val="20"/>
        </w:rPr>
      </w:pPr>
      <w:bookmarkStart w:id="30" w:name="_Hlk207299961"/>
      <w:r w:rsidRPr="004E2FBD">
        <w:rPr>
          <w:sz w:val="20"/>
          <w:szCs w:val="20"/>
        </w:rPr>
        <w:t xml:space="preserve">Czas reakcji na zgłoszenie usterki - do </w:t>
      </w:r>
      <w:r>
        <w:rPr>
          <w:sz w:val="20"/>
          <w:szCs w:val="20"/>
        </w:rPr>
        <w:t>………..</w:t>
      </w:r>
      <w:r w:rsidR="006221BC">
        <w:rPr>
          <w:rStyle w:val="Odwoanieprzypisudolnego"/>
          <w:sz w:val="20"/>
          <w:szCs w:val="20"/>
        </w:rPr>
        <w:footnoteReference w:id="6"/>
      </w:r>
      <w:r w:rsidRPr="004E2FBD">
        <w:rPr>
          <w:sz w:val="20"/>
          <w:szCs w:val="20"/>
        </w:rPr>
        <w:t xml:space="preserve"> godzin w dni robocze rozumiane jako dni od poniedziałku do piątku, z wyłączeniem dni ustawowo wolnych od pracy</w:t>
      </w:r>
      <w:r>
        <w:rPr>
          <w:sz w:val="20"/>
          <w:szCs w:val="20"/>
        </w:rPr>
        <w:t>,</w:t>
      </w:r>
      <w:bookmarkEnd w:id="30"/>
    </w:p>
    <w:p w14:paraId="1B17FD39" w14:textId="0D0C8E11" w:rsidR="004E2FBD" w:rsidRDefault="004E2FBD" w:rsidP="004E2FBD">
      <w:pPr>
        <w:pStyle w:val="Akapitzlist"/>
        <w:numPr>
          <w:ilvl w:val="0"/>
          <w:numId w:val="38"/>
        </w:numPr>
        <w:autoSpaceDE w:val="0"/>
        <w:spacing w:after="0"/>
        <w:ind w:right="49"/>
        <w:rPr>
          <w:sz w:val="20"/>
          <w:szCs w:val="20"/>
        </w:rPr>
      </w:pPr>
      <w:bookmarkStart w:id="31" w:name="_Hlk207299981"/>
      <w:r w:rsidRPr="004E2FBD">
        <w:rPr>
          <w:sz w:val="20"/>
          <w:szCs w:val="20"/>
        </w:rPr>
        <w:t>Czas skutecznej naprawy bez użycia części zamiennych licząc od moment</w:t>
      </w:r>
      <w:r w:rsidR="00592595">
        <w:rPr>
          <w:sz w:val="20"/>
          <w:szCs w:val="20"/>
        </w:rPr>
        <w:t>u</w:t>
      </w:r>
      <w:r w:rsidRPr="004E2FBD">
        <w:rPr>
          <w:sz w:val="20"/>
          <w:szCs w:val="20"/>
        </w:rPr>
        <w:t xml:space="preserve"> zgłoszenia awarii - ma</w:t>
      </w:r>
      <w:r w:rsidR="006221BC">
        <w:rPr>
          <w:sz w:val="20"/>
          <w:szCs w:val="20"/>
        </w:rPr>
        <w:t>ksymalnie</w:t>
      </w:r>
      <w:r w:rsidRPr="004E2FBD">
        <w:rPr>
          <w:sz w:val="20"/>
          <w:szCs w:val="20"/>
        </w:rPr>
        <w:t xml:space="preserve"> </w:t>
      </w:r>
      <w:r w:rsidR="006221BC">
        <w:rPr>
          <w:sz w:val="20"/>
          <w:szCs w:val="20"/>
        </w:rPr>
        <w:t>……………</w:t>
      </w:r>
      <w:r w:rsidR="006221BC">
        <w:rPr>
          <w:rStyle w:val="Odwoanieprzypisudolnego"/>
          <w:sz w:val="20"/>
          <w:szCs w:val="20"/>
        </w:rPr>
        <w:footnoteReference w:id="7"/>
      </w:r>
      <w:r w:rsidRPr="004E2FBD">
        <w:rPr>
          <w:sz w:val="20"/>
          <w:szCs w:val="20"/>
        </w:rPr>
        <w:t xml:space="preserve"> dni robocze rozumiane jako dni od poniedziałku do piątku, z wyłączeniem dni ustawowo wolnych od pracy</w:t>
      </w:r>
      <w:r w:rsidR="006221BC">
        <w:rPr>
          <w:sz w:val="20"/>
          <w:szCs w:val="20"/>
        </w:rPr>
        <w:t>,</w:t>
      </w:r>
      <w:bookmarkEnd w:id="31"/>
    </w:p>
    <w:p w14:paraId="7756D0BD" w14:textId="09900717" w:rsidR="006221BC" w:rsidRPr="004E2FBD" w:rsidRDefault="006221BC" w:rsidP="004E2FBD">
      <w:pPr>
        <w:pStyle w:val="Akapitzlist"/>
        <w:numPr>
          <w:ilvl w:val="0"/>
          <w:numId w:val="38"/>
        </w:numPr>
        <w:autoSpaceDE w:val="0"/>
        <w:spacing w:after="0"/>
        <w:ind w:right="49"/>
        <w:rPr>
          <w:sz w:val="20"/>
          <w:szCs w:val="20"/>
        </w:rPr>
      </w:pPr>
      <w:bookmarkStart w:id="32" w:name="_Hlk207299994"/>
      <w:r w:rsidRPr="006221BC">
        <w:rPr>
          <w:sz w:val="20"/>
          <w:szCs w:val="20"/>
        </w:rPr>
        <w:t>Czas skutecznej naprawy z użyciem części zamiennych licząc od momentu zgłoszenia awarii - ma</w:t>
      </w:r>
      <w:r>
        <w:rPr>
          <w:sz w:val="20"/>
          <w:szCs w:val="20"/>
        </w:rPr>
        <w:t>ksymalnie</w:t>
      </w:r>
      <w:r w:rsidRPr="006221BC">
        <w:rPr>
          <w:sz w:val="20"/>
          <w:szCs w:val="20"/>
        </w:rPr>
        <w:t xml:space="preserve"> </w:t>
      </w:r>
      <w:r>
        <w:rPr>
          <w:sz w:val="20"/>
          <w:szCs w:val="20"/>
        </w:rPr>
        <w:lastRenderedPageBreak/>
        <w:t>……………….</w:t>
      </w:r>
      <w:r>
        <w:rPr>
          <w:rStyle w:val="Odwoanieprzypisudolnego"/>
          <w:sz w:val="20"/>
          <w:szCs w:val="20"/>
        </w:rPr>
        <w:footnoteReference w:id="8"/>
      </w:r>
      <w:r w:rsidRPr="006221BC">
        <w:rPr>
          <w:sz w:val="20"/>
          <w:szCs w:val="20"/>
        </w:rPr>
        <w:t xml:space="preserve"> dni roboczych rozumiane jako dni od poniedziałku do piątku, z wyłączeniem dni ustawowo wolnych od pracy</w:t>
      </w:r>
      <w:r>
        <w:rPr>
          <w:sz w:val="20"/>
          <w:szCs w:val="20"/>
        </w:rPr>
        <w:t>.</w:t>
      </w:r>
      <w:bookmarkEnd w:id="32"/>
    </w:p>
    <w:p w14:paraId="6521F48D" w14:textId="792D243C" w:rsidR="006221BC" w:rsidRDefault="006221BC" w:rsidP="00C116B2">
      <w:pPr>
        <w:numPr>
          <w:ilvl w:val="0"/>
          <w:numId w:val="2"/>
        </w:numPr>
        <w:autoSpaceDE w:val="0"/>
        <w:spacing w:after="0"/>
        <w:ind w:left="284" w:right="49" w:hanging="284"/>
        <w:rPr>
          <w:rFonts w:cs="Times New Roman"/>
          <w:sz w:val="20"/>
          <w:szCs w:val="20"/>
        </w:rPr>
      </w:pPr>
      <w:r>
        <w:rPr>
          <w:rFonts w:cs="Times New Roman"/>
          <w:sz w:val="20"/>
          <w:szCs w:val="20"/>
        </w:rPr>
        <w:t xml:space="preserve">Dla przypadków, gdy czas reakcji oraz czasy skutecznej naprawy nie zostały określone ani w ofercie Wykonawcy, ani w opisie przedmiotu zamówienia, </w:t>
      </w:r>
      <w:r w:rsidR="00D62324">
        <w:rPr>
          <w:rFonts w:cs="Times New Roman"/>
          <w:sz w:val="20"/>
          <w:szCs w:val="20"/>
        </w:rPr>
        <w:t>z zastrzeżeniem ust. 1</w:t>
      </w:r>
      <w:r w:rsidR="0056545E">
        <w:rPr>
          <w:rFonts w:cs="Times New Roman"/>
          <w:sz w:val="20"/>
          <w:szCs w:val="20"/>
        </w:rPr>
        <w:t>4</w:t>
      </w:r>
      <w:r w:rsidR="00D62324">
        <w:rPr>
          <w:rFonts w:cs="Times New Roman"/>
          <w:sz w:val="20"/>
          <w:szCs w:val="20"/>
        </w:rPr>
        <w:t xml:space="preserve">, </w:t>
      </w:r>
      <w:r>
        <w:rPr>
          <w:rFonts w:cs="Times New Roman"/>
          <w:sz w:val="20"/>
          <w:szCs w:val="20"/>
        </w:rPr>
        <w:t>wynoszą one:</w:t>
      </w:r>
    </w:p>
    <w:p w14:paraId="36814040" w14:textId="738D083B" w:rsidR="006221BC" w:rsidRDefault="006221BC" w:rsidP="006221BC">
      <w:pPr>
        <w:pStyle w:val="Akapitzlist"/>
        <w:numPr>
          <w:ilvl w:val="0"/>
          <w:numId w:val="40"/>
        </w:numPr>
        <w:autoSpaceDE w:val="0"/>
        <w:spacing w:after="0"/>
        <w:ind w:right="49"/>
        <w:rPr>
          <w:sz w:val="20"/>
          <w:szCs w:val="20"/>
        </w:rPr>
      </w:pPr>
      <w:r w:rsidRPr="006221BC">
        <w:rPr>
          <w:sz w:val="20"/>
          <w:szCs w:val="20"/>
        </w:rPr>
        <w:t>Czas reakcji na zgłoszenie usterki - do 24 godzin w dni robocze rozumiane jako dni od poniedziałku do piątku, z wyłączeniem dni ustawowo wolnych od pracy</w:t>
      </w:r>
      <w:r>
        <w:rPr>
          <w:sz w:val="20"/>
          <w:szCs w:val="20"/>
        </w:rPr>
        <w:t>,</w:t>
      </w:r>
    </w:p>
    <w:p w14:paraId="7F31B283" w14:textId="4CC6B372" w:rsidR="006221BC" w:rsidRDefault="006221BC" w:rsidP="006221BC">
      <w:pPr>
        <w:pStyle w:val="Akapitzlist"/>
        <w:numPr>
          <w:ilvl w:val="0"/>
          <w:numId w:val="40"/>
        </w:numPr>
        <w:autoSpaceDE w:val="0"/>
        <w:spacing w:after="0"/>
        <w:ind w:right="49"/>
        <w:rPr>
          <w:sz w:val="20"/>
          <w:szCs w:val="20"/>
        </w:rPr>
      </w:pPr>
      <w:r w:rsidRPr="006221BC">
        <w:rPr>
          <w:sz w:val="20"/>
          <w:szCs w:val="20"/>
        </w:rPr>
        <w:t>Czas skutecznej naprawy bez użycia części zamiennych licząc od moment</w:t>
      </w:r>
      <w:r w:rsidR="001B6328">
        <w:rPr>
          <w:sz w:val="20"/>
          <w:szCs w:val="20"/>
        </w:rPr>
        <w:t>u</w:t>
      </w:r>
      <w:r w:rsidRPr="006221BC">
        <w:rPr>
          <w:sz w:val="20"/>
          <w:szCs w:val="20"/>
        </w:rPr>
        <w:t xml:space="preserve"> zgłoszenia awarii - ma</w:t>
      </w:r>
      <w:r>
        <w:rPr>
          <w:sz w:val="20"/>
          <w:szCs w:val="20"/>
        </w:rPr>
        <w:t>ksymalnie</w:t>
      </w:r>
      <w:r w:rsidRPr="006221BC">
        <w:rPr>
          <w:sz w:val="20"/>
          <w:szCs w:val="20"/>
        </w:rPr>
        <w:t xml:space="preserve"> 2 dni robocze rozumiane jako dni od poniedziałku do piątku, z wyłączeniem dni ustawowo wolnych od pracy</w:t>
      </w:r>
      <w:r>
        <w:rPr>
          <w:sz w:val="20"/>
          <w:szCs w:val="20"/>
        </w:rPr>
        <w:t>,</w:t>
      </w:r>
    </w:p>
    <w:p w14:paraId="58BB94B2" w14:textId="3345AD89" w:rsidR="006221BC" w:rsidRPr="006221BC" w:rsidRDefault="006221BC" w:rsidP="006221BC">
      <w:pPr>
        <w:pStyle w:val="Akapitzlist"/>
        <w:numPr>
          <w:ilvl w:val="0"/>
          <w:numId w:val="40"/>
        </w:numPr>
        <w:autoSpaceDE w:val="0"/>
        <w:spacing w:after="0"/>
        <w:ind w:right="49"/>
        <w:rPr>
          <w:sz w:val="20"/>
          <w:szCs w:val="20"/>
        </w:rPr>
      </w:pPr>
      <w:r w:rsidRPr="006221BC">
        <w:rPr>
          <w:sz w:val="20"/>
          <w:szCs w:val="20"/>
        </w:rPr>
        <w:t>Czas skutecznej naprawy z użyciem części zamiennych licząc od momentu zgłoszenia awarii - ma</w:t>
      </w:r>
      <w:r>
        <w:rPr>
          <w:sz w:val="20"/>
          <w:szCs w:val="20"/>
        </w:rPr>
        <w:t>ksymalnie</w:t>
      </w:r>
      <w:r w:rsidRPr="006221BC">
        <w:rPr>
          <w:sz w:val="20"/>
          <w:szCs w:val="20"/>
        </w:rPr>
        <w:t xml:space="preserve"> 5 dni roboczych rozumiane jako dni od poniedziałku do piątku, z wyłączeniem dni ustawowo wolnych od pracy</w:t>
      </w:r>
      <w:r>
        <w:rPr>
          <w:sz w:val="20"/>
          <w:szCs w:val="20"/>
        </w:rPr>
        <w:t>.</w:t>
      </w:r>
    </w:p>
    <w:p w14:paraId="12F114AD" w14:textId="5C399F82" w:rsidR="00D62324" w:rsidRDefault="00D62324" w:rsidP="006221BC">
      <w:pPr>
        <w:numPr>
          <w:ilvl w:val="0"/>
          <w:numId w:val="2"/>
        </w:numPr>
        <w:autoSpaceDE w:val="0"/>
        <w:spacing w:after="0"/>
        <w:ind w:left="284" w:right="49" w:hanging="284"/>
        <w:rPr>
          <w:rFonts w:cs="Times New Roman"/>
          <w:sz w:val="20"/>
          <w:szCs w:val="20"/>
        </w:rPr>
      </w:pPr>
      <w:r>
        <w:rPr>
          <w:rFonts w:cs="Times New Roman"/>
          <w:sz w:val="20"/>
          <w:szCs w:val="20"/>
        </w:rPr>
        <w:t>Wykonawca gwarantuje</w:t>
      </w:r>
      <w:r w:rsidR="001513D6">
        <w:rPr>
          <w:rFonts w:cs="Times New Roman"/>
          <w:sz w:val="20"/>
          <w:szCs w:val="20"/>
        </w:rPr>
        <w:t xml:space="preserve"> w przypadku oprogramowania RIS/PACS</w:t>
      </w:r>
      <w:r w:rsidR="00E90425">
        <w:rPr>
          <w:rFonts w:cs="Times New Roman"/>
          <w:sz w:val="20"/>
          <w:szCs w:val="20"/>
        </w:rPr>
        <w:t>:</w:t>
      </w:r>
    </w:p>
    <w:p w14:paraId="5CE1BDCC" w14:textId="20C3CE36" w:rsidR="001513D6" w:rsidRDefault="008773BB" w:rsidP="001513D6">
      <w:pPr>
        <w:pStyle w:val="Akapitzlist"/>
        <w:numPr>
          <w:ilvl w:val="0"/>
          <w:numId w:val="55"/>
        </w:numPr>
        <w:autoSpaceDE w:val="0"/>
        <w:spacing w:after="0"/>
        <w:ind w:right="49"/>
        <w:rPr>
          <w:sz w:val="20"/>
          <w:szCs w:val="20"/>
        </w:rPr>
      </w:pPr>
      <w:r>
        <w:rPr>
          <w:sz w:val="20"/>
          <w:szCs w:val="20"/>
        </w:rPr>
        <w:t xml:space="preserve">Czas reakcji dla Awarii Krytycznej – do 8 godzin, a Czas naprawy – do 24 godzin </w:t>
      </w:r>
      <w:r w:rsidRPr="008773BB">
        <w:rPr>
          <w:sz w:val="20"/>
          <w:szCs w:val="20"/>
        </w:rPr>
        <w:t>w dni robocze rozumiane jako dni od poniedziałku do piątku, z wyłączeniem dni ustawowo wolnych od pracy</w:t>
      </w:r>
      <w:r>
        <w:rPr>
          <w:sz w:val="20"/>
          <w:szCs w:val="20"/>
        </w:rPr>
        <w:t>,</w:t>
      </w:r>
    </w:p>
    <w:p w14:paraId="156B4873" w14:textId="60A9FA8B" w:rsidR="008773BB" w:rsidRDefault="008773BB" w:rsidP="001513D6">
      <w:pPr>
        <w:pStyle w:val="Akapitzlist"/>
        <w:numPr>
          <w:ilvl w:val="0"/>
          <w:numId w:val="55"/>
        </w:numPr>
        <w:autoSpaceDE w:val="0"/>
        <w:spacing w:after="0"/>
        <w:ind w:right="49"/>
        <w:rPr>
          <w:sz w:val="20"/>
          <w:szCs w:val="20"/>
        </w:rPr>
      </w:pPr>
      <w:r>
        <w:rPr>
          <w:sz w:val="20"/>
          <w:szCs w:val="20"/>
        </w:rPr>
        <w:t xml:space="preserve">Czas reakcji dla Awarii – do 24 godzin, a Czas naprawy – do 48 godzin </w:t>
      </w:r>
      <w:r w:rsidRPr="008773BB">
        <w:rPr>
          <w:sz w:val="20"/>
          <w:szCs w:val="20"/>
        </w:rPr>
        <w:t>w dni robocze rozumiane jako dni od poniedziałku do piątku, z wyłączeniem dni ustawowo wolnych od pracy</w:t>
      </w:r>
      <w:r>
        <w:rPr>
          <w:sz w:val="20"/>
          <w:szCs w:val="20"/>
        </w:rPr>
        <w:t>,</w:t>
      </w:r>
    </w:p>
    <w:p w14:paraId="68D32C94" w14:textId="59CE302B" w:rsidR="008773BB" w:rsidRDefault="008773BB" w:rsidP="001513D6">
      <w:pPr>
        <w:pStyle w:val="Akapitzlist"/>
        <w:numPr>
          <w:ilvl w:val="0"/>
          <w:numId w:val="55"/>
        </w:numPr>
        <w:autoSpaceDE w:val="0"/>
        <w:spacing w:after="0"/>
        <w:ind w:right="49"/>
        <w:rPr>
          <w:sz w:val="20"/>
          <w:szCs w:val="20"/>
        </w:rPr>
      </w:pPr>
      <w:r>
        <w:rPr>
          <w:sz w:val="20"/>
          <w:szCs w:val="20"/>
        </w:rPr>
        <w:t xml:space="preserve">Czas reakcji dla Usterki – do 3 dni roboczych, a Czas naprawy – do 15 dni roboczych </w:t>
      </w:r>
      <w:r w:rsidRPr="008773BB">
        <w:rPr>
          <w:sz w:val="20"/>
          <w:szCs w:val="20"/>
        </w:rPr>
        <w:t>w dni robocze rozumiane jako dni od poniedziałku do piątku, z wyłączeniem dni ustawowo wolnych od pracy</w:t>
      </w:r>
      <w:r>
        <w:rPr>
          <w:sz w:val="20"/>
          <w:szCs w:val="20"/>
        </w:rPr>
        <w:t>, przy czym:</w:t>
      </w:r>
    </w:p>
    <w:p w14:paraId="6D3C3DAC" w14:textId="51753CA5" w:rsidR="008773BB" w:rsidRDefault="008773BB" w:rsidP="008773BB">
      <w:pPr>
        <w:pStyle w:val="Akapitzlist"/>
        <w:numPr>
          <w:ilvl w:val="0"/>
          <w:numId w:val="56"/>
        </w:numPr>
        <w:autoSpaceDE w:val="0"/>
        <w:spacing w:after="0"/>
        <w:ind w:right="49"/>
        <w:rPr>
          <w:sz w:val="20"/>
          <w:szCs w:val="20"/>
        </w:rPr>
      </w:pPr>
      <w:r w:rsidRPr="002B3A3C">
        <w:rPr>
          <w:sz w:val="20"/>
          <w:szCs w:val="20"/>
        </w:rPr>
        <w:t xml:space="preserve">przez Czas reakcji rozumie się termin w jakim </w:t>
      </w:r>
      <w:r w:rsidR="00C63FE7">
        <w:rPr>
          <w:sz w:val="20"/>
          <w:szCs w:val="20"/>
        </w:rPr>
        <w:t>Wykonawca</w:t>
      </w:r>
      <w:r w:rsidRPr="002B3A3C">
        <w:rPr>
          <w:sz w:val="20"/>
          <w:szCs w:val="20"/>
        </w:rPr>
        <w:t xml:space="preserve"> powinien potwierdzić Z</w:t>
      </w:r>
      <w:r w:rsidR="00C63FE7">
        <w:rPr>
          <w:sz w:val="20"/>
          <w:szCs w:val="20"/>
        </w:rPr>
        <w:t>amawiającemu</w:t>
      </w:r>
      <w:r w:rsidRPr="002B3A3C">
        <w:rPr>
          <w:sz w:val="20"/>
          <w:szCs w:val="20"/>
        </w:rPr>
        <w:t xml:space="preserve"> podjęcie realizacji zgłoszenia Usterki, Awarii lub Awarii Krytycznej,</w:t>
      </w:r>
    </w:p>
    <w:p w14:paraId="12170C28" w14:textId="5AEA8418" w:rsidR="008773BB" w:rsidRDefault="008773BB" w:rsidP="008773BB">
      <w:pPr>
        <w:pStyle w:val="Akapitzlist"/>
        <w:numPr>
          <w:ilvl w:val="0"/>
          <w:numId w:val="56"/>
        </w:numPr>
        <w:autoSpaceDE w:val="0"/>
        <w:spacing w:after="0"/>
        <w:ind w:right="49"/>
        <w:rPr>
          <w:sz w:val="20"/>
          <w:szCs w:val="20"/>
        </w:rPr>
      </w:pPr>
      <w:r>
        <w:rPr>
          <w:sz w:val="20"/>
          <w:szCs w:val="20"/>
        </w:rPr>
        <w:t xml:space="preserve">przez Czas naprawy rozumie się </w:t>
      </w:r>
      <w:r w:rsidRPr="008773BB">
        <w:rPr>
          <w:sz w:val="20"/>
          <w:szCs w:val="20"/>
        </w:rPr>
        <w:t xml:space="preserve">termin w którym </w:t>
      </w:r>
      <w:r w:rsidR="00C63FE7">
        <w:rPr>
          <w:sz w:val="20"/>
          <w:szCs w:val="20"/>
        </w:rPr>
        <w:t>Wykonawca</w:t>
      </w:r>
      <w:r w:rsidRPr="008773BB">
        <w:rPr>
          <w:sz w:val="20"/>
          <w:szCs w:val="20"/>
        </w:rPr>
        <w:t xml:space="preserve"> usunie Usterkę, Awarię lub Awarię Krytyczną liczony od Czasu Reakcji do momentu usunięcia Usterki, Awarii, Awarii Krytycznej  lub wprowadzenia rozwiązania zastępczego pozwalającego na kontynuację pracy w </w:t>
      </w:r>
      <w:r>
        <w:rPr>
          <w:sz w:val="20"/>
          <w:szCs w:val="20"/>
        </w:rPr>
        <w:t>oprogramowaniu RIS</w:t>
      </w:r>
      <w:r w:rsidR="00C64B6B">
        <w:rPr>
          <w:sz w:val="20"/>
          <w:szCs w:val="20"/>
        </w:rPr>
        <w:t>/</w:t>
      </w:r>
      <w:r>
        <w:rPr>
          <w:sz w:val="20"/>
          <w:szCs w:val="20"/>
        </w:rPr>
        <w:t>PACS</w:t>
      </w:r>
      <w:r w:rsidR="00C64B6B">
        <w:rPr>
          <w:sz w:val="20"/>
          <w:szCs w:val="20"/>
        </w:rPr>
        <w:t xml:space="preserve"> (co nie dotyczy Usterki)</w:t>
      </w:r>
      <w:r w:rsidR="007377A7">
        <w:rPr>
          <w:sz w:val="20"/>
          <w:szCs w:val="20"/>
        </w:rPr>
        <w:t>,</w:t>
      </w:r>
      <w:r w:rsidR="00C64B6B">
        <w:rPr>
          <w:sz w:val="20"/>
          <w:szCs w:val="20"/>
        </w:rPr>
        <w:t xml:space="preserve"> przy czym rozwiązanie zastępcze traktowane jest jako Usterka, a Wykonawca powinien w terminie przewidzianym na usunięcie Usterki, liczonym od dnia wprowadzenia rozwiązania zastępczego przywrócić pełną funkcjonalność oprogramowania bez stosowania rozwiązania zastępczego,</w:t>
      </w:r>
    </w:p>
    <w:p w14:paraId="2925617B" w14:textId="77777777" w:rsidR="007377A7" w:rsidRDefault="007377A7" w:rsidP="008773BB">
      <w:pPr>
        <w:pStyle w:val="Akapitzlist"/>
        <w:numPr>
          <w:ilvl w:val="0"/>
          <w:numId w:val="56"/>
        </w:numPr>
        <w:autoSpaceDE w:val="0"/>
        <w:spacing w:after="0"/>
        <w:ind w:right="49"/>
        <w:rPr>
          <w:sz w:val="20"/>
          <w:szCs w:val="20"/>
        </w:rPr>
      </w:pPr>
      <w:r>
        <w:rPr>
          <w:sz w:val="20"/>
          <w:szCs w:val="20"/>
        </w:rPr>
        <w:t>przez Awarię Krytyczną rozumie się dysfunkcję oprogramowania uniemożliwiającą prowadzenie podstawowej działalności przez użytkownika oprogramowania,</w:t>
      </w:r>
    </w:p>
    <w:p w14:paraId="3D0D4E3F" w14:textId="0165E471" w:rsidR="007377A7" w:rsidRDefault="007377A7" w:rsidP="008773BB">
      <w:pPr>
        <w:pStyle w:val="Akapitzlist"/>
        <w:numPr>
          <w:ilvl w:val="0"/>
          <w:numId w:val="56"/>
        </w:numPr>
        <w:autoSpaceDE w:val="0"/>
        <w:spacing w:after="0"/>
        <w:ind w:right="49"/>
        <w:rPr>
          <w:sz w:val="20"/>
          <w:szCs w:val="20"/>
        </w:rPr>
      </w:pPr>
      <w:r>
        <w:rPr>
          <w:sz w:val="20"/>
          <w:szCs w:val="20"/>
        </w:rPr>
        <w:t xml:space="preserve">przez Awarię rozumie się dysfunkcje oprogramowania </w:t>
      </w:r>
      <w:r w:rsidRPr="007377A7">
        <w:rPr>
          <w:sz w:val="20"/>
          <w:szCs w:val="20"/>
        </w:rPr>
        <w:t>mając</w:t>
      </w:r>
      <w:r>
        <w:rPr>
          <w:sz w:val="20"/>
          <w:szCs w:val="20"/>
        </w:rPr>
        <w:t>ą</w:t>
      </w:r>
      <w:r w:rsidRPr="007377A7">
        <w:rPr>
          <w:sz w:val="20"/>
          <w:szCs w:val="20"/>
        </w:rPr>
        <w:t xml:space="preserve"> wpływ na poprawne funkcjonowanie</w:t>
      </w:r>
      <w:r>
        <w:rPr>
          <w:sz w:val="20"/>
          <w:szCs w:val="20"/>
        </w:rPr>
        <w:t xml:space="preserve"> oprogramowania</w:t>
      </w:r>
      <w:r w:rsidRPr="007377A7">
        <w:rPr>
          <w:sz w:val="20"/>
          <w:szCs w:val="20"/>
        </w:rPr>
        <w:t xml:space="preserve"> lub jego składowych, niezgodn</w:t>
      </w:r>
      <w:r>
        <w:rPr>
          <w:sz w:val="20"/>
          <w:szCs w:val="20"/>
        </w:rPr>
        <w:t>ą</w:t>
      </w:r>
      <w:r w:rsidRPr="007377A7">
        <w:rPr>
          <w:sz w:val="20"/>
          <w:szCs w:val="20"/>
        </w:rPr>
        <w:t xml:space="preserve"> z założeniami określającymi poprawne działanie </w:t>
      </w:r>
      <w:r>
        <w:rPr>
          <w:sz w:val="20"/>
          <w:szCs w:val="20"/>
        </w:rPr>
        <w:t>tego oprogramowania,</w:t>
      </w:r>
    </w:p>
    <w:p w14:paraId="2B455B19" w14:textId="0CCB0DA3" w:rsidR="007377A7" w:rsidRPr="002B3A3C" w:rsidRDefault="007377A7" w:rsidP="002B3A3C">
      <w:pPr>
        <w:pStyle w:val="Akapitzlist"/>
        <w:numPr>
          <w:ilvl w:val="0"/>
          <w:numId w:val="56"/>
        </w:numPr>
        <w:autoSpaceDE w:val="0"/>
        <w:spacing w:after="0"/>
        <w:ind w:right="49"/>
        <w:rPr>
          <w:sz w:val="20"/>
          <w:szCs w:val="20"/>
        </w:rPr>
      </w:pPr>
      <w:r>
        <w:rPr>
          <w:sz w:val="20"/>
          <w:szCs w:val="20"/>
        </w:rPr>
        <w:t xml:space="preserve">przez Usterkę rozumie się dysfunkcję </w:t>
      </w:r>
      <w:r w:rsidRPr="007377A7">
        <w:rPr>
          <w:sz w:val="20"/>
          <w:szCs w:val="20"/>
        </w:rPr>
        <w:t>mając</w:t>
      </w:r>
      <w:r>
        <w:rPr>
          <w:sz w:val="20"/>
          <w:szCs w:val="20"/>
        </w:rPr>
        <w:t>ą</w:t>
      </w:r>
      <w:r w:rsidRPr="007377A7">
        <w:rPr>
          <w:sz w:val="20"/>
          <w:szCs w:val="20"/>
        </w:rPr>
        <w:t xml:space="preserve"> wpływ na poprawne funkcjonowanie </w:t>
      </w:r>
      <w:r>
        <w:rPr>
          <w:sz w:val="20"/>
          <w:szCs w:val="20"/>
        </w:rPr>
        <w:t>oprogramowania</w:t>
      </w:r>
      <w:r w:rsidRPr="007377A7">
        <w:rPr>
          <w:sz w:val="20"/>
          <w:szCs w:val="20"/>
        </w:rPr>
        <w:t xml:space="preserve"> lub jego składowych, niezgodn</w:t>
      </w:r>
      <w:r>
        <w:rPr>
          <w:sz w:val="20"/>
          <w:szCs w:val="20"/>
        </w:rPr>
        <w:t>ą</w:t>
      </w:r>
      <w:r w:rsidRPr="007377A7">
        <w:rPr>
          <w:sz w:val="20"/>
          <w:szCs w:val="20"/>
        </w:rPr>
        <w:t xml:space="preserve"> z założeniami określającymi poprawne działanie</w:t>
      </w:r>
      <w:r>
        <w:rPr>
          <w:sz w:val="20"/>
          <w:szCs w:val="20"/>
        </w:rPr>
        <w:t xml:space="preserve"> tego oprogramowania.</w:t>
      </w:r>
    </w:p>
    <w:p w14:paraId="6CF51593" w14:textId="42CC954B" w:rsidR="00C63FE7" w:rsidRDefault="00C63FE7" w:rsidP="006221BC">
      <w:pPr>
        <w:numPr>
          <w:ilvl w:val="0"/>
          <w:numId w:val="2"/>
        </w:numPr>
        <w:autoSpaceDE w:val="0"/>
        <w:spacing w:after="0"/>
        <w:ind w:left="284" w:right="49" w:hanging="284"/>
        <w:rPr>
          <w:rFonts w:cs="Times New Roman"/>
          <w:sz w:val="20"/>
          <w:szCs w:val="20"/>
        </w:rPr>
      </w:pPr>
      <w:r>
        <w:rPr>
          <w:rFonts w:cs="Times New Roman"/>
          <w:sz w:val="20"/>
          <w:szCs w:val="20"/>
        </w:rPr>
        <w:t>Ponadto w ramach gwarancji oprogramowania RIS/PACS Wykonawca zapewni:</w:t>
      </w:r>
    </w:p>
    <w:p w14:paraId="2DA92EEE" w14:textId="6E6CEF80" w:rsidR="00C63FE7" w:rsidRDefault="00C63FE7" w:rsidP="00C63FE7">
      <w:pPr>
        <w:pStyle w:val="Akapitzlist"/>
        <w:numPr>
          <w:ilvl w:val="0"/>
          <w:numId w:val="57"/>
        </w:numPr>
        <w:autoSpaceDE w:val="0"/>
        <w:spacing w:after="0"/>
        <w:ind w:right="49"/>
        <w:rPr>
          <w:sz w:val="20"/>
          <w:szCs w:val="20"/>
        </w:rPr>
      </w:pPr>
      <w:r w:rsidRPr="00C63FE7">
        <w:rPr>
          <w:sz w:val="20"/>
          <w:szCs w:val="20"/>
        </w:rPr>
        <w:t>aktualizacj</w:t>
      </w:r>
      <w:r>
        <w:rPr>
          <w:sz w:val="20"/>
          <w:szCs w:val="20"/>
        </w:rPr>
        <w:t>ę</w:t>
      </w:r>
      <w:r w:rsidRPr="00C63FE7">
        <w:rPr>
          <w:sz w:val="20"/>
          <w:szCs w:val="20"/>
        </w:rPr>
        <w:t xml:space="preserve"> </w:t>
      </w:r>
      <w:r>
        <w:rPr>
          <w:sz w:val="20"/>
          <w:szCs w:val="20"/>
        </w:rPr>
        <w:t>oprogramowania RIS/PACS</w:t>
      </w:r>
      <w:r w:rsidRPr="00C63FE7">
        <w:rPr>
          <w:sz w:val="20"/>
          <w:szCs w:val="20"/>
        </w:rPr>
        <w:t xml:space="preserve"> wykonywan</w:t>
      </w:r>
      <w:r>
        <w:rPr>
          <w:sz w:val="20"/>
          <w:szCs w:val="20"/>
        </w:rPr>
        <w:t>ą</w:t>
      </w:r>
      <w:r w:rsidRPr="00C63FE7">
        <w:rPr>
          <w:sz w:val="20"/>
          <w:szCs w:val="20"/>
        </w:rPr>
        <w:t xml:space="preserve"> w ramach wersji użytkowanej przez Z</w:t>
      </w:r>
      <w:r>
        <w:rPr>
          <w:sz w:val="20"/>
          <w:szCs w:val="20"/>
        </w:rPr>
        <w:t>amawiającego</w:t>
      </w:r>
      <w:r w:rsidRPr="00C63FE7">
        <w:rPr>
          <w:sz w:val="20"/>
          <w:szCs w:val="20"/>
        </w:rPr>
        <w:t>, polegając</w:t>
      </w:r>
      <w:r>
        <w:rPr>
          <w:sz w:val="20"/>
          <w:szCs w:val="20"/>
        </w:rPr>
        <w:t>ą</w:t>
      </w:r>
      <w:r w:rsidRPr="00C63FE7">
        <w:rPr>
          <w:sz w:val="20"/>
          <w:szCs w:val="20"/>
        </w:rPr>
        <w:t xml:space="preserve"> na instalacji poprawek eliminujących błędy pracy </w:t>
      </w:r>
      <w:r>
        <w:rPr>
          <w:sz w:val="20"/>
          <w:szCs w:val="20"/>
        </w:rPr>
        <w:t>oprogramowania</w:t>
      </w:r>
      <w:r w:rsidRPr="00C63FE7">
        <w:rPr>
          <w:sz w:val="20"/>
          <w:szCs w:val="20"/>
        </w:rPr>
        <w:t xml:space="preserve">, związanych z bezpieczeństwem </w:t>
      </w:r>
      <w:r>
        <w:rPr>
          <w:sz w:val="20"/>
          <w:szCs w:val="20"/>
        </w:rPr>
        <w:t>oprogramowania</w:t>
      </w:r>
      <w:r w:rsidRPr="00C63FE7">
        <w:rPr>
          <w:sz w:val="20"/>
          <w:szCs w:val="20"/>
        </w:rPr>
        <w:t xml:space="preserve">, poprawiających wydajność </w:t>
      </w:r>
      <w:r>
        <w:rPr>
          <w:sz w:val="20"/>
          <w:szCs w:val="20"/>
        </w:rPr>
        <w:t>oprogramowania</w:t>
      </w:r>
      <w:r w:rsidRPr="00C63FE7">
        <w:rPr>
          <w:sz w:val="20"/>
          <w:szCs w:val="20"/>
        </w:rPr>
        <w:t xml:space="preserve"> lub dostosowując</w:t>
      </w:r>
      <w:r>
        <w:rPr>
          <w:sz w:val="20"/>
          <w:szCs w:val="20"/>
        </w:rPr>
        <w:t>ych</w:t>
      </w:r>
      <w:r w:rsidRPr="00C63FE7">
        <w:rPr>
          <w:sz w:val="20"/>
          <w:szCs w:val="20"/>
        </w:rPr>
        <w:t xml:space="preserve"> go do zmienionych przepisów prawa</w:t>
      </w:r>
      <w:r w:rsidR="00124FC9">
        <w:rPr>
          <w:sz w:val="20"/>
          <w:szCs w:val="20"/>
        </w:rPr>
        <w:t>, w tym również zarządzeń regulaminów i innych aktów prawnych wydawanych przez NFZ w zakresie w jakim mają one wpływ na funkcjonowanie oprogramowania</w:t>
      </w:r>
      <w:r>
        <w:rPr>
          <w:sz w:val="20"/>
          <w:szCs w:val="20"/>
        </w:rPr>
        <w:t>,</w:t>
      </w:r>
    </w:p>
    <w:p w14:paraId="1C8D60FF" w14:textId="18460109" w:rsidR="00C63FE7" w:rsidRDefault="00C63FE7" w:rsidP="00C63FE7">
      <w:pPr>
        <w:pStyle w:val="Akapitzlist"/>
        <w:numPr>
          <w:ilvl w:val="0"/>
          <w:numId w:val="57"/>
        </w:numPr>
        <w:autoSpaceDE w:val="0"/>
        <w:spacing w:after="0"/>
        <w:ind w:right="49"/>
        <w:rPr>
          <w:sz w:val="20"/>
          <w:szCs w:val="20"/>
        </w:rPr>
      </w:pPr>
      <w:r>
        <w:rPr>
          <w:sz w:val="20"/>
          <w:szCs w:val="20"/>
        </w:rPr>
        <w:t xml:space="preserve">“helpdesk” stanowiący elektroniczny punkt kontaktu (telefon i e-mail), pod </w:t>
      </w:r>
      <w:r w:rsidRPr="00C63FE7">
        <w:rPr>
          <w:sz w:val="20"/>
          <w:szCs w:val="20"/>
        </w:rPr>
        <w:t>który Z</w:t>
      </w:r>
      <w:r>
        <w:rPr>
          <w:sz w:val="20"/>
          <w:szCs w:val="20"/>
        </w:rPr>
        <w:t>amawiający</w:t>
      </w:r>
      <w:r w:rsidRPr="00C63FE7">
        <w:rPr>
          <w:sz w:val="20"/>
          <w:szCs w:val="20"/>
        </w:rPr>
        <w:t xml:space="preserve"> może zgłaszać pytania dotyczące użytkowanego </w:t>
      </w:r>
      <w:r>
        <w:rPr>
          <w:sz w:val="20"/>
          <w:szCs w:val="20"/>
        </w:rPr>
        <w:t>oprogramowania RIS/PACS</w:t>
      </w:r>
      <w:r w:rsidRPr="00C63FE7">
        <w:rPr>
          <w:sz w:val="20"/>
          <w:szCs w:val="20"/>
        </w:rPr>
        <w:t>,  służący udzielaniu Z</w:t>
      </w:r>
      <w:r>
        <w:rPr>
          <w:sz w:val="20"/>
          <w:szCs w:val="20"/>
        </w:rPr>
        <w:t>amawiającemu</w:t>
      </w:r>
      <w:r w:rsidRPr="00C63FE7">
        <w:rPr>
          <w:sz w:val="20"/>
          <w:szCs w:val="20"/>
        </w:rPr>
        <w:t xml:space="preserve"> na bieżąco informacji i porad dotyczących </w:t>
      </w:r>
      <w:r>
        <w:rPr>
          <w:sz w:val="20"/>
          <w:szCs w:val="20"/>
        </w:rPr>
        <w:t>oprogramowania; “helpdesk” powinien działać co najmniej w godzinach od 08:00 do 16:00</w:t>
      </w:r>
      <w:r w:rsidRPr="00C63FE7">
        <w:t xml:space="preserve"> </w:t>
      </w:r>
      <w:r w:rsidRPr="00C63FE7">
        <w:rPr>
          <w:sz w:val="20"/>
          <w:szCs w:val="20"/>
        </w:rPr>
        <w:t>w dni robocze rozumiane jako dni od poniedziałku do piątku, z wyłączeniem dni ustawowo wolnych od pracy</w:t>
      </w:r>
      <w:r>
        <w:rPr>
          <w:sz w:val="20"/>
          <w:szCs w:val="20"/>
        </w:rPr>
        <w:t>,</w:t>
      </w:r>
    </w:p>
    <w:p w14:paraId="5C60D5B6" w14:textId="248D393A" w:rsidR="00C63FE7" w:rsidRDefault="00124FC9" w:rsidP="00C63FE7">
      <w:pPr>
        <w:pStyle w:val="Akapitzlist"/>
        <w:numPr>
          <w:ilvl w:val="0"/>
          <w:numId w:val="57"/>
        </w:numPr>
        <w:autoSpaceDE w:val="0"/>
        <w:spacing w:after="0"/>
        <w:ind w:right="49"/>
        <w:rPr>
          <w:sz w:val="20"/>
          <w:szCs w:val="20"/>
        </w:rPr>
      </w:pPr>
      <w:r>
        <w:rPr>
          <w:sz w:val="20"/>
          <w:szCs w:val="20"/>
        </w:rPr>
        <w:lastRenderedPageBreak/>
        <w:t>p</w:t>
      </w:r>
      <w:r w:rsidRPr="00124FC9">
        <w:rPr>
          <w:sz w:val="20"/>
          <w:szCs w:val="20"/>
        </w:rPr>
        <w:t xml:space="preserve">omoc przy usuwaniu błędów generowanych podczas  wprowadzania danych  przez </w:t>
      </w:r>
      <w:r>
        <w:rPr>
          <w:sz w:val="20"/>
          <w:szCs w:val="20"/>
        </w:rPr>
        <w:t>pracowników</w:t>
      </w:r>
      <w:r w:rsidRPr="00124FC9">
        <w:rPr>
          <w:sz w:val="20"/>
          <w:szCs w:val="20"/>
        </w:rPr>
        <w:t xml:space="preserve"> </w:t>
      </w:r>
      <w:r>
        <w:rPr>
          <w:sz w:val="20"/>
          <w:szCs w:val="20"/>
        </w:rPr>
        <w:t>Zamawiającego</w:t>
      </w:r>
      <w:r w:rsidRPr="00124FC9">
        <w:rPr>
          <w:sz w:val="20"/>
          <w:szCs w:val="20"/>
        </w:rPr>
        <w:t xml:space="preserve"> w liczbie </w:t>
      </w:r>
      <w:r>
        <w:rPr>
          <w:sz w:val="20"/>
          <w:szCs w:val="20"/>
        </w:rPr>
        <w:t xml:space="preserve">co najmniej </w:t>
      </w:r>
      <w:r w:rsidRPr="00124FC9">
        <w:rPr>
          <w:sz w:val="20"/>
          <w:szCs w:val="20"/>
        </w:rPr>
        <w:t>4h miesięcznie</w:t>
      </w:r>
      <w:r>
        <w:rPr>
          <w:sz w:val="20"/>
          <w:szCs w:val="20"/>
        </w:rPr>
        <w:t>,</w:t>
      </w:r>
    </w:p>
    <w:p w14:paraId="7EC9E40E" w14:textId="63AA71F2" w:rsidR="00124FC9" w:rsidRPr="002B3A3C" w:rsidRDefault="00124FC9" w:rsidP="002B3A3C">
      <w:pPr>
        <w:pStyle w:val="Akapitzlist"/>
        <w:numPr>
          <w:ilvl w:val="0"/>
          <w:numId w:val="57"/>
        </w:numPr>
        <w:autoSpaceDE w:val="0"/>
        <w:spacing w:after="0"/>
        <w:ind w:right="49"/>
        <w:rPr>
          <w:sz w:val="20"/>
          <w:szCs w:val="20"/>
        </w:rPr>
      </w:pPr>
      <w:r>
        <w:rPr>
          <w:sz w:val="20"/>
          <w:szCs w:val="20"/>
        </w:rPr>
        <w:t>pomoc przy odpowiedniej parametryzacji serwera bazy danych lub systemu operacyjnego w zakresie niezbędnym do prawidłowego funkcjonowania oprogramowania RIS/PACS.</w:t>
      </w:r>
    </w:p>
    <w:p w14:paraId="6C152E45" w14:textId="2CD8A0E8" w:rsidR="00C64B6B" w:rsidRDefault="00C64B6B" w:rsidP="006221BC">
      <w:pPr>
        <w:numPr>
          <w:ilvl w:val="0"/>
          <w:numId w:val="2"/>
        </w:numPr>
        <w:autoSpaceDE w:val="0"/>
        <w:spacing w:after="0"/>
        <w:ind w:left="284" w:right="49" w:hanging="284"/>
        <w:rPr>
          <w:rFonts w:cs="Times New Roman"/>
          <w:sz w:val="20"/>
          <w:szCs w:val="20"/>
        </w:rPr>
      </w:pPr>
      <w:r>
        <w:rPr>
          <w:rFonts w:cs="Times New Roman"/>
          <w:sz w:val="20"/>
          <w:szCs w:val="20"/>
        </w:rPr>
        <w:t>Zamawiający dopuszcza realizowanie czynności gwarancyjnych określonych w ust. 1</w:t>
      </w:r>
      <w:r w:rsidR="005A4C10">
        <w:rPr>
          <w:rFonts w:cs="Times New Roman"/>
          <w:sz w:val="20"/>
          <w:szCs w:val="20"/>
        </w:rPr>
        <w:t>4</w:t>
      </w:r>
      <w:r>
        <w:rPr>
          <w:rFonts w:cs="Times New Roman"/>
          <w:sz w:val="20"/>
          <w:szCs w:val="20"/>
        </w:rPr>
        <w:t xml:space="preserve"> i 1</w:t>
      </w:r>
      <w:r w:rsidR="005A4C10">
        <w:rPr>
          <w:rFonts w:cs="Times New Roman"/>
          <w:sz w:val="20"/>
          <w:szCs w:val="20"/>
        </w:rPr>
        <w:t>5</w:t>
      </w:r>
      <w:r>
        <w:rPr>
          <w:rFonts w:cs="Times New Roman"/>
          <w:sz w:val="20"/>
          <w:szCs w:val="20"/>
        </w:rPr>
        <w:t xml:space="preserve"> pkt </w:t>
      </w:r>
      <w:r w:rsidR="00E148D4">
        <w:rPr>
          <w:rFonts w:cs="Times New Roman"/>
          <w:sz w:val="20"/>
          <w:szCs w:val="20"/>
        </w:rPr>
        <w:t xml:space="preserve">1, 3 i 4 za pomocą zdalnego łącza VPN, na warunkach określonych w załączniku nr 4 do umowy.  </w:t>
      </w:r>
    </w:p>
    <w:p w14:paraId="2F3AEE4E" w14:textId="3A543FCE" w:rsidR="006221BC" w:rsidRPr="006221BC" w:rsidRDefault="006221BC" w:rsidP="006221BC">
      <w:pPr>
        <w:numPr>
          <w:ilvl w:val="0"/>
          <w:numId w:val="2"/>
        </w:numPr>
        <w:autoSpaceDE w:val="0"/>
        <w:spacing w:after="0"/>
        <w:ind w:left="284" w:right="49" w:hanging="284"/>
        <w:rPr>
          <w:rFonts w:cs="Times New Roman"/>
          <w:sz w:val="20"/>
          <w:szCs w:val="20"/>
        </w:rPr>
      </w:pPr>
      <w:bookmarkStart w:id="33" w:name="_Hlk210739742"/>
      <w:r w:rsidRPr="006221BC">
        <w:rPr>
          <w:rFonts w:cs="Times New Roman"/>
          <w:sz w:val="20"/>
          <w:szCs w:val="20"/>
        </w:rPr>
        <w:t>Po wykonaniu każdej naprawy w okresie gwarancji, Wykonawca zobowiązany jest do wystawieni</w:t>
      </w:r>
      <w:r>
        <w:rPr>
          <w:rFonts w:cs="Times New Roman"/>
          <w:sz w:val="20"/>
          <w:szCs w:val="20"/>
        </w:rPr>
        <w:t xml:space="preserve">a </w:t>
      </w:r>
      <w:r w:rsidRPr="006221BC">
        <w:rPr>
          <w:rFonts w:cs="Times New Roman"/>
          <w:sz w:val="20"/>
          <w:szCs w:val="20"/>
        </w:rPr>
        <w:t xml:space="preserve">dokumentu potwierdzającego dopuszczenie </w:t>
      </w:r>
      <w:r w:rsidR="0056545E">
        <w:rPr>
          <w:rFonts w:cs="Times New Roman"/>
          <w:sz w:val="20"/>
          <w:szCs w:val="20"/>
        </w:rPr>
        <w:t>Towaru</w:t>
      </w:r>
      <w:r w:rsidRPr="006221BC">
        <w:rPr>
          <w:rFonts w:cs="Times New Roman"/>
          <w:sz w:val="20"/>
          <w:szCs w:val="20"/>
        </w:rPr>
        <w:t xml:space="preserve"> do eksploatacji</w:t>
      </w:r>
      <w:r w:rsidR="0056545E">
        <w:rPr>
          <w:rFonts w:cs="Times New Roman"/>
          <w:sz w:val="20"/>
          <w:szCs w:val="20"/>
        </w:rPr>
        <w:t>, dokonania odpowiedniego wpisu do paszportu Towaru (w przypadku wyrobu medycznego) oraz raportu serwisowego</w:t>
      </w:r>
      <w:r w:rsidRPr="006221BC">
        <w:rPr>
          <w:rFonts w:cs="Times New Roman"/>
          <w:sz w:val="20"/>
          <w:szCs w:val="20"/>
        </w:rPr>
        <w:t>. Do czasu wystawienia</w:t>
      </w:r>
      <w:r>
        <w:rPr>
          <w:rFonts w:cs="Times New Roman"/>
          <w:sz w:val="20"/>
          <w:szCs w:val="20"/>
        </w:rPr>
        <w:t xml:space="preserve"> </w:t>
      </w:r>
      <w:r w:rsidRPr="006221BC">
        <w:rPr>
          <w:rFonts w:cs="Times New Roman"/>
          <w:sz w:val="20"/>
          <w:szCs w:val="20"/>
        </w:rPr>
        <w:t>wskazan</w:t>
      </w:r>
      <w:r w:rsidR="0056545E">
        <w:rPr>
          <w:rFonts w:cs="Times New Roman"/>
          <w:sz w:val="20"/>
          <w:szCs w:val="20"/>
        </w:rPr>
        <w:t xml:space="preserve">ych w zdaniu poprzedzającym </w:t>
      </w:r>
      <w:r w:rsidRPr="006221BC">
        <w:rPr>
          <w:rFonts w:cs="Times New Roman"/>
          <w:sz w:val="20"/>
          <w:szCs w:val="20"/>
        </w:rPr>
        <w:t>dokument</w:t>
      </w:r>
      <w:r w:rsidR="0056545E">
        <w:rPr>
          <w:rFonts w:cs="Times New Roman"/>
          <w:sz w:val="20"/>
          <w:szCs w:val="20"/>
        </w:rPr>
        <w:t>ów</w:t>
      </w:r>
      <w:r w:rsidRPr="006221BC">
        <w:rPr>
          <w:rFonts w:cs="Times New Roman"/>
          <w:sz w:val="20"/>
          <w:szCs w:val="20"/>
        </w:rPr>
        <w:t>, naprawa jest traktowana jako nie zakończona i Zamawiający ma</w:t>
      </w:r>
      <w:r>
        <w:rPr>
          <w:rFonts w:cs="Times New Roman"/>
          <w:sz w:val="20"/>
          <w:szCs w:val="20"/>
        </w:rPr>
        <w:t xml:space="preserve"> </w:t>
      </w:r>
      <w:r w:rsidRPr="006221BC">
        <w:rPr>
          <w:rFonts w:cs="Times New Roman"/>
          <w:sz w:val="20"/>
          <w:szCs w:val="20"/>
        </w:rPr>
        <w:t xml:space="preserve">prawo do naliczania kary umownej, o której mowa </w:t>
      </w:r>
      <w:r>
        <w:rPr>
          <w:rFonts w:cs="Times New Roman"/>
          <w:sz w:val="20"/>
          <w:szCs w:val="20"/>
        </w:rPr>
        <w:t>za zwłokę w czasie skutecznej naprawy</w:t>
      </w:r>
      <w:r w:rsidRPr="006221BC">
        <w:rPr>
          <w:rFonts w:cs="Times New Roman"/>
          <w:sz w:val="20"/>
          <w:szCs w:val="20"/>
        </w:rPr>
        <w:t>.</w:t>
      </w:r>
      <w:bookmarkEnd w:id="33"/>
    </w:p>
    <w:p w14:paraId="56C39912" w14:textId="3AB97C37" w:rsidR="00AD553F" w:rsidRDefault="00AD553F" w:rsidP="00AD553F">
      <w:pPr>
        <w:numPr>
          <w:ilvl w:val="0"/>
          <w:numId w:val="2"/>
        </w:numPr>
        <w:autoSpaceDE w:val="0"/>
        <w:spacing w:after="0"/>
        <w:ind w:left="284" w:right="49" w:hanging="284"/>
        <w:rPr>
          <w:rFonts w:cs="Times New Roman"/>
          <w:sz w:val="20"/>
          <w:szCs w:val="20"/>
        </w:rPr>
      </w:pPr>
      <w:bookmarkStart w:id="34" w:name="_Hlk210739817"/>
      <w:r w:rsidRPr="00AD553F">
        <w:rPr>
          <w:rFonts w:cs="Times New Roman"/>
          <w:sz w:val="20"/>
          <w:szCs w:val="20"/>
        </w:rPr>
        <w:t>O każdym przypadku nie działania/wadliwego działania</w:t>
      </w:r>
      <w:r w:rsidR="00CA73F4">
        <w:rPr>
          <w:rFonts w:cs="Times New Roman"/>
          <w:sz w:val="20"/>
          <w:szCs w:val="20"/>
        </w:rPr>
        <w:t xml:space="preserve"> Towaru</w:t>
      </w:r>
      <w:r w:rsidRPr="00AD553F">
        <w:rPr>
          <w:rFonts w:cs="Times New Roman"/>
          <w:sz w:val="20"/>
          <w:szCs w:val="20"/>
        </w:rPr>
        <w:t xml:space="preserve"> Zamawiający zawiadomi</w:t>
      </w:r>
      <w:r>
        <w:rPr>
          <w:rFonts w:cs="Times New Roman"/>
          <w:sz w:val="20"/>
          <w:szCs w:val="20"/>
        </w:rPr>
        <w:t xml:space="preserve"> </w:t>
      </w:r>
      <w:r w:rsidRPr="00AD553F">
        <w:rPr>
          <w:rFonts w:cs="Times New Roman"/>
          <w:sz w:val="20"/>
          <w:szCs w:val="20"/>
        </w:rPr>
        <w:t>Wykonawcę niezwłocznie za pośrednictwem poczty elektronicznej: ......................... lub bezpośrednio</w:t>
      </w:r>
      <w:r>
        <w:rPr>
          <w:rFonts w:cs="Times New Roman"/>
          <w:sz w:val="20"/>
          <w:szCs w:val="20"/>
        </w:rPr>
        <w:t xml:space="preserve"> </w:t>
      </w:r>
      <w:r w:rsidRPr="00AD553F">
        <w:rPr>
          <w:rFonts w:cs="Times New Roman"/>
          <w:sz w:val="20"/>
          <w:szCs w:val="20"/>
        </w:rPr>
        <w:t>inżyniera serwisu nr tel. ............................ e-mail...........................................</w:t>
      </w:r>
      <w:r w:rsidR="0056545E">
        <w:rPr>
          <w:rFonts w:cs="Times New Roman"/>
          <w:sz w:val="20"/>
          <w:szCs w:val="20"/>
        </w:rPr>
        <w:t xml:space="preserve"> Wykonawca zobowiązany jest potwierdzić przystąpienie do czynności usunięcia wady Towaru w Czasie reakcji odpowiednim dla rodzaju Towaru, zgodnie z ust. 12, 13 lub 14.</w:t>
      </w:r>
      <w:bookmarkEnd w:id="34"/>
    </w:p>
    <w:p w14:paraId="51338396" w14:textId="33F79E35" w:rsidR="005A4C10" w:rsidRDefault="009B7609" w:rsidP="0036428B">
      <w:pPr>
        <w:numPr>
          <w:ilvl w:val="0"/>
          <w:numId w:val="2"/>
        </w:numPr>
        <w:autoSpaceDE w:val="0"/>
        <w:spacing w:after="0"/>
        <w:ind w:left="284" w:right="49" w:hanging="284"/>
        <w:rPr>
          <w:rFonts w:cs="Times New Roman"/>
          <w:sz w:val="20"/>
          <w:szCs w:val="20"/>
        </w:rPr>
      </w:pPr>
      <w:bookmarkStart w:id="35" w:name="_Hlk210744926"/>
      <w:r>
        <w:rPr>
          <w:rFonts w:cs="Times New Roman"/>
          <w:sz w:val="20"/>
          <w:szCs w:val="20"/>
        </w:rPr>
        <w:t>Jeżeli wady Towaru nie można usunąć, Wykonawca zobowiązany jest wymienić Towar na nowy</w:t>
      </w:r>
      <w:r w:rsidR="0036428B">
        <w:rPr>
          <w:rFonts w:cs="Times New Roman"/>
          <w:sz w:val="20"/>
          <w:szCs w:val="20"/>
        </w:rPr>
        <w:t>, wolny od wad,</w:t>
      </w:r>
      <w:r w:rsidR="0036428B" w:rsidRPr="0036428B">
        <w:t xml:space="preserve"> </w:t>
      </w:r>
      <w:r w:rsidR="0036428B" w:rsidRPr="0036428B">
        <w:rPr>
          <w:rFonts w:cs="Times New Roman"/>
          <w:sz w:val="20"/>
          <w:szCs w:val="20"/>
        </w:rPr>
        <w:t xml:space="preserve">posiadający parametry nie gorsze jak </w:t>
      </w:r>
      <w:r w:rsidR="0036428B">
        <w:rPr>
          <w:rFonts w:cs="Times New Roman"/>
          <w:sz w:val="20"/>
          <w:szCs w:val="20"/>
        </w:rPr>
        <w:t>Towar</w:t>
      </w:r>
      <w:r w:rsidR="0036428B" w:rsidRPr="0036428B">
        <w:rPr>
          <w:rFonts w:cs="Times New Roman"/>
          <w:sz w:val="20"/>
          <w:szCs w:val="20"/>
        </w:rPr>
        <w:t>, którego wad</w:t>
      </w:r>
      <w:r w:rsidR="0036428B">
        <w:rPr>
          <w:rFonts w:cs="Times New Roman"/>
          <w:sz w:val="20"/>
          <w:szCs w:val="20"/>
        </w:rPr>
        <w:t xml:space="preserve">y </w:t>
      </w:r>
      <w:r w:rsidR="0036428B" w:rsidRPr="0036428B">
        <w:rPr>
          <w:rFonts w:cs="Times New Roman"/>
          <w:sz w:val="20"/>
          <w:szCs w:val="20"/>
        </w:rPr>
        <w:t>nie da się usunąć</w:t>
      </w:r>
      <w:r w:rsidR="0036428B">
        <w:rPr>
          <w:rFonts w:cs="Times New Roman"/>
          <w:sz w:val="20"/>
          <w:szCs w:val="20"/>
        </w:rPr>
        <w:t>,</w:t>
      </w:r>
      <w:r w:rsidR="0036428B" w:rsidRPr="0036428B">
        <w:rPr>
          <w:rFonts w:cs="Times New Roman"/>
          <w:sz w:val="20"/>
          <w:szCs w:val="20"/>
        </w:rPr>
        <w:t xml:space="preserve"> nie później niż w terminie 30 dni licznych od dnia złożenia przez Zamawiającego</w:t>
      </w:r>
      <w:r w:rsidR="0036428B">
        <w:rPr>
          <w:rFonts w:cs="Times New Roman"/>
          <w:sz w:val="20"/>
          <w:szCs w:val="20"/>
        </w:rPr>
        <w:t xml:space="preserve"> </w:t>
      </w:r>
      <w:r w:rsidR="0036428B" w:rsidRPr="0036428B">
        <w:rPr>
          <w:rFonts w:cs="Times New Roman"/>
          <w:sz w:val="20"/>
          <w:szCs w:val="20"/>
        </w:rPr>
        <w:t xml:space="preserve">zgłoszenia </w:t>
      </w:r>
      <w:r w:rsidR="0036428B">
        <w:rPr>
          <w:rFonts w:cs="Times New Roman"/>
          <w:sz w:val="20"/>
          <w:szCs w:val="20"/>
        </w:rPr>
        <w:t>wady</w:t>
      </w:r>
      <w:r w:rsidR="004F04B1">
        <w:rPr>
          <w:rFonts w:cs="Times New Roman"/>
          <w:sz w:val="20"/>
          <w:szCs w:val="20"/>
        </w:rPr>
        <w:t>.</w:t>
      </w:r>
      <w:r w:rsidR="0036428B" w:rsidRPr="0036428B">
        <w:rPr>
          <w:rFonts w:cs="Times New Roman"/>
          <w:sz w:val="20"/>
          <w:szCs w:val="20"/>
        </w:rPr>
        <w:t xml:space="preserve"> Termin wymiany </w:t>
      </w:r>
      <w:r w:rsidR="0036428B">
        <w:rPr>
          <w:rFonts w:cs="Times New Roman"/>
          <w:sz w:val="20"/>
          <w:szCs w:val="20"/>
        </w:rPr>
        <w:t>Towaru</w:t>
      </w:r>
      <w:r w:rsidR="0036428B" w:rsidRPr="0036428B">
        <w:rPr>
          <w:rFonts w:cs="Times New Roman"/>
          <w:sz w:val="20"/>
          <w:szCs w:val="20"/>
        </w:rPr>
        <w:t xml:space="preserve"> na nowy, wolny od wad</w:t>
      </w:r>
      <w:r w:rsidR="0036428B">
        <w:rPr>
          <w:rFonts w:cs="Times New Roman"/>
          <w:sz w:val="20"/>
          <w:szCs w:val="20"/>
        </w:rPr>
        <w:t xml:space="preserve"> </w:t>
      </w:r>
      <w:r w:rsidR="0036428B" w:rsidRPr="0036428B">
        <w:rPr>
          <w:rFonts w:cs="Times New Roman"/>
          <w:sz w:val="20"/>
          <w:szCs w:val="20"/>
        </w:rPr>
        <w:t>w przypadku określonym w zdaniu poprzedzającym może ulec wydłużeniu za zgodą</w:t>
      </w:r>
      <w:r w:rsidR="0036428B">
        <w:rPr>
          <w:rFonts w:cs="Times New Roman"/>
          <w:sz w:val="20"/>
          <w:szCs w:val="20"/>
        </w:rPr>
        <w:t xml:space="preserve"> </w:t>
      </w:r>
      <w:r w:rsidR="0036428B" w:rsidRPr="0036428B">
        <w:rPr>
          <w:rFonts w:cs="Times New Roman"/>
          <w:sz w:val="20"/>
          <w:szCs w:val="20"/>
        </w:rPr>
        <w:t>Zamawiającego (wyrażoną w formie pisemnej) z przyczyn niezależnych od Wykonawcy,</w:t>
      </w:r>
      <w:r w:rsidR="0036428B">
        <w:rPr>
          <w:rFonts w:cs="Times New Roman"/>
          <w:sz w:val="20"/>
          <w:szCs w:val="20"/>
        </w:rPr>
        <w:t xml:space="preserve"> </w:t>
      </w:r>
      <w:r w:rsidR="0036428B" w:rsidRPr="0036428B">
        <w:rPr>
          <w:rFonts w:cs="Times New Roman"/>
          <w:sz w:val="20"/>
          <w:szCs w:val="20"/>
        </w:rPr>
        <w:t>a wynikających z wymogów natury technicznej, procesu technologicznego lub innych wymogów</w:t>
      </w:r>
      <w:r w:rsidR="0036428B">
        <w:rPr>
          <w:rFonts w:cs="Times New Roman"/>
          <w:sz w:val="20"/>
          <w:szCs w:val="20"/>
        </w:rPr>
        <w:t xml:space="preserve"> </w:t>
      </w:r>
      <w:r w:rsidR="0036428B" w:rsidRPr="0036428B">
        <w:rPr>
          <w:rFonts w:cs="Times New Roman"/>
          <w:sz w:val="20"/>
          <w:szCs w:val="20"/>
        </w:rPr>
        <w:t>o obiektywnym charakterze, o których wystąpieniu Wykonawca zobowiązany jest poinformować</w:t>
      </w:r>
      <w:r w:rsidR="0036428B">
        <w:rPr>
          <w:rFonts w:cs="Times New Roman"/>
          <w:sz w:val="20"/>
          <w:szCs w:val="20"/>
        </w:rPr>
        <w:t xml:space="preserve"> </w:t>
      </w:r>
      <w:r w:rsidR="0036428B" w:rsidRPr="0036428B">
        <w:rPr>
          <w:rFonts w:cs="Times New Roman"/>
          <w:sz w:val="20"/>
          <w:szCs w:val="20"/>
        </w:rPr>
        <w:t>pisemnie Zamawiającego.</w:t>
      </w:r>
      <w:bookmarkEnd w:id="35"/>
    </w:p>
    <w:p w14:paraId="437C4E56" w14:textId="2550EB3C" w:rsidR="00AD553F" w:rsidRPr="00D545EB" w:rsidRDefault="00AD553F" w:rsidP="002B3A3C">
      <w:pPr>
        <w:numPr>
          <w:ilvl w:val="0"/>
          <w:numId w:val="2"/>
        </w:numPr>
        <w:autoSpaceDE w:val="0"/>
        <w:spacing w:after="0"/>
        <w:ind w:left="284" w:right="49" w:hanging="284"/>
        <w:rPr>
          <w:rFonts w:cs="Times New Roman"/>
          <w:sz w:val="20"/>
          <w:szCs w:val="20"/>
        </w:rPr>
      </w:pPr>
      <w:bookmarkStart w:id="36" w:name="_Hlk210744974"/>
      <w:bookmarkStart w:id="37" w:name="_Hlk210739883"/>
      <w:r w:rsidRPr="004F04B1">
        <w:rPr>
          <w:rFonts w:cs="Times New Roman"/>
          <w:sz w:val="20"/>
          <w:szCs w:val="20"/>
        </w:rPr>
        <w:t xml:space="preserve">W przypadku, gdy dany podzespół/moduł/element/część był już dwukrotnie przedmiotem naprawy, złożenie przez Zamawiającego zgłoszenia </w:t>
      </w:r>
      <w:r w:rsidR="004F04B1">
        <w:rPr>
          <w:rFonts w:cs="Times New Roman"/>
          <w:sz w:val="20"/>
          <w:szCs w:val="20"/>
        </w:rPr>
        <w:t>wady</w:t>
      </w:r>
      <w:r w:rsidRPr="004F04B1">
        <w:rPr>
          <w:rFonts w:cs="Times New Roman"/>
          <w:sz w:val="20"/>
          <w:szCs w:val="20"/>
        </w:rPr>
        <w:t xml:space="preserve"> dotyczącego tego samego podzespołu/modułu/elementu/części po raz trzeci zobowiązuje Wykonawcę</w:t>
      </w:r>
      <w:r w:rsidR="004F04B1">
        <w:rPr>
          <w:rFonts w:cs="Times New Roman"/>
          <w:sz w:val="20"/>
          <w:szCs w:val="20"/>
        </w:rPr>
        <w:t>,</w:t>
      </w:r>
      <w:r w:rsidRPr="004F04B1">
        <w:rPr>
          <w:rFonts w:cs="Times New Roman"/>
          <w:sz w:val="20"/>
          <w:szCs w:val="20"/>
        </w:rPr>
        <w:t xml:space="preserve"> </w:t>
      </w:r>
      <w:r w:rsidR="004F04B1">
        <w:rPr>
          <w:rFonts w:cs="Times New Roman"/>
          <w:sz w:val="20"/>
          <w:szCs w:val="20"/>
        </w:rPr>
        <w:t xml:space="preserve">w ramach czynności usunięcia wady, </w:t>
      </w:r>
      <w:r w:rsidRPr="004F04B1">
        <w:rPr>
          <w:rFonts w:cs="Times New Roman"/>
          <w:sz w:val="20"/>
          <w:szCs w:val="20"/>
        </w:rPr>
        <w:t>do wymiany podzespołu/modułu/elementu/części na nową, a w przypadku braku możliwości wymiany podzespołu/modułu/ elementu/części - do wymiany Towaru na nowy. Postanowienie powyższe dotyczy także elementów instalacji Towaru.</w:t>
      </w:r>
      <w:r w:rsidR="00FA7040" w:rsidRPr="004F04B1">
        <w:rPr>
          <w:rFonts w:cs="Times New Roman"/>
          <w:sz w:val="20"/>
          <w:szCs w:val="20"/>
        </w:rPr>
        <w:t xml:space="preserve"> </w:t>
      </w:r>
      <w:r w:rsidR="004F04B1" w:rsidRPr="004F04B1">
        <w:rPr>
          <w:rFonts w:cs="Times New Roman"/>
          <w:sz w:val="20"/>
          <w:szCs w:val="20"/>
        </w:rPr>
        <w:t xml:space="preserve">W przypadku, gdy dany podzespół/moduł/element/część był już </w:t>
      </w:r>
      <w:r w:rsidR="004F04B1">
        <w:rPr>
          <w:rFonts w:cs="Times New Roman"/>
          <w:sz w:val="20"/>
          <w:szCs w:val="20"/>
        </w:rPr>
        <w:t>trzy</w:t>
      </w:r>
      <w:r w:rsidR="004F04B1" w:rsidRPr="004F04B1">
        <w:rPr>
          <w:rFonts w:cs="Times New Roman"/>
          <w:sz w:val="20"/>
          <w:szCs w:val="20"/>
        </w:rPr>
        <w:t xml:space="preserve">krotnie przedmiotem naprawy, złożenie przez Zamawiającego zgłoszenia </w:t>
      </w:r>
      <w:r w:rsidR="004F04B1">
        <w:rPr>
          <w:rFonts w:cs="Times New Roman"/>
          <w:sz w:val="20"/>
          <w:szCs w:val="20"/>
        </w:rPr>
        <w:t>wady</w:t>
      </w:r>
      <w:r w:rsidR="004F04B1" w:rsidRPr="004F04B1">
        <w:rPr>
          <w:rFonts w:cs="Times New Roman"/>
          <w:sz w:val="20"/>
          <w:szCs w:val="20"/>
        </w:rPr>
        <w:t xml:space="preserve"> dotyczącego tego samego podzespołu/modułu/elementu/części po raz </w:t>
      </w:r>
      <w:r w:rsidR="004F04B1">
        <w:rPr>
          <w:rFonts w:cs="Times New Roman"/>
          <w:sz w:val="20"/>
          <w:szCs w:val="20"/>
        </w:rPr>
        <w:t>czwarty</w:t>
      </w:r>
      <w:r w:rsidR="004F04B1" w:rsidRPr="004F04B1">
        <w:rPr>
          <w:rFonts w:cs="Times New Roman"/>
          <w:sz w:val="20"/>
          <w:szCs w:val="20"/>
        </w:rPr>
        <w:t xml:space="preserve"> zobowiązuje Wykonawcę</w:t>
      </w:r>
      <w:r w:rsidR="004F04B1">
        <w:rPr>
          <w:rFonts w:cs="Times New Roman"/>
          <w:sz w:val="20"/>
          <w:szCs w:val="20"/>
        </w:rPr>
        <w:t>,</w:t>
      </w:r>
      <w:r w:rsidR="004F04B1" w:rsidRPr="004F04B1">
        <w:rPr>
          <w:rFonts w:cs="Times New Roman"/>
          <w:sz w:val="20"/>
          <w:szCs w:val="20"/>
        </w:rPr>
        <w:t xml:space="preserve"> </w:t>
      </w:r>
      <w:r w:rsidR="004F04B1">
        <w:rPr>
          <w:rFonts w:cs="Times New Roman"/>
          <w:sz w:val="20"/>
          <w:szCs w:val="20"/>
        </w:rPr>
        <w:t xml:space="preserve">w ramach czynności usunięcia wady, </w:t>
      </w:r>
      <w:r w:rsidR="004F04B1" w:rsidRPr="004F04B1">
        <w:rPr>
          <w:rFonts w:cs="Times New Roman"/>
          <w:sz w:val="20"/>
          <w:szCs w:val="20"/>
        </w:rPr>
        <w:t>do wymiany</w:t>
      </w:r>
      <w:r w:rsidR="004F04B1">
        <w:rPr>
          <w:rFonts w:cs="Times New Roman"/>
          <w:sz w:val="20"/>
          <w:szCs w:val="20"/>
        </w:rPr>
        <w:t xml:space="preserve"> Towaru na nowy, </w:t>
      </w:r>
      <w:r w:rsidR="004F04B1" w:rsidRPr="004F04B1">
        <w:rPr>
          <w:rFonts w:cs="Times New Roman"/>
          <w:sz w:val="20"/>
          <w:szCs w:val="20"/>
        </w:rPr>
        <w:t>wolny</w:t>
      </w:r>
      <w:r w:rsidR="004F04B1">
        <w:rPr>
          <w:rFonts w:cs="Times New Roman"/>
          <w:sz w:val="20"/>
          <w:szCs w:val="20"/>
        </w:rPr>
        <w:t xml:space="preserve"> </w:t>
      </w:r>
      <w:r w:rsidR="004F04B1" w:rsidRPr="004F04B1">
        <w:rPr>
          <w:rFonts w:cs="Times New Roman"/>
          <w:sz w:val="20"/>
          <w:szCs w:val="20"/>
        </w:rPr>
        <w:t xml:space="preserve">od wad, posiadający parametry nie gorsze jak </w:t>
      </w:r>
      <w:r w:rsidR="004F04B1">
        <w:rPr>
          <w:rFonts w:cs="Times New Roman"/>
          <w:sz w:val="20"/>
          <w:szCs w:val="20"/>
        </w:rPr>
        <w:t>Towar</w:t>
      </w:r>
      <w:r w:rsidR="004F04B1" w:rsidRPr="004F04B1">
        <w:rPr>
          <w:rFonts w:cs="Times New Roman"/>
          <w:sz w:val="20"/>
          <w:szCs w:val="20"/>
        </w:rPr>
        <w:t>, którego dotyczyła naprawa w terminie nie</w:t>
      </w:r>
      <w:r w:rsidR="004F04B1">
        <w:rPr>
          <w:rFonts w:cs="Times New Roman"/>
          <w:sz w:val="20"/>
          <w:szCs w:val="20"/>
        </w:rPr>
        <w:t xml:space="preserve"> </w:t>
      </w:r>
      <w:r w:rsidR="004F04B1" w:rsidRPr="004F04B1">
        <w:rPr>
          <w:rFonts w:cs="Times New Roman"/>
          <w:sz w:val="20"/>
          <w:szCs w:val="20"/>
        </w:rPr>
        <w:t>dłuższym niż 30 dni licząc od dnia trzeciego zgłoszenia reklamacji przez Zamawiającego. Termin</w:t>
      </w:r>
      <w:r w:rsidR="004F04B1">
        <w:rPr>
          <w:rFonts w:cs="Times New Roman"/>
          <w:sz w:val="20"/>
          <w:szCs w:val="20"/>
        </w:rPr>
        <w:t xml:space="preserve"> </w:t>
      </w:r>
      <w:r w:rsidR="004F04B1" w:rsidRPr="004F04B1">
        <w:rPr>
          <w:rFonts w:cs="Times New Roman"/>
          <w:sz w:val="20"/>
          <w:szCs w:val="20"/>
        </w:rPr>
        <w:t xml:space="preserve">wymiany </w:t>
      </w:r>
      <w:r w:rsidR="004F04B1">
        <w:rPr>
          <w:rFonts w:cs="Times New Roman"/>
          <w:sz w:val="20"/>
          <w:szCs w:val="20"/>
        </w:rPr>
        <w:t>Towaru</w:t>
      </w:r>
      <w:r w:rsidR="004F04B1" w:rsidRPr="004F04B1">
        <w:rPr>
          <w:rFonts w:cs="Times New Roman"/>
          <w:sz w:val="20"/>
          <w:szCs w:val="20"/>
        </w:rPr>
        <w:t xml:space="preserve"> na nowy, wolny od wad w przypadku określonym w zdaniu poprzedzającym może</w:t>
      </w:r>
      <w:r w:rsidR="00D545EB">
        <w:rPr>
          <w:rFonts w:cs="Times New Roman"/>
          <w:sz w:val="20"/>
          <w:szCs w:val="20"/>
        </w:rPr>
        <w:t xml:space="preserve"> </w:t>
      </w:r>
      <w:r w:rsidR="004F04B1" w:rsidRPr="00D545EB">
        <w:rPr>
          <w:rFonts w:cs="Times New Roman"/>
          <w:sz w:val="20"/>
          <w:szCs w:val="20"/>
        </w:rPr>
        <w:t>ulec wydłużeniu za zgodą Zamawiającego (wyrażoną w formie pisemnej) z przyczyn niezależnych</w:t>
      </w:r>
      <w:r w:rsidR="00D545EB">
        <w:rPr>
          <w:rFonts w:cs="Times New Roman"/>
          <w:sz w:val="20"/>
          <w:szCs w:val="20"/>
        </w:rPr>
        <w:t xml:space="preserve"> </w:t>
      </w:r>
      <w:r w:rsidR="004F04B1" w:rsidRPr="00D545EB">
        <w:rPr>
          <w:rFonts w:cs="Times New Roman"/>
          <w:sz w:val="20"/>
          <w:szCs w:val="20"/>
        </w:rPr>
        <w:t>od Wykonawcy, a wynikających z wymogów natury technicznej, procesu technologicznego lub</w:t>
      </w:r>
      <w:r w:rsidR="00D545EB">
        <w:rPr>
          <w:rFonts w:cs="Times New Roman"/>
          <w:sz w:val="20"/>
          <w:szCs w:val="20"/>
        </w:rPr>
        <w:t xml:space="preserve"> </w:t>
      </w:r>
      <w:r w:rsidR="004F04B1" w:rsidRPr="00D545EB">
        <w:rPr>
          <w:rFonts w:cs="Times New Roman"/>
          <w:sz w:val="20"/>
          <w:szCs w:val="20"/>
        </w:rPr>
        <w:t>innych wymogów o obiektywnym charakterze, o których wystąpieniu Wykonawca zobowiązany</w:t>
      </w:r>
      <w:r w:rsidR="00D545EB">
        <w:rPr>
          <w:rFonts w:cs="Times New Roman"/>
          <w:sz w:val="20"/>
          <w:szCs w:val="20"/>
        </w:rPr>
        <w:t xml:space="preserve"> </w:t>
      </w:r>
      <w:r w:rsidR="004F04B1" w:rsidRPr="00D545EB">
        <w:rPr>
          <w:rFonts w:cs="Times New Roman"/>
          <w:sz w:val="20"/>
          <w:szCs w:val="20"/>
        </w:rPr>
        <w:t>jest poinformować pisemnie Zamawiającego.</w:t>
      </w:r>
      <w:r w:rsidR="00D545EB">
        <w:rPr>
          <w:rFonts w:cs="Times New Roman"/>
          <w:sz w:val="20"/>
          <w:szCs w:val="20"/>
        </w:rPr>
        <w:t xml:space="preserve"> </w:t>
      </w:r>
      <w:r w:rsidR="00FA7040" w:rsidRPr="00D545EB">
        <w:rPr>
          <w:rFonts w:cs="Times New Roman"/>
          <w:sz w:val="20"/>
          <w:szCs w:val="20"/>
        </w:rPr>
        <w:t>W odniesieniu do podzespołu/modułu/elementu/części lub Towaru wymienionych na nowe okres gwarancji biegnie od nowa.</w:t>
      </w:r>
      <w:bookmarkEnd w:id="36"/>
      <w:r w:rsidR="00FA7040" w:rsidRPr="00D545EB">
        <w:rPr>
          <w:rFonts w:cs="Times New Roman"/>
          <w:sz w:val="20"/>
          <w:szCs w:val="20"/>
        </w:rPr>
        <w:t xml:space="preserve"> .</w:t>
      </w:r>
      <w:bookmarkEnd w:id="37"/>
    </w:p>
    <w:p w14:paraId="465D290E" w14:textId="10BF5C34" w:rsidR="00D545EB" w:rsidRDefault="00D545EB" w:rsidP="00D545EB">
      <w:pPr>
        <w:numPr>
          <w:ilvl w:val="0"/>
          <w:numId w:val="2"/>
        </w:numPr>
        <w:autoSpaceDE w:val="0"/>
        <w:spacing w:after="0"/>
        <w:ind w:left="284" w:right="49" w:hanging="284"/>
        <w:rPr>
          <w:rFonts w:cs="Times New Roman"/>
          <w:sz w:val="20"/>
          <w:szCs w:val="20"/>
        </w:rPr>
      </w:pPr>
      <w:bookmarkStart w:id="38" w:name="_Hlk210739932"/>
      <w:r>
        <w:rPr>
          <w:rFonts w:cs="Times New Roman"/>
          <w:sz w:val="20"/>
          <w:szCs w:val="20"/>
        </w:rPr>
        <w:t>W każdym przypadku, w którym Zamawiający po upływie terminu przewidzianego na usunięcie wady nie może korzystać z Towaru (np. z powodu przedłużenia czasu usunięcia wady lub konieczności wymiany Towaru na nowy), Wykonawca zapewni Towar</w:t>
      </w:r>
      <w:r w:rsidRPr="00D545EB">
        <w:rPr>
          <w:rFonts w:cs="Times New Roman"/>
          <w:sz w:val="20"/>
          <w:szCs w:val="20"/>
        </w:rPr>
        <w:t xml:space="preserve"> zastępczy</w:t>
      </w:r>
      <w:r>
        <w:rPr>
          <w:rFonts w:cs="Times New Roman"/>
          <w:sz w:val="20"/>
          <w:szCs w:val="20"/>
        </w:rPr>
        <w:t xml:space="preserve"> </w:t>
      </w:r>
      <w:r w:rsidRPr="00D545EB">
        <w:rPr>
          <w:rFonts w:cs="Times New Roman"/>
          <w:sz w:val="20"/>
          <w:szCs w:val="20"/>
        </w:rPr>
        <w:t xml:space="preserve">o parametrach nie gorszych od </w:t>
      </w:r>
      <w:r>
        <w:rPr>
          <w:rFonts w:cs="Times New Roman"/>
          <w:sz w:val="20"/>
          <w:szCs w:val="20"/>
        </w:rPr>
        <w:t>Towaru</w:t>
      </w:r>
      <w:r w:rsidRPr="00D545EB">
        <w:rPr>
          <w:rFonts w:cs="Times New Roman"/>
          <w:sz w:val="20"/>
          <w:szCs w:val="20"/>
        </w:rPr>
        <w:t xml:space="preserve"> podlegającego wymianie, na cały okres</w:t>
      </w:r>
      <w:r>
        <w:rPr>
          <w:rFonts w:cs="Times New Roman"/>
          <w:sz w:val="20"/>
          <w:szCs w:val="20"/>
        </w:rPr>
        <w:t>, od dnia następującego po upływie terminu usunięcia wady</w:t>
      </w:r>
      <w:r w:rsidRPr="00D545EB">
        <w:rPr>
          <w:rFonts w:cs="Times New Roman"/>
          <w:sz w:val="20"/>
          <w:szCs w:val="20"/>
        </w:rPr>
        <w:t xml:space="preserve"> do</w:t>
      </w:r>
      <w:r>
        <w:rPr>
          <w:rFonts w:cs="Times New Roman"/>
          <w:sz w:val="20"/>
          <w:szCs w:val="20"/>
        </w:rPr>
        <w:t xml:space="preserve"> dnia </w:t>
      </w:r>
      <w:r w:rsidRPr="00D545EB">
        <w:rPr>
          <w:rFonts w:cs="Times New Roman"/>
          <w:sz w:val="20"/>
          <w:szCs w:val="20"/>
        </w:rPr>
        <w:t xml:space="preserve">dostarczenia do Zamawiającego </w:t>
      </w:r>
      <w:r>
        <w:rPr>
          <w:rFonts w:cs="Times New Roman"/>
          <w:sz w:val="20"/>
          <w:szCs w:val="20"/>
        </w:rPr>
        <w:t>Towaru</w:t>
      </w:r>
      <w:r w:rsidRPr="00D545EB">
        <w:rPr>
          <w:rFonts w:cs="Times New Roman"/>
          <w:sz w:val="20"/>
          <w:szCs w:val="20"/>
        </w:rPr>
        <w:t xml:space="preserve"> nowego, wolnego od wad w miejsce wadliwego</w:t>
      </w:r>
      <w:r>
        <w:rPr>
          <w:rFonts w:cs="Times New Roman"/>
          <w:sz w:val="20"/>
          <w:szCs w:val="20"/>
        </w:rPr>
        <w:t xml:space="preserve">. W przypadku braku realizacji zobowiązania określonego w zdaniu poprzedzającym, Zamawiającemu przysługuje prawo zapewnienia sobie we własnym zakresie </w:t>
      </w:r>
      <w:r w:rsidR="002B3A3C">
        <w:rPr>
          <w:rFonts w:cs="Times New Roman"/>
          <w:sz w:val="20"/>
          <w:szCs w:val="20"/>
        </w:rPr>
        <w:t>Towaru</w:t>
      </w:r>
      <w:r w:rsidR="001D7F73">
        <w:rPr>
          <w:rFonts w:cs="Times New Roman"/>
          <w:sz w:val="20"/>
          <w:szCs w:val="20"/>
        </w:rPr>
        <w:t xml:space="preserve"> zastępczego, albo zlecenia wykonania czynności, do których służył Towar podlegający obowiązkowi zapewnienia Towaru zastępczego, osobie trzeciej na koszt i ryzyko Wykonawcy. Koszty czynności, o których mowa w zdaniu poprzedzającym Zamawiający może również pokrywać z zabezpieczenia należytego wykonania umowy na co </w:t>
      </w:r>
      <w:r w:rsidR="001D7F73">
        <w:rPr>
          <w:rFonts w:cs="Times New Roman"/>
          <w:sz w:val="20"/>
          <w:szCs w:val="20"/>
        </w:rPr>
        <w:lastRenderedPageBreak/>
        <w:t>Wykonawca wyraża zgodę.</w:t>
      </w:r>
      <w:bookmarkEnd w:id="38"/>
    </w:p>
    <w:p w14:paraId="3319CF63" w14:textId="0612DC8C" w:rsidR="00EB68BD" w:rsidRDefault="00EB68BD" w:rsidP="00D545EB">
      <w:pPr>
        <w:numPr>
          <w:ilvl w:val="0"/>
          <w:numId w:val="2"/>
        </w:numPr>
        <w:autoSpaceDE w:val="0"/>
        <w:spacing w:after="0"/>
        <w:ind w:left="284" w:right="49" w:hanging="284"/>
        <w:rPr>
          <w:rFonts w:cs="Times New Roman"/>
          <w:sz w:val="20"/>
          <w:szCs w:val="20"/>
        </w:rPr>
      </w:pPr>
      <w:bookmarkStart w:id="39" w:name="_Hlk211704271"/>
      <w:r>
        <w:rPr>
          <w:rFonts w:cs="Times New Roman"/>
          <w:sz w:val="20"/>
          <w:szCs w:val="20"/>
        </w:rPr>
        <w:t>W przypadku wystąpienia trzeciej i każdej kolejnej konieczności usunięcia wady w tym samym Towarze w</w:t>
      </w:r>
      <w:r w:rsidR="004C2A1A">
        <w:rPr>
          <w:rFonts w:cs="Times New Roman"/>
          <w:sz w:val="20"/>
          <w:szCs w:val="20"/>
        </w:rPr>
        <w:t xml:space="preserve"> okresie</w:t>
      </w:r>
      <w:r>
        <w:rPr>
          <w:rFonts w:cs="Times New Roman"/>
          <w:sz w:val="20"/>
          <w:szCs w:val="20"/>
        </w:rPr>
        <w:t xml:space="preserve"> roku rozumianego jako kolejnych 365 dni od pierwszego zgłoszenia wady dotyczącego tego Towaru</w:t>
      </w:r>
      <w:r w:rsidR="004C2A1A">
        <w:rPr>
          <w:rFonts w:cs="Times New Roman"/>
          <w:sz w:val="20"/>
          <w:szCs w:val="20"/>
        </w:rPr>
        <w:t>, Zamawiającemu przysługuje prawo odstąpienia od umowy (wedle wyboru Zamawiającego w całości lub części), w terminie 30 dni od wystąpienia konieczności usunięcia trzeciej i każdej kolejnej wady w ciągu okresu wskazanego wyżej.</w:t>
      </w:r>
      <w:bookmarkEnd w:id="39"/>
    </w:p>
    <w:p w14:paraId="5A0E27E8" w14:textId="47A4E8B6" w:rsidR="001D348C" w:rsidRDefault="001D348C" w:rsidP="00D545EB">
      <w:pPr>
        <w:numPr>
          <w:ilvl w:val="0"/>
          <w:numId w:val="2"/>
        </w:numPr>
        <w:autoSpaceDE w:val="0"/>
        <w:spacing w:after="0"/>
        <w:ind w:left="284" w:right="49" w:hanging="284"/>
        <w:rPr>
          <w:rFonts w:cs="Times New Roman"/>
          <w:sz w:val="20"/>
          <w:szCs w:val="20"/>
        </w:rPr>
      </w:pPr>
      <w:bookmarkStart w:id="40" w:name="_Hlk211704286"/>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bookmarkEnd w:id="40"/>
    </w:p>
    <w:p w14:paraId="4D5AD3EF" w14:textId="375B93E3" w:rsidR="001D348C" w:rsidRDefault="001D348C" w:rsidP="00D545EB">
      <w:pPr>
        <w:numPr>
          <w:ilvl w:val="0"/>
          <w:numId w:val="2"/>
        </w:numPr>
        <w:autoSpaceDE w:val="0"/>
        <w:spacing w:after="0"/>
        <w:ind w:left="284" w:right="49" w:hanging="284"/>
        <w:rPr>
          <w:rFonts w:cs="Times New Roman"/>
          <w:sz w:val="20"/>
          <w:szCs w:val="20"/>
        </w:rPr>
      </w:pPr>
      <w:bookmarkStart w:id="41" w:name="_Hlk211704297"/>
      <w:r w:rsidRPr="00FA7040">
        <w:rPr>
          <w:rFonts w:cs="Times New Roman"/>
          <w:sz w:val="20"/>
          <w:szCs w:val="20"/>
        </w:rPr>
        <w:t>Ostatni przegląd winien być wykonany przed upływem okresu gwarancji, nie wcześniej niż 14 dni przed terminem wygaśnięcia gwarancji.</w:t>
      </w:r>
      <w:bookmarkEnd w:id="41"/>
    </w:p>
    <w:p w14:paraId="254B3B71" w14:textId="5424D003" w:rsidR="001D348C" w:rsidRDefault="001D348C" w:rsidP="00D545EB">
      <w:pPr>
        <w:numPr>
          <w:ilvl w:val="0"/>
          <w:numId w:val="2"/>
        </w:numPr>
        <w:autoSpaceDE w:val="0"/>
        <w:spacing w:after="0"/>
        <w:ind w:left="284" w:right="49" w:hanging="284"/>
        <w:rPr>
          <w:rFonts w:cs="Times New Roman"/>
          <w:sz w:val="20"/>
          <w:szCs w:val="20"/>
        </w:rPr>
      </w:pPr>
      <w:bookmarkStart w:id="42" w:name="_Hlk211704306"/>
      <w:r w:rsidRPr="00FA7040">
        <w:rPr>
          <w:rFonts w:cs="Times New Roman"/>
          <w:sz w:val="20"/>
          <w:szCs w:val="20"/>
        </w:rPr>
        <w:t xml:space="preserve">W ramach gwarancji Wykonawca jest zobowiązany do przeprowadzania przeglądów gwarancyjnych i technicznych wraz z kosztem materiałów i części zużywalnych zalecanych do wymiany przez producenta </w:t>
      </w:r>
      <w:r>
        <w:rPr>
          <w:rFonts w:cs="Times New Roman"/>
          <w:sz w:val="20"/>
          <w:szCs w:val="20"/>
        </w:rPr>
        <w:t>Towaru</w:t>
      </w:r>
      <w:r w:rsidRPr="00FA7040">
        <w:rPr>
          <w:rFonts w:cs="Times New Roman"/>
          <w:sz w:val="20"/>
          <w:szCs w:val="20"/>
        </w:rPr>
        <w:t>, na koszt własny i ryzyko własne.</w:t>
      </w:r>
      <w:bookmarkEnd w:id="42"/>
    </w:p>
    <w:p w14:paraId="61DEEC68" w14:textId="2D41C0EB" w:rsidR="001D348C" w:rsidRDefault="001D348C" w:rsidP="00D545EB">
      <w:pPr>
        <w:numPr>
          <w:ilvl w:val="0"/>
          <w:numId w:val="2"/>
        </w:numPr>
        <w:autoSpaceDE w:val="0"/>
        <w:spacing w:after="0"/>
        <w:ind w:left="284" w:right="49" w:hanging="284"/>
        <w:rPr>
          <w:rFonts w:cs="Times New Roman"/>
          <w:sz w:val="20"/>
          <w:szCs w:val="20"/>
        </w:rPr>
      </w:pPr>
      <w:bookmarkStart w:id="43" w:name="_Hlk211704323"/>
      <w:r w:rsidRPr="004F45EE">
        <w:rPr>
          <w:rFonts w:cs="Times New Roman"/>
          <w:sz w:val="20"/>
          <w:szCs w:val="20"/>
        </w:rPr>
        <w:t xml:space="preserve">Wykonawca gwarantuje że </w:t>
      </w:r>
      <w:r>
        <w:rPr>
          <w:rFonts w:cs="Times New Roman"/>
          <w:sz w:val="20"/>
          <w:szCs w:val="20"/>
        </w:rPr>
        <w:t>T</w:t>
      </w:r>
      <w:r w:rsidRPr="004F45EE">
        <w:rPr>
          <w:rFonts w:cs="Times New Roman"/>
          <w:sz w:val="20"/>
          <w:szCs w:val="20"/>
        </w:rPr>
        <w:t>owar po upływie okresu gwarancji będzie pozbawiony bloka</w:t>
      </w:r>
      <w:r>
        <w:rPr>
          <w:rFonts w:cs="Times New Roman"/>
          <w:sz w:val="20"/>
          <w:szCs w:val="20"/>
        </w:rPr>
        <w:t>d</w:t>
      </w:r>
      <w:r w:rsidRPr="004F45EE">
        <w:rPr>
          <w:rFonts w:cs="Times New Roman"/>
          <w:sz w:val="20"/>
          <w:szCs w:val="20"/>
        </w:rPr>
        <w:t xml:space="preserve"> i innych podobnych zabezpieczeń w tym w szczególności kodów serwisowych które po upływie gwarancji uniemożliwiałyby lub utrudniały Zamawiającemu dostęp do opcji serwisowych lub naprawy </w:t>
      </w:r>
      <w:r>
        <w:rPr>
          <w:rFonts w:cs="Times New Roman"/>
          <w:sz w:val="20"/>
          <w:szCs w:val="20"/>
        </w:rPr>
        <w:t>T</w:t>
      </w:r>
      <w:r w:rsidRPr="004F45EE">
        <w:rPr>
          <w:rFonts w:cs="Times New Roman"/>
          <w:sz w:val="20"/>
          <w:szCs w:val="20"/>
        </w:rPr>
        <w:t xml:space="preserve">owaru przez dowolny podmiot w przypadku nie korzystania przez </w:t>
      </w:r>
      <w:r>
        <w:rPr>
          <w:rFonts w:cs="Times New Roman"/>
          <w:sz w:val="20"/>
          <w:szCs w:val="20"/>
        </w:rPr>
        <w:t>Z</w:t>
      </w:r>
      <w:r w:rsidRPr="004F45EE">
        <w:rPr>
          <w:rFonts w:cs="Times New Roman"/>
          <w:sz w:val="20"/>
          <w:szCs w:val="20"/>
        </w:rPr>
        <w:t>amawiającego z serwisu pogwarancyjnego wykonawcy. Wykonawca najpóźniej w ostatnim dniu gwarancji udostępni Zamawiającemu wszelkie kody serwisowe lub odblokuje towar umożliwiając nieograniczony dostęp do opcji serwisowych i naprawy towaru (dotyczy również aktualizacji oprogramowania i zmiany kodów serwisowych)</w:t>
      </w:r>
      <w:r>
        <w:rPr>
          <w:rFonts w:cs="Times New Roman"/>
          <w:sz w:val="20"/>
          <w:szCs w:val="20"/>
        </w:rPr>
        <w:t>.</w:t>
      </w:r>
      <w:bookmarkEnd w:id="43"/>
    </w:p>
    <w:p w14:paraId="41219DF2" w14:textId="77777777" w:rsidR="001D7F73" w:rsidRDefault="001D7F73" w:rsidP="001D7F73">
      <w:pPr>
        <w:autoSpaceDE w:val="0"/>
        <w:spacing w:after="0"/>
        <w:ind w:right="49"/>
        <w:rPr>
          <w:rFonts w:cs="Times New Roman"/>
          <w:sz w:val="20"/>
          <w:szCs w:val="20"/>
        </w:rPr>
      </w:pPr>
    </w:p>
    <w:p w14:paraId="370D0F8A" w14:textId="52E223CF" w:rsidR="001D7F73" w:rsidRPr="002B3A3C" w:rsidRDefault="001D7F73" w:rsidP="002B3A3C">
      <w:pPr>
        <w:pStyle w:val="Akapitzlist"/>
        <w:numPr>
          <w:ilvl w:val="0"/>
          <w:numId w:val="54"/>
        </w:numPr>
        <w:autoSpaceDE w:val="0"/>
        <w:spacing w:after="0"/>
        <w:ind w:right="49"/>
        <w:rPr>
          <w:sz w:val="20"/>
          <w:szCs w:val="20"/>
        </w:rPr>
      </w:pPr>
      <w:r>
        <w:rPr>
          <w:sz w:val="20"/>
          <w:szCs w:val="20"/>
        </w:rPr>
        <w:t>Postanowienia wspólne</w:t>
      </w:r>
    </w:p>
    <w:p w14:paraId="70F3DEBA" w14:textId="77777777" w:rsidR="001D7F73" w:rsidRPr="00D545EB" w:rsidRDefault="001D7F73" w:rsidP="002B3A3C">
      <w:pPr>
        <w:autoSpaceDE w:val="0"/>
        <w:spacing w:after="0"/>
        <w:ind w:right="49"/>
        <w:rPr>
          <w:rFonts w:cs="Times New Roman"/>
          <w:sz w:val="20"/>
          <w:szCs w:val="20"/>
        </w:rPr>
      </w:pPr>
    </w:p>
    <w:p w14:paraId="2A46DE6E" w14:textId="611A3B2D"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Przedłużenie okresu gwarancji powoduje przedłużenie okresu odpowiedzialności z tytułu rękojmi za wady. W 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p w14:paraId="5730383D" w14:textId="1840FF59"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Jeżeli naprawa/przegląd nie może być przeprowadzona w siedzibie Zamawiającego, Zamawiający dopuszcza możliwość naprawy w siedzibie Wykonawcy/Serwisu. W takim przypadku wszystkie czynności związane z transportem </w:t>
      </w:r>
      <w:r>
        <w:rPr>
          <w:rFonts w:cs="Times New Roman"/>
          <w:sz w:val="20"/>
          <w:szCs w:val="20"/>
        </w:rPr>
        <w:t>Towaru</w:t>
      </w:r>
      <w:r w:rsidRPr="00FA7040">
        <w:rPr>
          <w:rFonts w:cs="Times New Roman"/>
          <w:sz w:val="20"/>
          <w:szCs w:val="20"/>
        </w:rPr>
        <w:t xml:space="preserve"> realizuje na swój koszt i ryzyko Wykonawca, łącznie z odpowiedzialnością za uszkodzenie, kradzież, przypadkową utratę, ubezpieczenie </w:t>
      </w:r>
      <w:r w:rsidR="002B3A3C">
        <w:rPr>
          <w:rFonts w:cs="Times New Roman"/>
          <w:sz w:val="20"/>
          <w:szCs w:val="20"/>
        </w:rPr>
        <w:t>Towaru</w:t>
      </w:r>
      <w:r w:rsidRPr="00FA7040">
        <w:rPr>
          <w:rFonts w:cs="Times New Roman"/>
          <w:sz w:val="20"/>
          <w:szCs w:val="20"/>
        </w:rPr>
        <w:t xml:space="preserve"> oraz za terminową dostawę przy użyciu środka transportu o możliwie najniższej emisyjności.</w:t>
      </w:r>
    </w:p>
    <w:p w14:paraId="50689C05" w14:textId="08DC45EE" w:rsidR="001D348C" w:rsidRDefault="001D348C" w:rsidP="00AD553F">
      <w:pPr>
        <w:numPr>
          <w:ilvl w:val="0"/>
          <w:numId w:val="2"/>
        </w:numPr>
        <w:autoSpaceDE w:val="0"/>
        <w:spacing w:after="0"/>
        <w:ind w:left="284" w:right="49" w:hanging="284"/>
        <w:rPr>
          <w:rFonts w:cs="Times New Roman"/>
          <w:sz w:val="20"/>
          <w:szCs w:val="20"/>
        </w:rPr>
      </w:pPr>
      <w:bookmarkStart w:id="44" w:name="_Hlk211704385"/>
      <w:r>
        <w:rPr>
          <w:rFonts w:cs="Times New Roman"/>
          <w:sz w:val="20"/>
          <w:szCs w:val="20"/>
        </w:rPr>
        <w:t>Postanowienie ust. 21</w:t>
      </w:r>
      <w:r w:rsidR="00905904">
        <w:rPr>
          <w:rFonts w:cs="Times New Roman"/>
          <w:sz w:val="20"/>
          <w:szCs w:val="20"/>
        </w:rPr>
        <w:t xml:space="preserve"> i ust. 18</w:t>
      </w:r>
      <w:r>
        <w:rPr>
          <w:rFonts w:cs="Times New Roman"/>
          <w:sz w:val="20"/>
          <w:szCs w:val="20"/>
        </w:rPr>
        <w:t xml:space="preserve"> stosuje się odpowiednio w przypadku, gdy Zamawiający korzysta z uprawnień z tytułu rękojmi.</w:t>
      </w:r>
      <w:bookmarkEnd w:id="44"/>
    </w:p>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77777777"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przeprowadzenia szkolenia instruktażowego dla osób wskazanych przez</w:t>
      </w:r>
      <w:r>
        <w:rPr>
          <w:bCs/>
          <w:sz w:val="20"/>
          <w:szCs w:val="20"/>
        </w:rPr>
        <w:t xml:space="preserve"> </w:t>
      </w:r>
      <w:r w:rsidRPr="009229F8">
        <w:rPr>
          <w:bCs/>
          <w:sz w:val="20"/>
          <w:szCs w:val="20"/>
        </w:rPr>
        <w:t>Zamawiającego w zakresie właściwej obsługi i konserwacji zakupionego wyposażenia, urządzeń i ich montażu</w:t>
      </w:r>
      <w:r>
        <w:rPr>
          <w:bCs/>
          <w:sz w:val="20"/>
          <w:szCs w:val="20"/>
        </w:rPr>
        <w:t xml:space="preserve"> </w:t>
      </w:r>
      <w:r w:rsidRPr="009229F8">
        <w:rPr>
          <w:bCs/>
          <w:sz w:val="20"/>
          <w:szCs w:val="20"/>
        </w:rPr>
        <w:t>i instalacji.</w:t>
      </w:r>
    </w:p>
    <w:p w14:paraId="7F05B3F9" w14:textId="4BB18F31"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przygotowania instrukcji konserwacji, przeglądów itp. dostarczonych</w:t>
      </w:r>
      <w:r>
        <w:rPr>
          <w:bCs/>
          <w:sz w:val="20"/>
          <w:szCs w:val="20"/>
        </w:rPr>
        <w:t xml:space="preserve"> </w:t>
      </w:r>
      <w:r w:rsidRPr="009229F8">
        <w:rPr>
          <w:bCs/>
          <w:sz w:val="20"/>
          <w:szCs w:val="20"/>
        </w:rPr>
        <w:t>i zamontowanych elementów, urządzeń i wyposażenia oraz do przeprowadzenia szkoleń instruktażowego dla</w:t>
      </w:r>
      <w:r>
        <w:rPr>
          <w:bCs/>
          <w:sz w:val="20"/>
          <w:szCs w:val="20"/>
        </w:rPr>
        <w:t xml:space="preserve"> </w:t>
      </w:r>
      <w:r w:rsidRPr="009229F8">
        <w:rPr>
          <w:bCs/>
          <w:sz w:val="20"/>
          <w:szCs w:val="20"/>
        </w:rPr>
        <w:t>personelu medycznego oraz technicznego- osób wskazanych przez Zamawiającego w zakresie budowy, kontroli</w:t>
      </w:r>
      <w:r>
        <w:rPr>
          <w:bCs/>
          <w:sz w:val="20"/>
          <w:szCs w:val="20"/>
        </w:rPr>
        <w:t xml:space="preserve"> </w:t>
      </w:r>
      <w:r w:rsidRPr="009229F8">
        <w:rPr>
          <w:bCs/>
          <w:sz w:val="20"/>
          <w:szCs w:val="20"/>
        </w:rPr>
        <w:t>i wymiany materiałów eksploatacyjnych np. czujniki czy filtry, diagnostyka urządzeń w zakresie podstawowym</w:t>
      </w:r>
      <w:r>
        <w:rPr>
          <w:bCs/>
          <w:sz w:val="20"/>
          <w:szCs w:val="20"/>
        </w:rPr>
        <w:t>.</w:t>
      </w:r>
    </w:p>
    <w:p w14:paraId="2578A7DE" w14:textId="1FD94C0E"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Ze szkoleń instruktażowych Wykonawca sporządzi protokół, w którym zamieści co najmniej następujące</w:t>
      </w:r>
      <w:r>
        <w:rPr>
          <w:bCs/>
          <w:sz w:val="20"/>
          <w:szCs w:val="20"/>
        </w:rPr>
        <w:t xml:space="preserve"> </w:t>
      </w:r>
      <w:r w:rsidRPr="009229F8">
        <w:rPr>
          <w:bCs/>
          <w:sz w:val="20"/>
          <w:szCs w:val="20"/>
        </w:rPr>
        <w:lastRenderedPageBreak/>
        <w:t>informacje:</w:t>
      </w:r>
    </w:p>
    <w:p w14:paraId="46E556AC" w14:textId="1326690F"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temat przeprowadzonego instruktażu,</w:t>
      </w:r>
    </w:p>
    <w:p w14:paraId="62E174A6" w14:textId="6601242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listę osób, które odbyły szkolenie instruktażowe,</w:t>
      </w:r>
    </w:p>
    <w:p w14:paraId="191ADF46" w14:textId="30A0575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imię i nazwisko osoby przeprowadzającej instruktaż,</w:t>
      </w:r>
    </w:p>
    <w:p w14:paraId="5564B19E" w14:textId="5DBBBB3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datę odbycia instruktażu</w:t>
      </w:r>
      <w:r>
        <w:rPr>
          <w:bCs/>
          <w:sz w:val="20"/>
          <w:szCs w:val="20"/>
        </w:rPr>
        <w:t>.</w:t>
      </w:r>
    </w:p>
    <w:p w14:paraId="472F4F34" w14:textId="166B541D" w:rsidR="009229F8" w:rsidRP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zapewnia, że szkolenia realizowane będą w całości na jego koszt, bez dodatkowych kosztów</w:t>
      </w:r>
      <w:r>
        <w:rPr>
          <w:bCs/>
          <w:sz w:val="20"/>
          <w:szCs w:val="20"/>
        </w:rPr>
        <w:t xml:space="preserve"> </w:t>
      </w:r>
      <w:r w:rsidRPr="009229F8">
        <w:rPr>
          <w:bCs/>
          <w:sz w:val="20"/>
          <w:szCs w:val="20"/>
        </w:rPr>
        <w:t>ze strony Zamawiającego oraz jego personelu.</w:t>
      </w:r>
      <w:r w:rsidRPr="009229F8">
        <w:rPr>
          <w:bCs/>
          <w:sz w:val="20"/>
          <w:szCs w:val="20"/>
        </w:rPr>
        <w:cr/>
      </w:r>
    </w:p>
    <w:p w14:paraId="5B97C5FD" w14:textId="07FA112C" w:rsidR="009229F8" w:rsidRDefault="00201135" w:rsidP="00F316B5">
      <w:pPr>
        <w:autoSpaceDE w:val="0"/>
        <w:spacing w:after="0"/>
        <w:ind w:right="49"/>
        <w:jc w:val="center"/>
        <w:rPr>
          <w:rFonts w:cs="Times New Roman"/>
          <w:b/>
          <w:sz w:val="20"/>
          <w:szCs w:val="20"/>
        </w:rPr>
      </w:pPr>
      <w:bookmarkStart w:id="45" w:name="_Hlk210249399"/>
      <w:r>
        <w:rPr>
          <w:rFonts w:cs="Times New Roman"/>
          <w:b/>
          <w:sz w:val="20"/>
          <w:szCs w:val="20"/>
        </w:rPr>
        <w:t>§</w:t>
      </w:r>
      <w:r w:rsidR="00CD0E1C">
        <w:rPr>
          <w:rFonts w:cs="Times New Roman"/>
          <w:b/>
          <w:sz w:val="20"/>
          <w:szCs w:val="20"/>
        </w:rPr>
        <w:t>8</w:t>
      </w:r>
    </w:p>
    <w:p w14:paraId="31530DCF" w14:textId="7A1E9EB5" w:rsidR="00201135" w:rsidRDefault="00201135" w:rsidP="00F316B5">
      <w:pPr>
        <w:autoSpaceDE w:val="0"/>
        <w:spacing w:after="0"/>
        <w:ind w:right="49"/>
        <w:jc w:val="center"/>
        <w:rPr>
          <w:rFonts w:cs="Times New Roman"/>
          <w:b/>
          <w:i/>
          <w:iCs/>
          <w:sz w:val="20"/>
          <w:szCs w:val="20"/>
        </w:rPr>
      </w:pPr>
      <w:r>
        <w:rPr>
          <w:rFonts w:cs="Times New Roman"/>
          <w:b/>
          <w:i/>
          <w:iCs/>
          <w:sz w:val="20"/>
          <w:szCs w:val="20"/>
        </w:rPr>
        <w:t>Realizacja zasady DNSH</w:t>
      </w:r>
    </w:p>
    <w:p w14:paraId="18CE706D" w14:textId="2FC97E20" w:rsidR="00201135" w:rsidRDefault="00201135" w:rsidP="00201135">
      <w:pPr>
        <w:pStyle w:val="Akapitzlist"/>
        <w:numPr>
          <w:ilvl w:val="0"/>
          <w:numId w:val="58"/>
        </w:numPr>
        <w:autoSpaceDE w:val="0"/>
        <w:spacing w:after="0"/>
        <w:ind w:left="284" w:right="49" w:hanging="284"/>
        <w:rPr>
          <w:bCs/>
          <w:sz w:val="20"/>
          <w:szCs w:val="20"/>
        </w:rPr>
      </w:pPr>
      <w:r>
        <w:rPr>
          <w:bCs/>
          <w:sz w:val="20"/>
          <w:szCs w:val="20"/>
        </w:rPr>
        <w:t xml:space="preserve">Zamawiający oświadcza, że zamówienie jest realizowane ze środków Unii Europejskiej </w:t>
      </w:r>
      <w:r w:rsidRPr="00201135">
        <w:rPr>
          <w:bCs/>
          <w:sz w:val="20"/>
          <w:szCs w:val="20"/>
        </w:rPr>
        <w:t>w ramach Krajowego Planu Odbudowy i Zwiększania Odporności (KPO)</w:t>
      </w:r>
      <w:r>
        <w:rPr>
          <w:bCs/>
          <w:sz w:val="20"/>
          <w:szCs w:val="20"/>
        </w:rPr>
        <w:t xml:space="preserve">, co wskazano w preambule umowy, a </w:t>
      </w:r>
      <w:r w:rsidRPr="00201135">
        <w:rPr>
          <w:bCs/>
          <w:sz w:val="20"/>
          <w:szCs w:val="20"/>
        </w:rPr>
        <w:t xml:space="preserve"> związku z powyższym, zarówno przedmiot zamówienia, jak i sposób jego realizacji, muszą być w pełni zgodne z zasadą „nie czyń znaczącej szkody” (DNSH - Do No </w:t>
      </w:r>
      <w:proofErr w:type="spellStart"/>
      <w:r w:rsidRPr="00201135">
        <w:rPr>
          <w:bCs/>
          <w:sz w:val="20"/>
          <w:szCs w:val="20"/>
        </w:rPr>
        <w:t>Significant</w:t>
      </w:r>
      <w:proofErr w:type="spellEnd"/>
      <w:r w:rsidRPr="00201135">
        <w:rPr>
          <w:bCs/>
          <w:sz w:val="20"/>
          <w:szCs w:val="20"/>
        </w:rPr>
        <w:t xml:space="preserve"> </w:t>
      </w:r>
      <w:proofErr w:type="spellStart"/>
      <w:r w:rsidRPr="00201135">
        <w:rPr>
          <w:bCs/>
          <w:sz w:val="20"/>
          <w:szCs w:val="20"/>
        </w:rPr>
        <w:t>Harm</w:t>
      </w:r>
      <w:proofErr w:type="spellEnd"/>
      <w:r w:rsidRPr="00201135">
        <w:rPr>
          <w:bCs/>
          <w:sz w:val="20"/>
          <w:szCs w:val="20"/>
        </w:rPr>
        <w:t>), zdefiniowaną w art. 17 Rozporządzenia Parlamentu Europejskiego i Rady (UE) 2020/852 z dnia 18 czerwca 2020 r. w sprawie ustanowienia ram ułatwiających zrównoważone inwestycje.</w:t>
      </w:r>
    </w:p>
    <w:p w14:paraId="1D4C1745" w14:textId="4A83B091" w:rsidR="00201135" w:rsidRDefault="00201135" w:rsidP="00201135">
      <w:pPr>
        <w:pStyle w:val="Akapitzlist"/>
        <w:numPr>
          <w:ilvl w:val="0"/>
          <w:numId w:val="58"/>
        </w:numPr>
        <w:autoSpaceDE w:val="0"/>
        <w:spacing w:after="0"/>
        <w:ind w:left="284" w:right="49" w:hanging="284"/>
        <w:rPr>
          <w:bCs/>
          <w:sz w:val="20"/>
          <w:szCs w:val="20"/>
        </w:rPr>
      </w:pPr>
      <w:r>
        <w:rPr>
          <w:bCs/>
          <w:sz w:val="20"/>
          <w:szCs w:val="20"/>
        </w:rPr>
        <w:t>Wykonawca uwzględniając okoliczność wskazaną w ust. 1 oświadcza, że zapoznał się szczegółowo ze wszystkimi wymaganiami dotyczącymi zasady DNSH</w:t>
      </w:r>
      <w:r w:rsidR="003372E1">
        <w:rPr>
          <w:bCs/>
          <w:sz w:val="20"/>
          <w:szCs w:val="20"/>
        </w:rPr>
        <w:t xml:space="preserve"> wskazanymi w przywołanym tam rozporządzeniu. Mając to na względzie, Wykonawca oświadcza, że w toku realizacji zamówienia uwzględni założenia zasady DNSH,</w:t>
      </w:r>
      <w:r>
        <w:rPr>
          <w:bCs/>
          <w:sz w:val="20"/>
          <w:szCs w:val="20"/>
        </w:rPr>
        <w:t xml:space="preserve"> </w:t>
      </w:r>
      <w:r w:rsidR="003372E1" w:rsidRPr="003372E1">
        <w:rPr>
          <w:bCs/>
          <w:sz w:val="20"/>
          <w:szCs w:val="20"/>
        </w:rPr>
        <w:t>która jest zasadą dotyczącą niewspierania ani nieprowadzenia działalności gospodarczej, która powoduje znaczące szkody (poważne szkody, posiada znaczący negatywny wpływ) dla któregokolwiek z celów środowiskowych, tj.:</w:t>
      </w:r>
    </w:p>
    <w:p w14:paraId="06FC34B5" w14:textId="100C2489" w:rsidR="003372E1" w:rsidRDefault="003372E1" w:rsidP="003372E1">
      <w:pPr>
        <w:pStyle w:val="Akapitzlist"/>
        <w:numPr>
          <w:ilvl w:val="0"/>
          <w:numId w:val="59"/>
        </w:numPr>
        <w:autoSpaceDE w:val="0"/>
        <w:spacing w:after="0"/>
        <w:ind w:right="49"/>
        <w:rPr>
          <w:bCs/>
          <w:sz w:val="20"/>
          <w:szCs w:val="20"/>
        </w:rPr>
      </w:pPr>
      <w:r w:rsidRPr="003372E1">
        <w:rPr>
          <w:bCs/>
          <w:sz w:val="20"/>
          <w:szCs w:val="20"/>
        </w:rPr>
        <w:t>łagodzenie zmian klimatu,</w:t>
      </w:r>
    </w:p>
    <w:p w14:paraId="2D9B130E" w14:textId="4E566123" w:rsidR="003372E1" w:rsidRDefault="003372E1" w:rsidP="003372E1">
      <w:pPr>
        <w:pStyle w:val="Akapitzlist"/>
        <w:numPr>
          <w:ilvl w:val="0"/>
          <w:numId w:val="59"/>
        </w:numPr>
        <w:autoSpaceDE w:val="0"/>
        <w:spacing w:after="0"/>
        <w:ind w:right="49"/>
        <w:rPr>
          <w:bCs/>
          <w:sz w:val="20"/>
          <w:szCs w:val="20"/>
        </w:rPr>
      </w:pPr>
      <w:r w:rsidRPr="003372E1">
        <w:rPr>
          <w:bCs/>
          <w:sz w:val="20"/>
          <w:szCs w:val="20"/>
        </w:rPr>
        <w:t>adaptacja do zmian klimatu,</w:t>
      </w:r>
    </w:p>
    <w:p w14:paraId="61A71ECF" w14:textId="11261AB5" w:rsidR="003372E1" w:rsidRDefault="003372E1" w:rsidP="003372E1">
      <w:pPr>
        <w:pStyle w:val="Akapitzlist"/>
        <w:numPr>
          <w:ilvl w:val="0"/>
          <w:numId w:val="59"/>
        </w:numPr>
        <w:autoSpaceDE w:val="0"/>
        <w:spacing w:after="0"/>
        <w:ind w:right="49"/>
        <w:rPr>
          <w:bCs/>
          <w:sz w:val="20"/>
          <w:szCs w:val="20"/>
        </w:rPr>
      </w:pPr>
      <w:r w:rsidRPr="003372E1">
        <w:rPr>
          <w:bCs/>
          <w:sz w:val="20"/>
          <w:szCs w:val="20"/>
        </w:rPr>
        <w:t>zrównoważone wykorzystanie i ochrona zasobów wodnych i morskich,</w:t>
      </w:r>
    </w:p>
    <w:p w14:paraId="2108DA49" w14:textId="0E6B0F1D" w:rsidR="003372E1" w:rsidRDefault="003372E1" w:rsidP="003372E1">
      <w:pPr>
        <w:pStyle w:val="Akapitzlist"/>
        <w:numPr>
          <w:ilvl w:val="0"/>
          <w:numId w:val="59"/>
        </w:numPr>
        <w:autoSpaceDE w:val="0"/>
        <w:spacing w:after="0"/>
        <w:ind w:right="49"/>
        <w:rPr>
          <w:bCs/>
          <w:sz w:val="20"/>
          <w:szCs w:val="20"/>
        </w:rPr>
      </w:pPr>
      <w:r w:rsidRPr="003372E1">
        <w:rPr>
          <w:bCs/>
          <w:sz w:val="20"/>
          <w:szCs w:val="20"/>
        </w:rPr>
        <w:t>gospodarka o obiegu zamkniętym,</w:t>
      </w:r>
    </w:p>
    <w:p w14:paraId="52F5CE0F" w14:textId="14081E53" w:rsidR="003372E1" w:rsidRDefault="003372E1" w:rsidP="003372E1">
      <w:pPr>
        <w:pStyle w:val="Akapitzlist"/>
        <w:numPr>
          <w:ilvl w:val="0"/>
          <w:numId w:val="59"/>
        </w:numPr>
        <w:autoSpaceDE w:val="0"/>
        <w:spacing w:after="0"/>
        <w:ind w:right="49"/>
        <w:rPr>
          <w:bCs/>
          <w:sz w:val="20"/>
          <w:szCs w:val="20"/>
        </w:rPr>
      </w:pPr>
      <w:r w:rsidRPr="003372E1">
        <w:rPr>
          <w:bCs/>
          <w:sz w:val="20"/>
          <w:szCs w:val="20"/>
        </w:rPr>
        <w:t>zapobieganie zanieczyszczeniu i jego kontroli,</w:t>
      </w:r>
    </w:p>
    <w:p w14:paraId="618D167F" w14:textId="3025F2C1" w:rsidR="003372E1" w:rsidRDefault="003372E1" w:rsidP="003372E1">
      <w:pPr>
        <w:pStyle w:val="Akapitzlist"/>
        <w:numPr>
          <w:ilvl w:val="0"/>
          <w:numId w:val="59"/>
        </w:numPr>
        <w:autoSpaceDE w:val="0"/>
        <w:spacing w:after="0"/>
        <w:ind w:right="49"/>
        <w:rPr>
          <w:bCs/>
          <w:sz w:val="20"/>
          <w:szCs w:val="20"/>
        </w:rPr>
      </w:pPr>
      <w:r w:rsidRPr="003372E1">
        <w:rPr>
          <w:bCs/>
          <w:sz w:val="20"/>
          <w:szCs w:val="20"/>
        </w:rPr>
        <w:t>ochrona i odbudowa bioróżnorodności i ekosystemów</w:t>
      </w:r>
    </w:p>
    <w:p w14:paraId="35224AE5" w14:textId="5258F34E" w:rsidR="003372E1" w:rsidRPr="002B3A3C" w:rsidRDefault="003372E1" w:rsidP="002B3A3C">
      <w:pPr>
        <w:autoSpaceDE w:val="0"/>
        <w:spacing w:after="0"/>
        <w:ind w:left="284" w:right="49"/>
        <w:rPr>
          <w:bCs/>
          <w:sz w:val="20"/>
          <w:szCs w:val="20"/>
        </w:rPr>
      </w:pPr>
      <w:r>
        <w:rPr>
          <w:bCs/>
          <w:sz w:val="20"/>
          <w:szCs w:val="20"/>
        </w:rPr>
        <w:t xml:space="preserve">- a w związku z tym Wykonawca oświadcza, że wszystkie objęte przedmiotem umowy </w:t>
      </w:r>
      <w:r w:rsidRPr="003372E1">
        <w:rPr>
          <w:bCs/>
          <w:sz w:val="20"/>
          <w:szCs w:val="20"/>
        </w:rPr>
        <w:t>technologie i procesy nie wyrządzają znaczącej szkody żadnemu z sześciu powyżej wymienionych celów środowiskowych.</w:t>
      </w:r>
    </w:p>
    <w:p w14:paraId="37B70817" w14:textId="3D267A5B" w:rsidR="003372E1" w:rsidRDefault="003372E1" w:rsidP="00201135">
      <w:pPr>
        <w:pStyle w:val="Akapitzlist"/>
        <w:numPr>
          <w:ilvl w:val="0"/>
          <w:numId w:val="58"/>
        </w:numPr>
        <w:autoSpaceDE w:val="0"/>
        <w:spacing w:after="0"/>
        <w:ind w:left="284" w:right="49" w:hanging="284"/>
        <w:rPr>
          <w:bCs/>
          <w:sz w:val="20"/>
          <w:szCs w:val="20"/>
        </w:rPr>
      </w:pPr>
      <w:r>
        <w:rPr>
          <w:bCs/>
          <w:sz w:val="20"/>
          <w:szCs w:val="20"/>
        </w:rPr>
        <w:t xml:space="preserve">Wykonawca przyjmuje do wiadomości, że </w:t>
      </w:r>
      <w:r w:rsidRPr="003372E1">
        <w:rPr>
          <w:bCs/>
          <w:sz w:val="20"/>
          <w:szCs w:val="20"/>
        </w:rPr>
        <w:t>Zamawiający na każdym etapie realizacji zamówienia będzie mógł żądać sprawozdań z realizacji zasady DNSH, a także przeprowadzać kontrole realizacji zasady DNSH</w:t>
      </w:r>
      <w:r>
        <w:rPr>
          <w:bCs/>
          <w:sz w:val="20"/>
          <w:szCs w:val="20"/>
        </w:rPr>
        <w:t xml:space="preserve"> w tym również w siedzibie Wykonawcy lub w miejscu stosowania określonych </w:t>
      </w:r>
      <w:r w:rsidR="00F2583F">
        <w:rPr>
          <w:bCs/>
          <w:sz w:val="20"/>
          <w:szCs w:val="20"/>
        </w:rPr>
        <w:t xml:space="preserve">procesów, </w:t>
      </w:r>
      <w:r>
        <w:rPr>
          <w:bCs/>
          <w:sz w:val="20"/>
          <w:szCs w:val="20"/>
        </w:rPr>
        <w:t>technologii lub wytwarzania Towarów.</w:t>
      </w:r>
    </w:p>
    <w:p w14:paraId="042F1F05" w14:textId="7482A138" w:rsidR="003372E1" w:rsidRDefault="003372E1" w:rsidP="00201135">
      <w:pPr>
        <w:pStyle w:val="Akapitzlist"/>
        <w:numPr>
          <w:ilvl w:val="0"/>
          <w:numId w:val="58"/>
        </w:numPr>
        <w:autoSpaceDE w:val="0"/>
        <w:spacing w:after="0"/>
        <w:ind w:left="284" w:right="49" w:hanging="284"/>
        <w:rPr>
          <w:bCs/>
          <w:sz w:val="20"/>
          <w:szCs w:val="20"/>
        </w:rPr>
      </w:pPr>
      <w:bookmarkStart w:id="46" w:name="_Hlk210247674"/>
      <w:r>
        <w:rPr>
          <w:bCs/>
          <w:sz w:val="20"/>
          <w:szCs w:val="20"/>
        </w:rPr>
        <w:t xml:space="preserve">Wykonawca zobowiązany jest w terminie 7 dni od pisemnego wezwania przez Zamawiającego przekazać wszelkie niezbędne informacje lub dokumenty </w:t>
      </w:r>
      <w:r w:rsidR="009E2E09">
        <w:rPr>
          <w:bCs/>
          <w:sz w:val="20"/>
          <w:szCs w:val="20"/>
        </w:rPr>
        <w:t xml:space="preserve">lub sprawozdania </w:t>
      </w:r>
      <w:r>
        <w:rPr>
          <w:bCs/>
          <w:sz w:val="20"/>
          <w:szCs w:val="20"/>
        </w:rPr>
        <w:t>potwierdzające zgodnoś</w:t>
      </w:r>
      <w:r w:rsidR="00F2583F">
        <w:rPr>
          <w:bCs/>
          <w:sz w:val="20"/>
          <w:szCs w:val="20"/>
        </w:rPr>
        <w:t>ć stosowanych technologii, procesów lub Towarów z zasadą DNSH.</w:t>
      </w:r>
    </w:p>
    <w:p w14:paraId="37808159" w14:textId="3CCC532B" w:rsidR="009E2E09" w:rsidRDefault="009E2E09" w:rsidP="00201135">
      <w:pPr>
        <w:pStyle w:val="Akapitzlist"/>
        <w:numPr>
          <w:ilvl w:val="0"/>
          <w:numId w:val="58"/>
        </w:numPr>
        <w:autoSpaceDE w:val="0"/>
        <w:spacing w:after="0"/>
        <w:ind w:left="284" w:right="49" w:hanging="284"/>
        <w:rPr>
          <w:bCs/>
          <w:sz w:val="20"/>
          <w:szCs w:val="20"/>
        </w:rPr>
      </w:pPr>
      <w:r>
        <w:rPr>
          <w:bCs/>
          <w:sz w:val="20"/>
          <w:szCs w:val="20"/>
        </w:rPr>
        <w:t>Wykonawca zobowiązany jest w terminie 7 dni od doręczenia pisemnego żądania Zamawiającego udostępnić do kontroli wszystkie wskazane w tym żądaniu miejsca stosowania określonych procesów, technologii lub wytwarzania Towarów.</w:t>
      </w:r>
    </w:p>
    <w:p w14:paraId="527B92B1" w14:textId="771F1807" w:rsidR="00F2583F" w:rsidRPr="002B3A3C" w:rsidRDefault="00F2583F" w:rsidP="002B3A3C">
      <w:pPr>
        <w:pStyle w:val="Akapitzlist"/>
        <w:numPr>
          <w:ilvl w:val="0"/>
          <w:numId w:val="58"/>
        </w:numPr>
        <w:autoSpaceDE w:val="0"/>
        <w:spacing w:after="0"/>
        <w:ind w:left="284" w:right="49" w:hanging="284"/>
        <w:rPr>
          <w:bCs/>
          <w:sz w:val="20"/>
          <w:szCs w:val="20"/>
        </w:rPr>
      </w:pPr>
      <w:r>
        <w:rPr>
          <w:bCs/>
          <w:sz w:val="20"/>
          <w:szCs w:val="20"/>
        </w:rPr>
        <w:t>Wykonawca przyjmuje do wiadomości, że realizacja przedmiotu umowy z zastosowaniem technologii lub procesów niezgodnych z zasadą DNSH jest nienależytym wykonaniem zobowiązań umownych, zaś dostarczenie Towarów niespełniających zasady DNSH jest równoznaczne z dostarczeniem Towarów obarczonych wadą i rodzi odpowiedzialność kontraktową Wykonawcy wskazaną w przepisach prawa powszechnie obowiązującego i postanowieniach umowy.</w:t>
      </w:r>
    </w:p>
    <w:bookmarkEnd w:id="5"/>
    <w:bookmarkEnd w:id="45"/>
    <w:bookmarkEnd w:id="46"/>
    <w:p w14:paraId="72FB8462" w14:textId="77777777" w:rsidR="00201135" w:rsidRDefault="00201135" w:rsidP="00F316B5">
      <w:pPr>
        <w:autoSpaceDE w:val="0"/>
        <w:spacing w:after="0"/>
        <w:ind w:right="49"/>
        <w:jc w:val="center"/>
        <w:rPr>
          <w:rFonts w:cs="Times New Roman"/>
          <w:b/>
          <w:sz w:val="20"/>
          <w:szCs w:val="20"/>
        </w:rPr>
      </w:pPr>
    </w:p>
    <w:p w14:paraId="3C02026A" w14:textId="37B339E8"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F2583F">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lastRenderedPageBreak/>
        <w:t>Wykonawca zobowiązany jest do zapłaty Zamawiającemu kar umownych</w:t>
      </w:r>
      <w:r w:rsidR="008C519C" w:rsidRPr="008C519C">
        <w:rPr>
          <w:bCs/>
          <w:sz w:val="20"/>
          <w:szCs w:val="20"/>
        </w:rPr>
        <w:t xml:space="preserve"> w następujących przypadkach i wysokościach</w:t>
      </w:r>
      <w:r w:rsidR="00BA5412" w:rsidRPr="008C519C">
        <w:rPr>
          <w:bCs/>
          <w:sz w:val="20"/>
          <w:szCs w:val="20"/>
        </w:rPr>
        <w:t>:</w:t>
      </w:r>
    </w:p>
    <w:p w14:paraId="7D34F389" w14:textId="221A0CDD"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dostarczeniu </w:t>
      </w:r>
      <w:r w:rsidR="00E25B21" w:rsidRPr="00602001">
        <w:rPr>
          <w:rFonts w:cs="Times New Roman"/>
          <w:bCs/>
          <w:sz w:val="20"/>
          <w:szCs w:val="20"/>
        </w:rPr>
        <w:t>T</w:t>
      </w:r>
      <w:r w:rsidRPr="00602001">
        <w:rPr>
          <w:rFonts w:cs="Times New Roman"/>
          <w:bCs/>
          <w:sz w:val="20"/>
          <w:szCs w:val="20"/>
        </w:rPr>
        <w:t xml:space="preserve">owaru </w:t>
      </w:r>
      <w:r w:rsidR="001B6328">
        <w:rPr>
          <w:rFonts w:cs="Times New Roman"/>
          <w:bCs/>
          <w:sz w:val="20"/>
          <w:szCs w:val="20"/>
        </w:rPr>
        <w:t xml:space="preserve">w terminie określonym w §3 ust. 1, </w:t>
      </w:r>
      <w:r w:rsidR="00B47817" w:rsidRPr="00602001">
        <w:rPr>
          <w:rFonts w:cs="Times New Roman"/>
          <w:bCs/>
          <w:sz w:val="20"/>
          <w:szCs w:val="20"/>
        </w:rPr>
        <w:t xml:space="preserve">w wysokości </w:t>
      </w:r>
      <w:r w:rsidR="00570BCE" w:rsidRPr="00602001">
        <w:rPr>
          <w:rFonts w:cs="Times New Roman"/>
          <w:bCs/>
          <w:sz w:val="20"/>
          <w:szCs w:val="20"/>
        </w:rPr>
        <w:t>0,</w:t>
      </w:r>
      <w:r w:rsidR="002E61E4">
        <w:rPr>
          <w:rFonts w:cs="Times New Roman"/>
          <w:bCs/>
          <w:sz w:val="20"/>
          <w:szCs w:val="20"/>
        </w:rPr>
        <w:t>2</w:t>
      </w:r>
      <w:r w:rsidR="00570BCE" w:rsidRPr="00602001">
        <w:rPr>
          <w:rFonts w:cs="Times New Roman"/>
          <w:bCs/>
          <w:sz w:val="20"/>
          <w:szCs w:val="20"/>
        </w:rPr>
        <w:t xml:space="preserve"> </w:t>
      </w:r>
      <w:r w:rsidRPr="00602001">
        <w:rPr>
          <w:rFonts w:cs="Times New Roman"/>
          <w:bCs/>
          <w:sz w:val="20"/>
          <w:szCs w:val="20"/>
        </w:rPr>
        <w:t xml:space="preserve">% wartości </w:t>
      </w:r>
      <w:r w:rsidR="008533C7" w:rsidRPr="00602001">
        <w:rPr>
          <w:rFonts w:cs="Times New Roman"/>
          <w:bCs/>
          <w:sz w:val="20"/>
          <w:szCs w:val="20"/>
        </w:rPr>
        <w:t xml:space="preserve">brutto </w:t>
      </w:r>
      <w:r w:rsidRPr="00602001">
        <w:rPr>
          <w:rFonts w:cs="Times New Roman"/>
          <w:bCs/>
          <w:sz w:val="20"/>
          <w:szCs w:val="20"/>
        </w:rPr>
        <w:t>niedostarczonego</w:t>
      </w:r>
      <w:r w:rsidR="00E51978">
        <w:rPr>
          <w:rFonts w:cs="Times New Roman"/>
          <w:bCs/>
          <w:sz w:val="20"/>
          <w:szCs w:val="20"/>
        </w:rPr>
        <w:t xml:space="preserve"> Towaru ustalonej według wartości wynagrodzenia brutto za ten Towar</w:t>
      </w:r>
      <w:r w:rsidRPr="00602001">
        <w:rPr>
          <w:rFonts w:cs="Times New Roman"/>
          <w:bCs/>
          <w:sz w:val="20"/>
          <w:szCs w:val="20"/>
        </w:rPr>
        <w:t xml:space="preserve"> </w:t>
      </w:r>
      <w:r w:rsidR="00E51978">
        <w:rPr>
          <w:rFonts w:cs="Times New Roman"/>
          <w:bCs/>
          <w:sz w:val="20"/>
          <w:szCs w:val="20"/>
        </w:rPr>
        <w:t>określonego w §</w:t>
      </w:r>
      <w:r w:rsidR="00762C9F">
        <w:rPr>
          <w:rFonts w:cs="Times New Roman"/>
          <w:bCs/>
          <w:sz w:val="20"/>
          <w:szCs w:val="20"/>
        </w:rPr>
        <w:t>10</w:t>
      </w:r>
      <w:r w:rsidRPr="00602001">
        <w:rPr>
          <w:rFonts w:cs="Times New Roman"/>
          <w:bCs/>
          <w:sz w:val="20"/>
          <w:szCs w:val="20"/>
        </w:rPr>
        <w:t xml:space="preserve"> 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p>
    <w:p w14:paraId="057AB29E" w14:textId="647B6B41" w:rsidR="006E0A57" w:rsidRDefault="006E0A57"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usunięciu wad stwierdzonych przy odbiorze w stosunku do wyznaczonego przez Zamawiającego terminu na usunięcie tych wad, w wysokości 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C4620F">
        <w:rPr>
          <w:rFonts w:cs="Times New Roman"/>
          <w:bCs/>
          <w:sz w:val="20"/>
          <w:szCs w:val="20"/>
        </w:rPr>
        <w:t>10</w:t>
      </w:r>
      <w:r>
        <w:rPr>
          <w:rFonts w:cs="Times New Roman"/>
          <w:bCs/>
          <w:sz w:val="20"/>
          <w:szCs w:val="20"/>
        </w:rPr>
        <w:t>,</w:t>
      </w:r>
      <w:r w:rsidRPr="00602001">
        <w:rPr>
          <w:rFonts w:cs="Times New Roman"/>
          <w:bCs/>
          <w:sz w:val="20"/>
          <w:szCs w:val="20"/>
        </w:rPr>
        <w:t xml:space="preserve"> za każd</w:t>
      </w:r>
      <w:r>
        <w:rPr>
          <w:rFonts w:cs="Times New Roman"/>
          <w:bCs/>
          <w:sz w:val="20"/>
          <w:szCs w:val="20"/>
        </w:rPr>
        <w:t>ą</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p>
    <w:p w14:paraId="68C2D933" w14:textId="5C6C4CEE"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7" w:name="_Hlk210766290"/>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reakcji na zgłoszenie usterki</w:t>
      </w:r>
      <w:r>
        <w:rPr>
          <w:sz w:val="20"/>
          <w:szCs w:val="20"/>
        </w:rPr>
        <w:t xml:space="preserve">, </w:t>
      </w:r>
      <w:r w:rsidR="00176EEF">
        <w:rPr>
          <w:sz w:val="20"/>
          <w:szCs w:val="20"/>
        </w:rPr>
        <w:t xml:space="preserve">o którym mowa w §6 ust. 12 i 13, </w:t>
      </w:r>
      <w:r>
        <w:rPr>
          <w:sz w:val="20"/>
          <w:szCs w:val="20"/>
        </w:rPr>
        <w:t xml:space="preserve">w wysokości 0,02%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762C9F">
        <w:rPr>
          <w:rFonts w:cs="Times New Roman"/>
          <w:bCs/>
          <w:sz w:val="20"/>
          <w:szCs w:val="20"/>
        </w:rPr>
        <w:t>10</w:t>
      </w:r>
      <w:r>
        <w:rPr>
          <w:rFonts w:cs="Times New Roman"/>
          <w:bCs/>
          <w:sz w:val="20"/>
          <w:szCs w:val="20"/>
        </w:rPr>
        <w:t>,</w:t>
      </w:r>
      <w:r w:rsidRPr="00602001">
        <w:rPr>
          <w:rFonts w:cs="Times New Roman"/>
          <w:bCs/>
          <w:sz w:val="20"/>
          <w:szCs w:val="20"/>
        </w:rPr>
        <w:t xml:space="preserve"> za każd</w:t>
      </w:r>
      <w:r>
        <w:rPr>
          <w:rFonts w:cs="Times New Roman"/>
          <w:bCs/>
          <w:sz w:val="20"/>
          <w:szCs w:val="20"/>
        </w:rPr>
        <w:t>ą</w:t>
      </w:r>
      <w:r w:rsidRPr="00602001">
        <w:rPr>
          <w:rFonts w:cs="Times New Roman"/>
          <w:bCs/>
          <w:sz w:val="20"/>
          <w:szCs w:val="20"/>
        </w:rPr>
        <w:t xml:space="preserve"> rozpoczęt</w:t>
      </w:r>
      <w:r>
        <w:rPr>
          <w:rFonts w:cs="Times New Roman"/>
          <w:bCs/>
          <w:sz w:val="20"/>
          <w:szCs w:val="20"/>
        </w:rPr>
        <w:t>ą</w:t>
      </w:r>
      <w:r w:rsidRPr="00602001">
        <w:rPr>
          <w:rFonts w:cs="Times New Roman"/>
          <w:bCs/>
          <w:sz w:val="20"/>
          <w:szCs w:val="20"/>
        </w:rPr>
        <w:t xml:space="preserve"> </w:t>
      </w:r>
      <w:r>
        <w:rPr>
          <w:rFonts w:cs="Times New Roman"/>
          <w:bCs/>
          <w:sz w:val="20"/>
          <w:szCs w:val="20"/>
        </w:rPr>
        <w:t>godzinę zwłoki</w:t>
      </w:r>
      <w:r w:rsidRPr="00602001">
        <w:rPr>
          <w:rFonts w:cs="Times New Roman"/>
          <w:bCs/>
          <w:sz w:val="20"/>
          <w:szCs w:val="20"/>
        </w:rPr>
        <w:t>,</w:t>
      </w:r>
      <w:bookmarkEnd w:id="47"/>
    </w:p>
    <w:p w14:paraId="0279E732" w14:textId="507788C9"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8" w:name="_Hlk210766322"/>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skutecznej naprawy bez użycia części zamiennych</w:t>
      </w:r>
      <w:r>
        <w:rPr>
          <w:sz w:val="20"/>
          <w:szCs w:val="20"/>
        </w:rPr>
        <w:t xml:space="preserve"> lub </w:t>
      </w:r>
      <w:r w:rsidRPr="001B6328">
        <w:rPr>
          <w:sz w:val="20"/>
          <w:szCs w:val="20"/>
        </w:rPr>
        <w:t>Czas</w:t>
      </w:r>
      <w:r>
        <w:rPr>
          <w:sz w:val="20"/>
          <w:szCs w:val="20"/>
        </w:rPr>
        <w:t>ie</w:t>
      </w:r>
      <w:r w:rsidRPr="001B6328">
        <w:rPr>
          <w:sz w:val="20"/>
          <w:szCs w:val="20"/>
        </w:rPr>
        <w:t xml:space="preserve"> skutecznej naprawy z użyciem części zamiennych</w:t>
      </w:r>
      <w:r>
        <w:rPr>
          <w:sz w:val="20"/>
          <w:szCs w:val="20"/>
        </w:rPr>
        <w:t xml:space="preserve">, </w:t>
      </w:r>
      <w:r w:rsidR="00176EEF">
        <w:rPr>
          <w:sz w:val="20"/>
          <w:szCs w:val="20"/>
        </w:rPr>
        <w:t xml:space="preserve">o których mowa w §6 ust. 12 i 13, </w:t>
      </w:r>
      <w:r>
        <w:rPr>
          <w:sz w:val="20"/>
          <w:szCs w:val="20"/>
        </w:rPr>
        <w:t>w wysokości 0,</w:t>
      </w:r>
      <w:r w:rsidR="00762C9F">
        <w:rPr>
          <w:sz w:val="20"/>
          <w:szCs w:val="20"/>
        </w:rPr>
        <w:t>1</w:t>
      </w:r>
      <w:r>
        <w:rPr>
          <w:sz w:val="20"/>
          <w:szCs w:val="20"/>
        </w:rPr>
        <w:t xml:space="preserve">%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762C9F">
        <w:rPr>
          <w:rFonts w:cs="Times New Roman"/>
          <w:bCs/>
          <w:sz w:val="20"/>
          <w:szCs w:val="20"/>
        </w:rPr>
        <w:t>10</w:t>
      </w:r>
      <w:r>
        <w:rPr>
          <w:rFonts w:cs="Times New Roman"/>
          <w:bCs/>
          <w:sz w:val="20"/>
          <w:szCs w:val="20"/>
        </w:rPr>
        <w:t>,</w:t>
      </w:r>
      <w:r w:rsidRPr="00602001">
        <w:rPr>
          <w:rFonts w:cs="Times New Roman"/>
          <w:bCs/>
          <w:sz w:val="20"/>
          <w:szCs w:val="20"/>
        </w:rPr>
        <w:t xml:space="preserve"> za każd</w:t>
      </w:r>
      <w:r w:rsidR="00762C9F">
        <w:rPr>
          <w:rFonts w:cs="Times New Roman"/>
          <w:bCs/>
          <w:sz w:val="20"/>
          <w:szCs w:val="20"/>
        </w:rPr>
        <w:t>y</w:t>
      </w:r>
      <w:r w:rsidRPr="00602001">
        <w:rPr>
          <w:rFonts w:cs="Times New Roman"/>
          <w:bCs/>
          <w:sz w:val="20"/>
          <w:szCs w:val="20"/>
        </w:rPr>
        <w:t xml:space="preserve"> rozpoczęt</w:t>
      </w:r>
      <w:r w:rsidR="00762C9F">
        <w:rPr>
          <w:rFonts w:cs="Times New Roman"/>
          <w:bCs/>
          <w:sz w:val="20"/>
          <w:szCs w:val="20"/>
        </w:rPr>
        <w:t>y</w:t>
      </w:r>
      <w:r w:rsidRPr="00602001">
        <w:rPr>
          <w:rFonts w:cs="Times New Roman"/>
          <w:bCs/>
          <w:sz w:val="20"/>
          <w:szCs w:val="20"/>
        </w:rPr>
        <w:t xml:space="preserve"> </w:t>
      </w:r>
      <w:r w:rsidR="00762C9F">
        <w:rPr>
          <w:rFonts w:cs="Times New Roman"/>
          <w:bCs/>
          <w:sz w:val="20"/>
          <w:szCs w:val="20"/>
        </w:rPr>
        <w:t>dzień</w:t>
      </w:r>
      <w:r>
        <w:rPr>
          <w:rFonts w:cs="Times New Roman"/>
          <w:bCs/>
          <w:sz w:val="20"/>
          <w:szCs w:val="20"/>
        </w:rPr>
        <w:t xml:space="preserve"> zwłoki</w:t>
      </w:r>
      <w:r w:rsidRPr="00602001">
        <w:rPr>
          <w:rFonts w:cs="Times New Roman"/>
          <w:bCs/>
          <w:sz w:val="20"/>
          <w:szCs w:val="20"/>
        </w:rPr>
        <w:t>,</w:t>
      </w:r>
      <w:bookmarkEnd w:id="48"/>
    </w:p>
    <w:p w14:paraId="5B8A4FA7" w14:textId="0A0253D6" w:rsidR="00176EEF" w:rsidRDefault="00176EEF"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zwłokę w Czasie reakcji dla Awarii</w:t>
      </w:r>
      <w:r w:rsidR="00762C9F">
        <w:rPr>
          <w:rFonts w:cs="Times New Roman"/>
          <w:bCs/>
          <w:sz w:val="20"/>
          <w:szCs w:val="20"/>
        </w:rPr>
        <w:t xml:space="preserve"> Krytycznej, o którym mowa w §6 ust. 14, w wysokości 0,05% wynagrodzenia brutto wskazanego w §</w:t>
      </w:r>
      <w:r w:rsidR="00C4620F">
        <w:rPr>
          <w:rFonts w:cs="Times New Roman"/>
          <w:bCs/>
          <w:sz w:val="20"/>
          <w:szCs w:val="20"/>
        </w:rPr>
        <w:t>10</w:t>
      </w:r>
      <w:r w:rsidR="00762C9F">
        <w:rPr>
          <w:rFonts w:cs="Times New Roman"/>
          <w:bCs/>
          <w:sz w:val="20"/>
          <w:szCs w:val="20"/>
        </w:rPr>
        <w:t xml:space="preserve"> ust. 1 pkt 3, za każdą rozpoczętą godzinę zwłoki,</w:t>
      </w:r>
    </w:p>
    <w:p w14:paraId="6AC4AF73" w14:textId="65E22A93" w:rsidR="00762C9F" w:rsidRDefault="00762C9F"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zwłokę w Czasie reakcji dla Awarii, o którym mowa w §6 ust. 14, w wysokości 0,04% wynagrodzenia brutto wskazanego w §</w:t>
      </w:r>
      <w:r w:rsidR="00C4620F">
        <w:rPr>
          <w:rFonts w:cs="Times New Roman"/>
          <w:bCs/>
          <w:sz w:val="20"/>
          <w:szCs w:val="20"/>
        </w:rPr>
        <w:t>10</w:t>
      </w:r>
      <w:r>
        <w:rPr>
          <w:rFonts w:cs="Times New Roman"/>
          <w:bCs/>
          <w:sz w:val="20"/>
          <w:szCs w:val="20"/>
        </w:rPr>
        <w:t xml:space="preserve"> ust. 1 pkt 3, za każdą rozpoczętą godzinę zwłoki,</w:t>
      </w:r>
    </w:p>
    <w:p w14:paraId="3F9C7534" w14:textId="2359509F" w:rsidR="00762C9F" w:rsidRDefault="00762C9F"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zwłokę w Czasie reakcji dla Awarii Usterki, o którym mowa w §6 ust. 14, w wysokości 0,</w:t>
      </w:r>
      <w:r w:rsidR="00E04036">
        <w:rPr>
          <w:rFonts w:cs="Times New Roman"/>
          <w:bCs/>
          <w:sz w:val="20"/>
          <w:szCs w:val="20"/>
        </w:rPr>
        <w:t>1</w:t>
      </w:r>
      <w:r>
        <w:rPr>
          <w:rFonts w:cs="Times New Roman"/>
          <w:bCs/>
          <w:sz w:val="20"/>
          <w:szCs w:val="20"/>
        </w:rPr>
        <w:t>% wynagrodzenia brutto wskazanego w §</w:t>
      </w:r>
      <w:r w:rsidR="00C4620F">
        <w:rPr>
          <w:rFonts w:cs="Times New Roman"/>
          <w:bCs/>
          <w:sz w:val="20"/>
          <w:szCs w:val="20"/>
        </w:rPr>
        <w:t>10</w:t>
      </w:r>
      <w:r>
        <w:rPr>
          <w:rFonts w:cs="Times New Roman"/>
          <w:bCs/>
          <w:sz w:val="20"/>
          <w:szCs w:val="20"/>
        </w:rPr>
        <w:t xml:space="preserve"> ust. 1 pkt 3, za każd</w:t>
      </w:r>
      <w:r w:rsidR="00E04036">
        <w:rPr>
          <w:rFonts w:cs="Times New Roman"/>
          <w:bCs/>
          <w:sz w:val="20"/>
          <w:szCs w:val="20"/>
        </w:rPr>
        <w:t>y</w:t>
      </w:r>
      <w:r>
        <w:rPr>
          <w:rFonts w:cs="Times New Roman"/>
          <w:bCs/>
          <w:sz w:val="20"/>
          <w:szCs w:val="20"/>
        </w:rPr>
        <w:t xml:space="preserve"> rozpoczęt</w:t>
      </w:r>
      <w:r w:rsidR="00E04036">
        <w:rPr>
          <w:rFonts w:cs="Times New Roman"/>
          <w:bCs/>
          <w:sz w:val="20"/>
          <w:szCs w:val="20"/>
        </w:rPr>
        <w:t>y</w:t>
      </w:r>
      <w:r>
        <w:rPr>
          <w:rFonts w:cs="Times New Roman"/>
          <w:bCs/>
          <w:sz w:val="20"/>
          <w:szCs w:val="20"/>
        </w:rPr>
        <w:t xml:space="preserve"> </w:t>
      </w:r>
      <w:r w:rsidR="00E04036">
        <w:rPr>
          <w:rFonts w:cs="Times New Roman"/>
          <w:bCs/>
          <w:sz w:val="20"/>
          <w:szCs w:val="20"/>
        </w:rPr>
        <w:t>dzień</w:t>
      </w:r>
      <w:r>
        <w:rPr>
          <w:rFonts w:cs="Times New Roman"/>
          <w:bCs/>
          <w:sz w:val="20"/>
          <w:szCs w:val="20"/>
        </w:rPr>
        <w:t xml:space="preserve"> zwłoki,</w:t>
      </w:r>
    </w:p>
    <w:p w14:paraId="5B4D956B" w14:textId="16100D9D" w:rsidR="00E04036" w:rsidRDefault="00E04036"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zwłokę w Czasie naprawy dla Awarii Krytycznej, o którym mowa w §6 ust. 14, w wysokości 0,1% wynagrodzenia brutto wskazanego w §</w:t>
      </w:r>
      <w:r w:rsidR="00C4620F">
        <w:rPr>
          <w:rFonts w:cs="Times New Roman"/>
          <w:bCs/>
          <w:sz w:val="20"/>
          <w:szCs w:val="20"/>
        </w:rPr>
        <w:t>10</w:t>
      </w:r>
      <w:r>
        <w:rPr>
          <w:rFonts w:cs="Times New Roman"/>
          <w:bCs/>
          <w:sz w:val="20"/>
          <w:szCs w:val="20"/>
        </w:rPr>
        <w:t xml:space="preserve"> ust. 1 pkt 3, za każdą rozpoczętą godzinę zwłoki,</w:t>
      </w:r>
    </w:p>
    <w:p w14:paraId="218F1655" w14:textId="6B3E5F37" w:rsidR="00E04036" w:rsidRDefault="00E04036"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zwłokę w Czasie naprawy dla Awarii, o którym mowa w §6 ust. 14, w wysokości 0,05% wynagrodzenia brutto wskazanego w §</w:t>
      </w:r>
      <w:r w:rsidR="00C4620F">
        <w:rPr>
          <w:rFonts w:cs="Times New Roman"/>
          <w:bCs/>
          <w:sz w:val="20"/>
          <w:szCs w:val="20"/>
        </w:rPr>
        <w:t>10</w:t>
      </w:r>
      <w:r>
        <w:rPr>
          <w:rFonts w:cs="Times New Roman"/>
          <w:bCs/>
          <w:sz w:val="20"/>
          <w:szCs w:val="20"/>
        </w:rPr>
        <w:t xml:space="preserve"> ust. 1 pkt 3, za każdą rozpoczętą godzinę zwłoki,</w:t>
      </w:r>
    </w:p>
    <w:p w14:paraId="1CCE78A8" w14:textId="4F917D74" w:rsidR="00E04036" w:rsidRDefault="00E04036"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zwłokę w Czasie naprawy dla Usterki, o którym mowa w §6 ust. 14, w wysokości 0,2% wynagrodzenia brutto wskazanego w §</w:t>
      </w:r>
      <w:r w:rsidR="00C4620F">
        <w:rPr>
          <w:rFonts w:cs="Times New Roman"/>
          <w:bCs/>
          <w:sz w:val="20"/>
          <w:szCs w:val="20"/>
        </w:rPr>
        <w:t>10</w:t>
      </w:r>
      <w:r>
        <w:rPr>
          <w:rFonts w:cs="Times New Roman"/>
          <w:bCs/>
          <w:sz w:val="20"/>
          <w:szCs w:val="20"/>
        </w:rPr>
        <w:t xml:space="preserve"> ust. 1 pkt 3, za każdy rozpoczęty dzień zwłoki,</w:t>
      </w:r>
    </w:p>
    <w:p w14:paraId="5693D8C4" w14:textId="5683FD77" w:rsidR="00821D95" w:rsidRDefault="00821D95"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9" w:name="_Hlk210740675"/>
      <w:r>
        <w:rPr>
          <w:rFonts w:cs="Times New Roman"/>
          <w:bCs/>
          <w:sz w:val="20"/>
          <w:szCs w:val="20"/>
        </w:rPr>
        <w:t>za każdy dzień niedostępności Towaru zastępczego w sytuacji i w okresie wskazanym w §6 ust. 21</w:t>
      </w:r>
      <w:r w:rsidR="001D348C">
        <w:rPr>
          <w:rFonts w:cs="Times New Roman"/>
          <w:bCs/>
          <w:sz w:val="20"/>
          <w:szCs w:val="20"/>
        </w:rPr>
        <w:t xml:space="preserve"> z zastrzeżeniem §6 ust. 29</w:t>
      </w:r>
      <w:r>
        <w:rPr>
          <w:rFonts w:cs="Times New Roman"/>
          <w:bCs/>
          <w:sz w:val="20"/>
          <w:szCs w:val="20"/>
        </w:rPr>
        <w:t xml:space="preserve">, w wysokości </w:t>
      </w:r>
      <w:r w:rsidRPr="00602001">
        <w:rPr>
          <w:rFonts w:cs="Times New Roman"/>
          <w:bCs/>
          <w:sz w:val="20"/>
          <w:szCs w:val="20"/>
        </w:rPr>
        <w:t>0,</w:t>
      </w:r>
      <w:r>
        <w:rPr>
          <w:rFonts w:cs="Times New Roman"/>
          <w:bCs/>
          <w:sz w:val="20"/>
          <w:szCs w:val="20"/>
        </w:rPr>
        <w:t>2</w:t>
      </w:r>
      <w:r w:rsidRPr="00602001">
        <w:rPr>
          <w:rFonts w:cs="Times New Roman"/>
          <w:bCs/>
          <w:sz w:val="20"/>
          <w:szCs w:val="20"/>
        </w:rPr>
        <w:t xml:space="preserve"> % wartości brutto </w:t>
      </w:r>
      <w:r>
        <w:rPr>
          <w:rFonts w:cs="Times New Roman"/>
          <w:bCs/>
          <w:sz w:val="20"/>
          <w:szCs w:val="20"/>
        </w:rPr>
        <w:t>Towaru zastępowanego,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każdy rozpoczęty dzień</w:t>
      </w:r>
      <w:r>
        <w:rPr>
          <w:rFonts w:cs="Times New Roman"/>
          <w:bCs/>
          <w:sz w:val="20"/>
          <w:szCs w:val="20"/>
        </w:rPr>
        <w:t xml:space="preserve"> zwłoki,</w:t>
      </w:r>
      <w:bookmarkEnd w:id="49"/>
    </w:p>
    <w:p w14:paraId="280B384D" w14:textId="75C9DDA4" w:rsidR="00E04036" w:rsidRDefault="00E04036"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0" w:name="_Hlk210740791"/>
      <w:r>
        <w:rPr>
          <w:rFonts w:cs="Times New Roman"/>
          <w:bCs/>
          <w:sz w:val="20"/>
          <w:szCs w:val="20"/>
        </w:rPr>
        <w:t xml:space="preserve">za każdy inny przypadek nienależytego wykonania zobowiązań gwarancyjnych Wykonawcy niż wskazany w pkt </w:t>
      </w:r>
      <w:r w:rsidR="00EA4DBC">
        <w:rPr>
          <w:rFonts w:cs="Times New Roman"/>
          <w:bCs/>
          <w:sz w:val="20"/>
          <w:szCs w:val="20"/>
        </w:rPr>
        <w:t>3</w:t>
      </w:r>
      <w:r w:rsidR="009E2E09">
        <w:rPr>
          <w:rFonts w:cs="Times New Roman"/>
          <w:bCs/>
          <w:sz w:val="20"/>
          <w:szCs w:val="20"/>
        </w:rPr>
        <w:t xml:space="preserve"> do </w:t>
      </w:r>
      <w:r w:rsidR="00EA4DBC">
        <w:rPr>
          <w:rFonts w:cs="Times New Roman"/>
          <w:bCs/>
          <w:sz w:val="20"/>
          <w:szCs w:val="20"/>
        </w:rPr>
        <w:t>11</w:t>
      </w:r>
      <w:r w:rsidR="009E2E09">
        <w:rPr>
          <w:rFonts w:cs="Times New Roman"/>
          <w:bCs/>
          <w:sz w:val="20"/>
          <w:szCs w:val="20"/>
        </w:rPr>
        <w:t xml:space="preserve"> powyżej, w wysokości 5.000,00 zł, za każdy taki stwierdzony przypadek,</w:t>
      </w:r>
      <w:bookmarkEnd w:id="50"/>
    </w:p>
    <w:p w14:paraId="1444C4B6" w14:textId="298C7B18" w:rsidR="009E2E09" w:rsidRPr="006E0A57" w:rsidRDefault="009E2E09"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1" w:name="_Hlk210741074"/>
      <w:r>
        <w:rPr>
          <w:rFonts w:cs="Times New Roman"/>
          <w:bCs/>
          <w:sz w:val="20"/>
          <w:szCs w:val="20"/>
        </w:rPr>
        <w:t xml:space="preserve">za zwłokę w udostępnieniu Zamawiającemu </w:t>
      </w:r>
      <w:r>
        <w:rPr>
          <w:bCs/>
          <w:sz w:val="20"/>
          <w:szCs w:val="20"/>
        </w:rPr>
        <w:t>informacji lub dokument</w:t>
      </w:r>
      <w:r w:rsidR="006E0A57">
        <w:rPr>
          <w:bCs/>
          <w:sz w:val="20"/>
          <w:szCs w:val="20"/>
        </w:rPr>
        <w:t>ów</w:t>
      </w:r>
      <w:r>
        <w:rPr>
          <w:bCs/>
          <w:sz w:val="20"/>
          <w:szCs w:val="20"/>
        </w:rPr>
        <w:t xml:space="preserve"> lub sprawozdań potwierdzających zgodność stosowanych technologii, procesów lub Towarów z zasadą DNSH</w:t>
      </w:r>
      <w:r w:rsidR="006E0A57">
        <w:rPr>
          <w:bCs/>
          <w:sz w:val="20"/>
          <w:szCs w:val="20"/>
        </w:rPr>
        <w:t>, w wysokości 0,01% łącznego wynagrodzenia umownego brutto określonego w §10 ust. 1, za każdy dzień zwłoki,</w:t>
      </w:r>
      <w:bookmarkEnd w:id="51"/>
    </w:p>
    <w:p w14:paraId="67D7E357" w14:textId="40549EF6" w:rsidR="006E0A57" w:rsidRPr="006E0A57" w:rsidRDefault="006E0A57"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2" w:name="_Hlk210741110"/>
      <w:r>
        <w:rPr>
          <w:rFonts w:cs="Times New Roman"/>
          <w:bCs/>
          <w:sz w:val="20"/>
          <w:szCs w:val="20"/>
        </w:rPr>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wytwarzania Towarów</w:t>
      </w:r>
      <w:r>
        <w:rPr>
          <w:bCs/>
          <w:sz w:val="20"/>
          <w:szCs w:val="20"/>
        </w:rPr>
        <w:t>, w wysokości 0,01% łącznego wynagrodzenia umownego brutto określonego w §10 ust. 1, za każdy dzień zwłoki,</w:t>
      </w:r>
      <w:bookmarkEnd w:id="52"/>
    </w:p>
    <w:p w14:paraId="3740395B" w14:textId="49D87F01" w:rsidR="006E0A57" w:rsidRDefault="006E0A57"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3" w:name="_Hlk210740964"/>
      <w:r>
        <w:rPr>
          <w:rFonts w:cs="Times New Roman"/>
          <w:bCs/>
          <w:sz w:val="20"/>
          <w:szCs w:val="20"/>
        </w:rPr>
        <w:t>za każdy przypadek realizacji przedmiotu umowy w sposób niezgodny z zasadą DNSH, w wysokości 0,04%</w:t>
      </w:r>
      <w:r w:rsidRPr="006E0A57">
        <w:rPr>
          <w:bCs/>
          <w:sz w:val="20"/>
          <w:szCs w:val="20"/>
        </w:rPr>
        <w:t xml:space="preserve"> </w:t>
      </w:r>
      <w:r>
        <w:rPr>
          <w:bCs/>
          <w:sz w:val="20"/>
          <w:szCs w:val="20"/>
        </w:rPr>
        <w:t xml:space="preserve">łącznego wynagrodzenia umownego brutto określonego w §10 ust. 1, za każdy taki stwierdzony przypadek, jeżeli pomimo uprzedniego wezwania Zamawiającego Wykonawca nie dostosuje sposobu realizacji przedmiotu umowy </w:t>
      </w:r>
      <w:r w:rsidR="006157B4">
        <w:rPr>
          <w:bCs/>
          <w:sz w:val="20"/>
          <w:szCs w:val="20"/>
        </w:rPr>
        <w:t>do zasady DNSH, w terminie określonym w wezwaniu,</w:t>
      </w:r>
      <w:bookmarkEnd w:id="53"/>
    </w:p>
    <w:p w14:paraId="548DC786" w14:textId="198F8EF2" w:rsidR="001B6328" w:rsidRPr="002B3A3C"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brak</w:t>
      </w:r>
      <w:r>
        <w:t xml:space="preserve"> odnotowania w paszporcie technicznym urządzenia faktu naprawy, w wysokości 5.000,00 zł za każdy stwierdzony przypadek</w:t>
      </w:r>
      <w:r w:rsidR="006157B4">
        <w:t>,</w:t>
      </w:r>
    </w:p>
    <w:p w14:paraId="456EC24F" w14:textId="731A8AFA" w:rsidR="006157B4" w:rsidRPr="006157B4" w:rsidRDefault="006157B4"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4" w:name="_Hlk210741174"/>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 xml:space="preserve">ach, w wysokości 2.000,00 </w:t>
      </w:r>
      <w:r>
        <w:rPr>
          <w:bCs/>
          <w:sz w:val="20"/>
          <w:szCs w:val="20"/>
        </w:rPr>
        <w:lastRenderedPageBreak/>
        <w:t>zł za każdy taki stwierdzony przypadek,</w:t>
      </w:r>
      <w:bookmarkEnd w:id="54"/>
    </w:p>
    <w:p w14:paraId="37C0756D" w14:textId="0600F142" w:rsidR="006157B4" w:rsidRPr="00602001" w:rsidRDefault="006157B4"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5" w:name="_Hlk210741199"/>
      <w:r>
        <w:rPr>
          <w:bCs/>
          <w:sz w:val="20"/>
          <w:szCs w:val="20"/>
        </w:rPr>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 sposób dla niego mniej korzystny niż prawa i obowiązki wykonawcy, ukształtowane postanowieniami </w:t>
      </w:r>
      <w:r>
        <w:rPr>
          <w:bCs/>
          <w:sz w:val="20"/>
          <w:szCs w:val="20"/>
        </w:rPr>
        <w:t>niniejszej U</w:t>
      </w:r>
      <w:r w:rsidRPr="0071592C">
        <w:rPr>
          <w:bCs/>
          <w:sz w:val="20"/>
          <w:szCs w:val="20"/>
        </w:rPr>
        <w:t>mow</w:t>
      </w:r>
      <w:r>
        <w:rPr>
          <w:bCs/>
          <w:sz w:val="20"/>
          <w:szCs w:val="20"/>
        </w:rPr>
        <w:t>y, w wysokości 2.000,00 zł za każdy taki stwierdzony przypadek,</w:t>
      </w:r>
      <w:bookmarkEnd w:id="55"/>
    </w:p>
    <w:p w14:paraId="58C82EAB" w14:textId="733ED5E6"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C4620F">
        <w:rPr>
          <w:rFonts w:cs="Times New Roman"/>
          <w:bCs/>
          <w:sz w:val="20"/>
          <w:szCs w:val="20"/>
        </w:rPr>
        <w:t>10</w:t>
      </w:r>
      <w:r w:rsidRPr="001F213E">
        <w:rPr>
          <w:rFonts w:cs="Times New Roman"/>
          <w:bCs/>
          <w:sz w:val="20"/>
          <w:szCs w:val="20"/>
        </w:rPr>
        <w:t xml:space="preserve"> ust. 1.</w:t>
      </w:r>
    </w:p>
    <w:p w14:paraId="12B33429" w14:textId="4CA0D563" w:rsidR="008533C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602001">
        <w:rPr>
          <w:rFonts w:cs="Times New Roman"/>
          <w:bCs/>
          <w:sz w:val="20"/>
          <w:szCs w:val="20"/>
        </w:rPr>
        <w:t xml:space="preserve">    </w:t>
      </w:r>
      <w:r w:rsidR="008533C7" w:rsidRPr="00602001">
        <w:rPr>
          <w:rFonts w:cs="Times New Roman"/>
          <w:bCs/>
          <w:sz w:val="20"/>
          <w:szCs w:val="20"/>
        </w:rPr>
        <w:t xml:space="preserve">Łączna </w:t>
      </w:r>
      <w:r w:rsidR="008533C7" w:rsidRPr="001429D0">
        <w:rPr>
          <w:rFonts w:cs="Times New Roman"/>
          <w:bCs/>
          <w:sz w:val="20"/>
          <w:szCs w:val="20"/>
        </w:rPr>
        <w:t xml:space="preserve">maksymalna wysokość kar umownych których może dochodzić Zamawiający nie może </w:t>
      </w:r>
      <w:r w:rsidRPr="001429D0">
        <w:rPr>
          <w:rFonts w:cs="Times New Roman"/>
          <w:bCs/>
          <w:sz w:val="20"/>
          <w:szCs w:val="20"/>
        </w:rPr>
        <w:t xml:space="preserve"> </w:t>
      </w:r>
      <w:r w:rsidR="008533C7" w:rsidRPr="001429D0">
        <w:rPr>
          <w:rFonts w:cs="Times New Roman"/>
          <w:bCs/>
          <w:sz w:val="20"/>
          <w:szCs w:val="20"/>
        </w:rPr>
        <w:t xml:space="preserve">przekroczyć </w:t>
      </w:r>
      <w:r w:rsidR="00CA3776" w:rsidRPr="001429D0">
        <w:rPr>
          <w:rFonts w:cs="Times New Roman"/>
          <w:bCs/>
          <w:sz w:val="20"/>
          <w:szCs w:val="20"/>
        </w:rPr>
        <w:t>3</w:t>
      </w:r>
      <w:r w:rsidR="008533C7" w:rsidRPr="001429D0">
        <w:rPr>
          <w:rFonts w:cs="Times New Roman"/>
          <w:bCs/>
          <w:sz w:val="20"/>
          <w:szCs w:val="20"/>
        </w:rPr>
        <w:t xml:space="preserve">0% </w:t>
      </w:r>
      <w:r w:rsidR="001F213E">
        <w:rPr>
          <w:rFonts w:cs="Times New Roman"/>
          <w:bCs/>
          <w:sz w:val="20"/>
          <w:szCs w:val="20"/>
        </w:rPr>
        <w:t xml:space="preserve">łącznej </w:t>
      </w:r>
      <w:r w:rsidR="008533C7" w:rsidRPr="001429D0">
        <w:rPr>
          <w:rFonts w:cs="Times New Roman"/>
          <w:bCs/>
          <w:sz w:val="20"/>
          <w:szCs w:val="20"/>
        </w:rPr>
        <w:t>wartości brutto umowy</w:t>
      </w:r>
      <w:r w:rsidR="004300FF" w:rsidRPr="001429D0">
        <w:rPr>
          <w:rFonts w:cs="Times New Roman"/>
          <w:bCs/>
          <w:sz w:val="20"/>
          <w:szCs w:val="20"/>
        </w:rPr>
        <w:t>, o której mowa w §</w:t>
      </w:r>
      <w:r w:rsidR="00C4620F">
        <w:rPr>
          <w:rFonts w:cs="Times New Roman"/>
          <w:bCs/>
          <w:sz w:val="20"/>
          <w:szCs w:val="20"/>
        </w:rPr>
        <w:t>10</w:t>
      </w:r>
      <w:r w:rsidR="004300FF" w:rsidRPr="001429D0">
        <w:rPr>
          <w:rFonts w:cs="Times New Roman"/>
          <w:bCs/>
          <w:sz w:val="20"/>
          <w:szCs w:val="20"/>
        </w:rPr>
        <w:t xml:space="preserve"> ust. </w:t>
      </w:r>
      <w:r w:rsidR="001F213E">
        <w:rPr>
          <w:rFonts w:cs="Times New Roman"/>
          <w:bCs/>
          <w:sz w:val="20"/>
          <w:szCs w:val="20"/>
        </w:rPr>
        <w:t>1</w:t>
      </w:r>
      <w:r w:rsidR="004300FF" w:rsidRPr="001429D0">
        <w:rPr>
          <w:rFonts w:cs="Times New Roman"/>
          <w:bCs/>
          <w:sz w:val="20"/>
          <w:szCs w:val="20"/>
        </w:rPr>
        <w:t xml:space="preserve">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umownej z tytułów przewidzianych w umowie może dochodzić odszkodowania uzupełniającego w pełnej wysokości </w:t>
      </w:r>
      <w:r w:rsidR="001F0E47" w:rsidRPr="001429D0">
        <w:rPr>
          <w:rFonts w:cs="Times New Roman"/>
          <w:bCs/>
          <w:sz w:val="20"/>
          <w:szCs w:val="20"/>
        </w:rPr>
        <w:t>na zasadach ogólnych prawa cywilnego.</w:t>
      </w:r>
    </w:p>
    <w:p w14:paraId="04DEFCE7" w14:textId="5127021E"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C4620F">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1429D0"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t>Wykonawca przyjmuje do wiadomości, że w przypadku niewykonania lub nienależytego wykonania umowy przez Wykonawcę szkoda Zamawiającego może polegać m.in. na utracie dofinansowania/dotacji udzielonego Zamawiającemu na realizację niniejszej umowy przez zewnętrzne podmioty finansujące.</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608919DB"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C4620F">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t>W</w:t>
      </w:r>
      <w:r w:rsidR="008C519C">
        <w:rPr>
          <w:rFonts w:cs="Times New Roman"/>
          <w:b/>
          <w:i/>
          <w:sz w:val="20"/>
          <w:szCs w:val="20"/>
        </w:rPr>
        <w:t>ynagrodzenie</w:t>
      </w:r>
      <w:r w:rsidR="004E1A38" w:rsidRPr="00602001">
        <w:rPr>
          <w:rFonts w:cs="Times New Roman"/>
          <w:b/>
          <w:i/>
          <w:sz w:val="20"/>
          <w:szCs w:val="20"/>
        </w:rPr>
        <w:t xml:space="preserve"> </w:t>
      </w:r>
    </w:p>
    <w:p w14:paraId="2C82AA6A" w14:textId="62DFD24F"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 wykonanie w całości, prawidłowo i w terminie przedmiotu Umowy Wykonawcy przysługuje maksymalne wynagrodzenie w wysokości ................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sidRPr="008C519C">
        <w:rPr>
          <w:rFonts w:cs="Times New Roman"/>
          <w:iCs/>
          <w:sz w:val="20"/>
          <w:szCs w:val="20"/>
        </w:rPr>
        <w:t>, zgodnie z ofertą Wykonawcy</w:t>
      </w:r>
      <w:r>
        <w:rPr>
          <w:rFonts w:cs="Times New Roman"/>
          <w:iCs/>
          <w:sz w:val="20"/>
          <w:szCs w:val="20"/>
        </w:rPr>
        <w:t>, w tym:</w:t>
      </w:r>
    </w:p>
    <w:p w14:paraId="307732D3" w14:textId="6603654A" w:rsidR="008C519C" w:rsidRDefault="008C519C" w:rsidP="00566404">
      <w:pPr>
        <w:pStyle w:val="Akapitzlist"/>
        <w:numPr>
          <w:ilvl w:val="0"/>
          <w:numId w:val="44"/>
        </w:numPr>
        <w:tabs>
          <w:tab w:val="left" w:pos="851"/>
        </w:tabs>
        <w:spacing w:after="0"/>
        <w:ind w:left="709" w:right="49" w:hanging="425"/>
        <w:rPr>
          <w:iCs/>
          <w:sz w:val="20"/>
          <w:szCs w:val="20"/>
        </w:rPr>
      </w:pPr>
      <w:r>
        <w:rPr>
          <w:iCs/>
          <w:sz w:val="20"/>
          <w:szCs w:val="20"/>
        </w:rPr>
        <w:t xml:space="preserve">Tomograf komputerowy </w:t>
      </w:r>
      <w:r w:rsidRPr="008C519C">
        <w:rPr>
          <w:iCs/>
          <w:sz w:val="20"/>
          <w:szCs w:val="20"/>
        </w:rPr>
        <w:t>w wysokości ................ zł</w:t>
      </w:r>
      <w:r>
        <w:rPr>
          <w:iCs/>
          <w:sz w:val="20"/>
          <w:szCs w:val="20"/>
        </w:rPr>
        <w:t xml:space="preserve"> netto</w:t>
      </w:r>
      <w:r w:rsidRPr="008C519C">
        <w:rPr>
          <w:iCs/>
          <w:sz w:val="20"/>
          <w:szCs w:val="20"/>
        </w:rPr>
        <w:t xml:space="preserve"> + VAT, tj.  brutto ............... zł</w:t>
      </w:r>
      <w:r>
        <w:rPr>
          <w:iCs/>
          <w:sz w:val="20"/>
          <w:szCs w:val="20"/>
        </w:rPr>
        <w:t xml:space="preserve"> (słownie: ………………………………)</w:t>
      </w:r>
      <w:r w:rsidR="00CE56D2">
        <w:rPr>
          <w:iCs/>
          <w:sz w:val="20"/>
          <w:szCs w:val="20"/>
        </w:rPr>
        <w:t xml:space="preserve"> oraz prace adaptacyjne </w:t>
      </w:r>
      <w:r w:rsidR="00CE56D2" w:rsidRPr="008C519C">
        <w:rPr>
          <w:iCs/>
          <w:sz w:val="20"/>
          <w:szCs w:val="20"/>
        </w:rPr>
        <w:t>w wysokości ................ zł</w:t>
      </w:r>
      <w:r w:rsidR="00CE56D2">
        <w:rPr>
          <w:iCs/>
          <w:sz w:val="20"/>
          <w:szCs w:val="20"/>
        </w:rPr>
        <w:t xml:space="preserve"> netto</w:t>
      </w:r>
      <w:r w:rsidR="00CE56D2" w:rsidRPr="008C519C">
        <w:rPr>
          <w:iCs/>
          <w:sz w:val="20"/>
          <w:szCs w:val="20"/>
        </w:rPr>
        <w:t xml:space="preserve"> + VAT, tj.  brutto ............... zł</w:t>
      </w:r>
      <w:r w:rsidR="00CE56D2">
        <w:rPr>
          <w:iCs/>
          <w:sz w:val="20"/>
          <w:szCs w:val="20"/>
        </w:rPr>
        <w:t xml:space="preserve"> (słownie: ………………………………)</w:t>
      </w:r>
      <w:r w:rsidRPr="008C519C">
        <w:rPr>
          <w:iCs/>
          <w:sz w:val="20"/>
          <w:szCs w:val="20"/>
        </w:rPr>
        <w:t>,</w:t>
      </w:r>
    </w:p>
    <w:p w14:paraId="07F447BC" w14:textId="240A4F97" w:rsidR="008C519C" w:rsidRDefault="008C519C" w:rsidP="00566404">
      <w:pPr>
        <w:pStyle w:val="Akapitzlist"/>
        <w:numPr>
          <w:ilvl w:val="0"/>
          <w:numId w:val="44"/>
        </w:numPr>
        <w:tabs>
          <w:tab w:val="left" w:pos="851"/>
        </w:tabs>
        <w:spacing w:after="0"/>
        <w:ind w:left="709" w:right="49" w:hanging="425"/>
        <w:rPr>
          <w:iCs/>
          <w:sz w:val="20"/>
          <w:szCs w:val="20"/>
        </w:rPr>
      </w:pPr>
      <w:r w:rsidRPr="008C519C">
        <w:rPr>
          <w:iCs/>
          <w:sz w:val="20"/>
          <w:szCs w:val="20"/>
        </w:rPr>
        <w:t xml:space="preserve">Mobilny aparat </w:t>
      </w:r>
      <w:proofErr w:type="spellStart"/>
      <w:r w:rsidRPr="008C519C">
        <w:rPr>
          <w:iCs/>
          <w:sz w:val="20"/>
          <w:szCs w:val="20"/>
        </w:rPr>
        <w:t>Rtg</w:t>
      </w:r>
      <w:proofErr w:type="spellEnd"/>
      <w:r>
        <w:rPr>
          <w:iCs/>
          <w:sz w:val="20"/>
          <w:szCs w:val="20"/>
        </w:rPr>
        <w:t xml:space="preserve"> </w:t>
      </w:r>
      <w:r w:rsidRPr="008C519C">
        <w:rPr>
          <w:iCs/>
          <w:sz w:val="20"/>
          <w:szCs w:val="20"/>
        </w:rPr>
        <w:t>w wysokości ................ zł</w:t>
      </w:r>
      <w:r>
        <w:rPr>
          <w:iCs/>
          <w:sz w:val="20"/>
          <w:szCs w:val="20"/>
        </w:rPr>
        <w:t xml:space="preserve"> netto</w:t>
      </w:r>
      <w:r w:rsidRPr="008C519C">
        <w:rPr>
          <w:iCs/>
          <w:sz w:val="20"/>
          <w:szCs w:val="20"/>
        </w:rPr>
        <w:t xml:space="preserve"> + VAT, tj.  brutto ............... zł</w:t>
      </w:r>
      <w:r>
        <w:rPr>
          <w:iCs/>
          <w:sz w:val="20"/>
          <w:szCs w:val="20"/>
        </w:rPr>
        <w:t xml:space="preserve"> (słownie: ………………………………)</w:t>
      </w:r>
      <w:r w:rsidRPr="008C519C">
        <w:rPr>
          <w:iCs/>
          <w:sz w:val="20"/>
          <w:szCs w:val="20"/>
        </w:rPr>
        <w:t>,</w:t>
      </w:r>
    </w:p>
    <w:p w14:paraId="10112B33" w14:textId="4B2C258A" w:rsidR="008C519C" w:rsidRPr="008C519C" w:rsidRDefault="008C519C" w:rsidP="00566404">
      <w:pPr>
        <w:pStyle w:val="Akapitzlist"/>
        <w:numPr>
          <w:ilvl w:val="0"/>
          <w:numId w:val="44"/>
        </w:numPr>
        <w:tabs>
          <w:tab w:val="left" w:pos="851"/>
        </w:tabs>
        <w:spacing w:after="0"/>
        <w:ind w:left="709" w:right="49" w:hanging="425"/>
        <w:rPr>
          <w:iCs/>
          <w:sz w:val="20"/>
          <w:szCs w:val="20"/>
        </w:rPr>
      </w:pPr>
      <w:r w:rsidRPr="008C519C">
        <w:rPr>
          <w:iCs/>
          <w:sz w:val="20"/>
          <w:szCs w:val="20"/>
        </w:rPr>
        <w:t>Rozbudowa systemów RIS/PACS</w:t>
      </w:r>
      <w:r>
        <w:rPr>
          <w:iCs/>
          <w:sz w:val="20"/>
          <w:szCs w:val="20"/>
        </w:rPr>
        <w:t xml:space="preserve"> </w:t>
      </w:r>
      <w:r w:rsidRPr="008C519C">
        <w:rPr>
          <w:iCs/>
          <w:sz w:val="20"/>
          <w:szCs w:val="20"/>
        </w:rPr>
        <w:t>w wysokości ................ zł</w:t>
      </w:r>
      <w:r>
        <w:rPr>
          <w:iCs/>
          <w:sz w:val="20"/>
          <w:szCs w:val="20"/>
        </w:rPr>
        <w:t xml:space="preserve"> netto</w:t>
      </w:r>
      <w:r w:rsidRPr="008C519C">
        <w:rPr>
          <w:iCs/>
          <w:sz w:val="20"/>
          <w:szCs w:val="20"/>
        </w:rPr>
        <w:t xml:space="preserve"> + VAT, tj.  brutto ............... zł</w:t>
      </w:r>
      <w:r>
        <w:rPr>
          <w:iCs/>
          <w:sz w:val="20"/>
          <w:szCs w:val="20"/>
        </w:rPr>
        <w:t xml:space="preserve"> (słownie: ………………………………)</w:t>
      </w:r>
    </w:p>
    <w:p w14:paraId="20DCDA6D" w14:textId="6C6E17E1" w:rsidR="008C519C" w:rsidRDefault="008C519C" w:rsidP="00566404">
      <w:pPr>
        <w:numPr>
          <w:ilvl w:val="0"/>
          <w:numId w:val="8"/>
        </w:numPr>
        <w:tabs>
          <w:tab w:val="left" w:pos="284"/>
        </w:tabs>
        <w:spacing w:after="0"/>
        <w:ind w:left="284" w:right="49" w:hanging="284"/>
        <w:rPr>
          <w:rFonts w:cs="Times New Roman"/>
          <w:iCs/>
          <w:sz w:val="20"/>
          <w:szCs w:val="20"/>
        </w:rPr>
      </w:pPr>
      <w:bookmarkStart w:id="56" w:name="_Hlk210745896"/>
      <w:bookmarkStart w:id="57" w:name="_Hlk210741357"/>
      <w:r w:rsidRPr="008C519C">
        <w:rPr>
          <w:rFonts w:cs="Times New Roman"/>
          <w:iCs/>
          <w:sz w:val="20"/>
          <w:szCs w:val="20"/>
        </w:rPr>
        <w:t>Wynagrodzenie ma charakter ryczałtowy i w cenie brutto zawarte są wszystkie koszty związane</w:t>
      </w:r>
      <w:r w:rsidR="00C4620F" w:rsidRPr="00C4620F">
        <w:rPr>
          <w:rFonts w:cs="Times New Roman"/>
          <w:iCs/>
          <w:sz w:val="20"/>
          <w:szCs w:val="20"/>
        </w:rPr>
        <w:t xml:space="preserve"> </w:t>
      </w:r>
      <w:r w:rsidR="00C4620F">
        <w:rPr>
          <w:rFonts w:cs="Times New Roman"/>
          <w:iCs/>
          <w:sz w:val="20"/>
          <w:szCs w:val="20"/>
        </w:rPr>
        <w:t>z</w:t>
      </w:r>
      <w:r w:rsidR="00C4620F" w:rsidRPr="00C4620F">
        <w:rPr>
          <w:rFonts w:cs="Times New Roman"/>
          <w:iCs/>
          <w:sz w:val="20"/>
          <w:szCs w:val="20"/>
        </w:rPr>
        <w:t xml:space="preserve"> prawidłową realizacją całości zobowiązań wynikających z umowy w tym dostawy przedmiotów umowy</w:t>
      </w:r>
      <w:r w:rsidRPr="008C519C">
        <w:rPr>
          <w:rFonts w:cs="Times New Roman"/>
          <w:iCs/>
          <w:sz w:val="20"/>
          <w:szCs w:val="20"/>
        </w:rPr>
        <w:t xml:space="preserve"> </w:t>
      </w:r>
      <w:r w:rsidR="00C4620F">
        <w:rPr>
          <w:rFonts w:cs="Times New Roman"/>
          <w:iCs/>
          <w:sz w:val="20"/>
          <w:szCs w:val="20"/>
        </w:rPr>
        <w:t xml:space="preserve">szczegółowo opisanych w SWZ, ofercie Wykonawcy oraz OPZ, w tym </w:t>
      </w:r>
      <w:r w:rsidRPr="008C519C">
        <w:rPr>
          <w:rFonts w:cs="Times New Roman"/>
          <w:iCs/>
          <w:sz w:val="20"/>
          <w:szCs w:val="20"/>
        </w:rPr>
        <w:t xml:space="preserve">w szczególności koszty transportu, opakowania, ubezpieczenia, załadunku i rozładunku w siedzibie Zamawiającego, instalacji, </w:t>
      </w:r>
      <w:r w:rsidR="00C4620F">
        <w:rPr>
          <w:rFonts w:cs="Times New Roman"/>
          <w:iCs/>
          <w:sz w:val="20"/>
          <w:szCs w:val="20"/>
        </w:rPr>
        <w:t xml:space="preserve">montażu, </w:t>
      </w:r>
      <w:r w:rsidRPr="008C519C">
        <w:rPr>
          <w:rFonts w:cs="Times New Roman"/>
          <w:iCs/>
          <w:sz w:val="20"/>
          <w:szCs w:val="20"/>
        </w:rPr>
        <w:t xml:space="preserve">szkolenia, </w:t>
      </w:r>
      <w:r w:rsidR="00C4620F">
        <w:rPr>
          <w:rFonts w:cs="Times New Roman"/>
          <w:iCs/>
          <w:sz w:val="20"/>
          <w:szCs w:val="20"/>
        </w:rPr>
        <w:t xml:space="preserve">przygotowania dokumentacji - </w:t>
      </w:r>
      <w:r w:rsidR="00C4620F" w:rsidRPr="00C4620F">
        <w:rPr>
          <w:rFonts w:cs="Times New Roman"/>
          <w:iCs/>
          <w:sz w:val="20"/>
          <w:szCs w:val="20"/>
        </w:rPr>
        <w:t>także w zakresie prawidłowego uruchomienia pracowni tomografii komputerowej</w:t>
      </w:r>
      <w:r w:rsidR="00C4620F">
        <w:rPr>
          <w:rFonts w:cs="Times New Roman"/>
          <w:iCs/>
          <w:sz w:val="20"/>
          <w:szCs w:val="20"/>
        </w:rPr>
        <w:t>,</w:t>
      </w:r>
      <w:r w:rsidR="00C4620F" w:rsidRPr="00C4620F">
        <w:rPr>
          <w:rFonts w:cs="Times New Roman"/>
          <w:iCs/>
          <w:sz w:val="20"/>
          <w:szCs w:val="20"/>
        </w:rPr>
        <w:t xml:space="preserve"> </w:t>
      </w:r>
      <w:r w:rsidRPr="008C519C">
        <w:rPr>
          <w:rFonts w:cs="Times New Roman"/>
          <w:iCs/>
          <w:sz w:val="20"/>
          <w:szCs w:val="20"/>
        </w:rPr>
        <w:t>czynności związane z przygotowaniem</w:t>
      </w:r>
      <w:r w:rsidR="00C4620F">
        <w:rPr>
          <w:rFonts w:cs="Times New Roman"/>
          <w:iCs/>
          <w:sz w:val="20"/>
          <w:szCs w:val="20"/>
        </w:rPr>
        <w:t>, w tym ubezpieczeniem</w:t>
      </w:r>
      <w:r w:rsidRPr="008C519C">
        <w:rPr>
          <w:rFonts w:cs="Times New Roman"/>
          <w:iCs/>
          <w:sz w:val="20"/>
          <w:szCs w:val="20"/>
        </w:rPr>
        <w:t xml:space="preserve"> dostawy</w:t>
      </w:r>
      <w:r w:rsidR="00C4620F">
        <w:rPr>
          <w:rFonts w:cs="Times New Roman"/>
          <w:iCs/>
          <w:sz w:val="20"/>
          <w:szCs w:val="20"/>
        </w:rPr>
        <w:t xml:space="preserve"> </w:t>
      </w:r>
      <w:r w:rsidR="00C4620F" w:rsidRPr="00C4620F">
        <w:rPr>
          <w:rFonts w:cs="Times New Roman"/>
          <w:iCs/>
          <w:sz w:val="20"/>
          <w:szCs w:val="20"/>
        </w:rPr>
        <w:t>i prawidłowej, kompletnej realizacji przedmiotów umowy</w:t>
      </w:r>
      <w:r w:rsidRPr="008C519C">
        <w:rPr>
          <w:rFonts w:cs="Times New Roman"/>
          <w:iCs/>
          <w:sz w:val="20"/>
          <w:szCs w:val="20"/>
        </w:rPr>
        <w:t>, należne opłaty wynikające z polskiego prawa podatkowego, celnego</w:t>
      </w:r>
      <w:r w:rsidR="00C4620F">
        <w:rPr>
          <w:rFonts w:cs="Times New Roman"/>
          <w:iCs/>
          <w:sz w:val="20"/>
          <w:szCs w:val="20"/>
        </w:rPr>
        <w:t>,</w:t>
      </w:r>
      <w:r w:rsidR="00C4620F" w:rsidRPr="00C4620F">
        <w:t xml:space="preserve"> </w:t>
      </w:r>
      <w:r w:rsidR="00C4620F" w:rsidRPr="00C4620F">
        <w:rPr>
          <w:rFonts w:cs="Times New Roman"/>
          <w:iCs/>
          <w:sz w:val="20"/>
          <w:szCs w:val="20"/>
        </w:rPr>
        <w:t>koszty realizacji obowiązków z tytułu rękojmi i gwarancj</w:t>
      </w:r>
      <w:r w:rsidR="00C4620F">
        <w:rPr>
          <w:rFonts w:cs="Times New Roman"/>
          <w:iCs/>
          <w:sz w:val="20"/>
          <w:szCs w:val="20"/>
        </w:rPr>
        <w:t>i, w tym serwisów gwarancyjnych</w:t>
      </w:r>
      <w:r w:rsidR="00C4620F" w:rsidRPr="00C4620F">
        <w:rPr>
          <w:rFonts w:cs="Times New Roman"/>
          <w:iCs/>
          <w:sz w:val="20"/>
          <w:szCs w:val="20"/>
        </w:rPr>
        <w:t>, przeniesienia autorskich praw majątkowych</w:t>
      </w:r>
      <w:r w:rsidR="00C4620F">
        <w:rPr>
          <w:rFonts w:cs="Times New Roman"/>
          <w:iCs/>
          <w:sz w:val="20"/>
          <w:szCs w:val="20"/>
        </w:rPr>
        <w:t xml:space="preserve"> oraz udzielenia licencji</w:t>
      </w:r>
      <w:r w:rsidR="00C4620F" w:rsidRPr="00C4620F">
        <w:rPr>
          <w:rFonts w:cs="Times New Roman"/>
          <w:iCs/>
          <w:sz w:val="20"/>
          <w:szCs w:val="20"/>
        </w:rPr>
        <w:t xml:space="preserve"> i in.</w:t>
      </w:r>
      <w:bookmarkEnd w:id="56"/>
    </w:p>
    <w:bookmarkEnd w:id="57"/>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18C1CE54"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Płatność wynagrodzenia, o którym mowa w §</w:t>
      </w:r>
      <w:r w:rsidR="00C4620F">
        <w:rPr>
          <w:rFonts w:cs="Times New Roman"/>
          <w:iCs/>
          <w:sz w:val="20"/>
          <w:szCs w:val="20"/>
        </w:rPr>
        <w:t>10</w:t>
      </w:r>
      <w:r w:rsidRPr="008C519C">
        <w:rPr>
          <w:rFonts w:cs="Times New Roman"/>
          <w:iCs/>
          <w:sz w:val="20"/>
          <w:szCs w:val="20"/>
        </w:rPr>
        <w:t xml:space="preserve"> ust. 1 Umowy, nastąpi na podstawie prawidłowo wystawionej i zatwierdzonej przez Zamawiającego faktury VAT, za pośrednictwem rachunku bankowego Wykonawcy podanego na fakturze</w:t>
      </w:r>
      <w:r w:rsidR="00E51978">
        <w:rPr>
          <w:rFonts w:cs="Times New Roman"/>
          <w:iCs/>
          <w:sz w:val="20"/>
          <w:szCs w:val="20"/>
        </w:rPr>
        <w:t xml:space="preserve"> danego Towaru</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Zapłata należności za dostawy przedmiotu zamówienia następować</w:t>
      </w:r>
      <w:r>
        <w:rPr>
          <w:rFonts w:cs="Times New Roman"/>
          <w:iCs/>
          <w:sz w:val="20"/>
          <w:szCs w:val="20"/>
        </w:rPr>
        <w:t xml:space="preserve"> będzie w terminie </w:t>
      </w:r>
      <w:r w:rsidRPr="008C519C">
        <w:rPr>
          <w:rFonts w:cs="Times New Roman"/>
          <w:iCs/>
          <w:sz w:val="20"/>
          <w:szCs w:val="20"/>
        </w:rPr>
        <w:t xml:space="preserve">60 dni od daty dostarczenia </w:t>
      </w:r>
      <w:r w:rsidRPr="008C519C">
        <w:rPr>
          <w:rFonts w:cs="Times New Roman"/>
          <w:iCs/>
          <w:sz w:val="20"/>
          <w:szCs w:val="20"/>
        </w:rPr>
        <w:lastRenderedPageBreak/>
        <w:t>prawidłowo wystawionej faktury.</w:t>
      </w:r>
    </w:p>
    <w:p w14:paraId="08C0B9CA" w14:textId="5E152BC1" w:rsidR="00E51978" w:rsidRDefault="00E51978" w:rsidP="00566404">
      <w:pPr>
        <w:numPr>
          <w:ilvl w:val="0"/>
          <w:numId w:val="8"/>
        </w:numPr>
        <w:tabs>
          <w:tab w:val="left" w:pos="284"/>
        </w:tabs>
        <w:spacing w:after="0"/>
        <w:ind w:left="284" w:right="49" w:hanging="284"/>
        <w:rPr>
          <w:rFonts w:cs="Times New Roman"/>
          <w:iCs/>
          <w:sz w:val="20"/>
          <w:szCs w:val="20"/>
        </w:rPr>
      </w:pPr>
      <w:bookmarkStart w:id="58" w:name="_Hlk210745976"/>
      <w:r w:rsidRPr="00E51978">
        <w:rPr>
          <w:rFonts w:cs="Times New Roman"/>
          <w:iCs/>
          <w:sz w:val="20"/>
          <w:szCs w:val="20"/>
        </w:rPr>
        <w:t xml:space="preserve">Wykonawca oświadcza, że rachunek bankowy, o którym mowa w ust. </w:t>
      </w:r>
      <w:r w:rsidR="00CA1513">
        <w:rPr>
          <w:rFonts w:cs="Times New Roman"/>
          <w:iCs/>
          <w:sz w:val="20"/>
          <w:szCs w:val="20"/>
        </w:rPr>
        <w:t>4</w:t>
      </w:r>
      <w:r w:rsidRPr="00E51978">
        <w:rPr>
          <w:rFonts w:cs="Times New Roman"/>
          <w:iCs/>
          <w:sz w:val="20"/>
          <w:szCs w:val="20"/>
        </w:rPr>
        <w:t>, jest właściwy do uregulowania należności 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towarów i usług.</w:t>
      </w:r>
      <w:bookmarkEnd w:id="58"/>
    </w:p>
    <w:p w14:paraId="6EFB7C5E" w14:textId="0A8CEF37"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Zamawiający będzie honorował faktury wystawione w wersji papierowej lub w formie ustrukturyzowanej faktury elektronicznej sporządzonej i przesłanej zgodnie z ustawą z dnia 9 listopada 2018 r. o elektronicznym fakturowaniu w zamówieniach publicznych, koncesjach na roboty budowlane lub usługi oraz partnerstwie publiczno-prywatnym (Dz. U. z 2020 r. poz. 1666, z </w:t>
      </w:r>
      <w:proofErr w:type="spellStart"/>
      <w:r w:rsidRPr="00E51978">
        <w:rPr>
          <w:rFonts w:cs="Times New Roman"/>
          <w:iCs/>
          <w:sz w:val="20"/>
          <w:szCs w:val="20"/>
        </w:rPr>
        <w:t>późn</w:t>
      </w:r>
      <w:proofErr w:type="spellEnd"/>
      <w:r w:rsidRPr="00E51978">
        <w:rPr>
          <w:rFonts w:cs="Times New Roman"/>
          <w:iCs/>
          <w:sz w:val="20"/>
          <w:szCs w:val="20"/>
        </w:rPr>
        <w:t>. zm.) lub faktury w formacie np. .pdf przesłanej wyłącznie na adres</w:t>
      </w:r>
      <w:r>
        <w:rPr>
          <w:rFonts w:cs="Times New Roman"/>
          <w:iCs/>
          <w:sz w:val="20"/>
          <w:szCs w:val="20"/>
        </w:rPr>
        <w:t xml:space="preserve"> ……………………………………….</w:t>
      </w:r>
    </w:p>
    <w:p w14:paraId="33137441" w14:textId="74AED2BA" w:rsidR="00E51978" w:rsidRDefault="00E51978" w:rsidP="00566404">
      <w:pPr>
        <w:numPr>
          <w:ilvl w:val="0"/>
          <w:numId w:val="8"/>
        </w:numPr>
        <w:tabs>
          <w:tab w:val="left" w:pos="284"/>
        </w:tabs>
        <w:spacing w:after="0"/>
        <w:ind w:left="284" w:right="49" w:hanging="284"/>
        <w:rPr>
          <w:rFonts w:cs="Times New Roman"/>
          <w:iCs/>
          <w:sz w:val="20"/>
          <w:szCs w:val="20"/>
        </w:rPr>
      </w:pPr>
      <w:bookmarkStart w:id="59" w:name="_Hlk210741473"/>
      <w:r w:rsidRPr="00E51978">
        <w:rPr>
          <w:rFonts w:cs="Times New Roman"/>
          <w:iCs/>
          <w:sz w:val="20"/>
          <w:szCs w:val="20"/>
        </w:rPr>
        <w:t>Faktura musi wskazywać w szczególności nazwę dostarczone</w:t>
      </w:r>
      <w:r>
        <w:rPr>
          <w:rFonts w:cs="Times New Roman"/>
          <w:iCs/>
          <w:sz w:val="20"/>
          <w:szCs w:val="20"/>
        </w:rPr>
        <w:t>go</w:t>
      </w:r>
      <w:r w:rsidRPr="00E51978">
        <w:rPr>
          <w:rFonts w:cs="Times New Roman"/>
          <w:iCs/>
          <w:sz w:val="20"/>
          <w:szCs w:val="20"/>
        </w:rPr>
        <w:t xml:space="preserve"> </w:t>
      </w:r>
      <w:r>
        <w:rPr>
          <w:rFonts w:cs="Times New Roman"/>
          <w:iCs/>
          <w:sz w:val="20"/>
          <w:szCs w:val="20"/>
        </w:rPr>
        <w:t>Towaru</w:t>
      </w:r>
      <w:r w:rsidRPr="00E51978">
        <w:rPr>
          <w:rFonts w:cs="Times New Roman"/>
          <w:iCs/>
          <w:sz w:val="20"/>
          <w:szCs w:val="20"/>
        </w:rPr>
        <w:t xml:space="preserve"> oraz numer umowy, na podstawie której została zrealizowana dostawa. Błędnie wystawiona faktura</w:t>
      </w:r>
      <w:r w:rsidR="00CA1513">
        <w:rPr>
          <w:rFonts w:cs="Times New Roman"/>
          <w:iCs/>
          <w:sz w:val="20"/>
          <w:szCs w:val="20"/>
        </w:rPr>
        <w:t>, w tym w szczególności zawierająca wskazanie 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bookmarkEnd w:id="59"/>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7C14AC05" w:rsidR="00566404" w:rsidRDefault="00566404" w:rsidP="00F316B5">
      <w:pPr>
        <w:autoSpaceDE w:val="0"/>
        <w:spacing w:after="0"/>
        <w:ind w:right="49"/>
        <w:jc w:val="center"/>
        <w:rPr>
          <w:rFonts w:cs="Times New Roman"/>
          <w:b/>
          <w:sz w:val="20"/>
          <w:szCs w:val="20"/>
        </w:rPr>
      </w:pPr>
      <w:r>
        <w:rPr>
          <w:rFonts w:cs="Times New Roman"/>
          <w:b/>
          <w:sz w:val="20"/>
          <w:szCs w:val="20"/>
        </w:rPr>
        <w:t>§1</w:t>
      </w:r>
      <w:r w:rsidR="00F1038B">
        <w:rPr>
          <w:rFonts w:cs="Times New Roman"/>
          <w:b/>
          <w:sz w:val="20"/>
          <w:szCs w:val="20"/>
        </w:rPr>
        <w:t>1</w:t>
      </w:r>
    </w:p>
    <w:p w14:paraId="7DD6DAD3" w14:textId="5C613282" w:rsidR="00566404" w:rsidRDefault="00566404" w:rsidP="00F316B5">
      <w:pPr>
        <w:autoSpaceDE w:val="0"/>
        <w:spacing w:after="0"/>
        <w:ind w:right="49"/>
        <w:jc w:val="center"/>
        <w:rPr>
          <w:rFonts w:cs="Times New Roman"/>
          <w:b/>
          <w:i/>
          <w:iCs/>
          <w:sz w:val="20"/>
          <w:szCs w:val="20"/>
        </w:rPr>
      </w:pPr>
      <w:r w:rsidRPr="00566404">
        <w:rPr>
          <w:rFonts w:cs="Times New Roman"/>
          <w:b/>
          <w:i/>
          <w:iCs/>
          <w:sz w:val="20"/>
          <w:szCs w:val="20"/>
        </w:rPr>
        <w:t>Licencje dotyczące oprogramowania zainstalowanego na urządzeniach</w:t>
      </w:r>
    </w:p>
    <w:p w14:paraId="5E04DA0C" w14:textId="3184E760"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udziela Zamawiającemu na oprogramowanie użytkowe</w:t>
      </w:r>
      <w:r>
        <w:rPr>
          <w:bCs/>
          <w:sz w:val="20"/>
          <w:szCs w:val="20"/>
        </w:rPr>
        <w:t xml:space="preserve"> </w:t>
      </w:r>
      <w:r w:rsidRPr="00566404">
        <w:rPr>
          <w:bCs/>
          <w:sz w:val="20"/>
          <w:szCs w:val="20"/>
        </w:rPr>
        <w:t xml:space="preserve">zainstalowane w </w:t>
      </w:r>
      <w:r>
        <w:rPr>
          <w:bCs/>
          <w:sz w:val="20"/>
          <w:szCs w:val="20"/>
        </w:rPr>
        <w:t>Towarach (urządzeniach)</w:t>
      </w:r>
      <w:r w:rsidRPr="00566404">
        <w:rPr>
          <w:bCs/>
          <w:sz w:val="20"/>
          <w:szCs w:val="20"/>
        </w:rPr>
        <w:t xml:space="preserve"> („Oprogramowanie”) niewyłącznej licencji na</w:t>
      </w:r>
      <w:r>
        <w:rPr>
          <w:bCs/>
          <w:sz w:val="20"/>
          <w:szCs w:val="20"/>
        </w:rPr>
        <w:t xml:space="preserve"> </w:t>
      </w:r>
      <w:r w:rsidRPr="00566404">
        <w:rPr>
          <w:bCs/>
          <w:sz w:val="20"/>
          <w:szCs w:val="20"/>
        </w:rPr>
        <w:t>czas nieokreślony, uprawniającej do nieodpłatnego korzystania z</w:t>
      </w:r>
      <w:r>
        <w:rPr>
          <w:bCs/>
          <w:sz w:val="20"/>
          <w:szCs w:val="20"/>
        </w:rPr>
        <w:t xml:space="preserve"> </w:t>
      </w:r>
      <w:r w:rsidRPr="00566404">
        <w:rPr>
          <w:bCs/>
          <w:sz w:val="20"/>
          <w:szCs w:val="20"/>
        </w:rPr>
        <w:t>Oprogramowania przez Zamawiającego wyłącznie do celów eksploatacji</w:t>
      </w:r>
      <w:r>
        <w:rPr>
          <w:bCs/>
          <w:sz w:val="20"/>
          <w:szCs w:val="20"/>
        </w:rPr>
        <w:t xml:space="preserve"> u</w:t>
      </w:r>
      <w:r w:rsidRPr="00566404">
        <w:rPr>
          <w:bCs/>
          <w:sz w:val="20"/>
          <w:szCs w:val="20"/>
        </w:rPr>
        <w:t>rządzenia zgodnie z jego przeznaczeniem.</w:t>
      </w:r>
    </w:p>
    <w:p w14:paraId="582145EB" w14:textId="5C06FB0C"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oświadcza, że udzielenie licencji nie narusza praw osób trzecich.</w:t>
      </w:r>
    </w:p>
    <w:p w14:paraId="4C7578F0" w14:textId="5EC78F37"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Licencja jest udzielana bez konieczności ponoszenia dodatkowych opłat przez</w:t>
      </w:r>
      <w:r>
        <w:rPr>
          <w:bCs/>
          <w:sz w:val="20"/>
          <w:szCs w:val="20"/>
        </w:rPr>
        <w:t xml:space="preserve"> </w:t>
      </w:r>
      <w:r w:rsidRPr="00566404">
        <w:rPr>
          <w:bCs/>
          <w:sz w:val="20"/>
          <w:szCs w:val="20"/>
        </w:rPr>
        <w:t xml:space="preserve">Zamawiającego, w ramach </w:t>
      </w:r>
      <w:r>
        <w:rPr>
          <w:bCs/>
          <w:sz w:val="20"/>
          <w:szCs w:val="20"/>
        </w:rPr>
        <w:t>wynagrodzenia umownego.</w:t>
      </w:r>
    </w:p>
    <w:p w14:paraId="061FADD5" w14:textId="31BACC23"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udzielania sublicencji, cesji, ani udostępniania</w:t>
      </w:r>
      <w:r>
        <w:rPr>
          <w:bCs/>
          <w:sz w:val="20"/>
          <w:szCs w:val="20"/>
        </w:rPr>
        <w:t xml:space="preserve"> </w:t>
      </w:r>
      <w:r w:rsidRPr="00566404">
        <w:rPr>
          <w:bCs/>
          <w:sz w:val="20"/>
          <w:szCs w:val="20"/>
        </w:rPr>
        <w:t>na innych zasadach praw do używania Oprogramowania osobom trzecim.</w:t>
      </w:r>
    </w:p>
    <w:p w14:paraId="49851202" w14:textId="4529C086"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kopiowania ani powielania Oprogramowania,</w:t>
      </w:r>
      <w:r>
        <w:rPr>
          <w:bCs/>
          <w:sz w:val="20"/>
          <w:szCs w:val="20"/>
        </w:rPr>
        <w:t xml:space="preserve"> </w:t>
      </w:r>
      <w:r w:rsidRPr="00566404">
        <w:rPr>
          <w:bCs/>
          <w:sz w:val="20"/>
          <w:szCs w:val="20"/>
        </w:rPr>
        <w:t>za wyjątkiem sporządzenia jednej kopii zapasowej.</w:t>
      </w:r>
    </w:p>
    <w:p w14:paraId="389A0582" w14:textId="6F3E2395"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modyfikacji Oprogramowania, jak również nie</w:t>
      </w:r>
      <w:r>
        <w:rPr>
          <w:bCs/>
          <w:sz w:val="20"/>
          <w:szCs w:val="20"/>
        </w:rPr>
        <w:t xml:space="preserve"> </w:t>
      </w:r>
      <w:r w:rsidRPr="00566404">
        <w:rPr>
          <w:bCs/>
          <w:sz w:val="20"/>
          <w:szCs w:val="20"/>
        </w:rPr>
        <w:t xml:space="preserve">ma prawa usuwać zabezpieczeń, </w:t>
      </w:r>
      <w:proofErr w:type="spellStart"/>
      <w:r w:rsidRPr="00566404">
        <w:rPr>
          <w:bCs/>
          <w:sz w:val="20"/>
          <w:szCs w:val="20"/>
        </w:rPr>
        <w:t>dekompilować</w:t>
      </w:r>
      <w:proofErr w:type="spellEnd"/>
      <w:r w:rsidRPr="00566404">
        <w:rPr>
          <w:bCs/>
          <w:sz w:val="20"/>
          <w:szCs w:val="20"/>
        </w:rPr>
        <w:t>, dekomponować lub</w:t>
      </w:r>
      <w:r>
        <w:rPr>
          <w:bCs/>
          <w:sz w:val="20"/>
          <w:szCs w:val="20"/>
        </w:rPr>
        <w:t xml:space="preserve"> </w:t>
      </w:r>
      <w:r w:rsidRPr="00566404">
        <w:rPr>
          <w:bCs/>
          <w:sz w:val="20"/>
          <w:szCs w:val="20"/>
        </w:rPr>
        <w:t>dokonywać jakichkolwiek innych zmian w Oprogramowaniu lub jego części,</w:t>
      </w:r>
      <w:r>
        <w:rPr>
          <w:bCs/>
          <w:sz w:val="20"/>
          <w:szCs w:val="20"/>
        </w:rPr>
        <w:t xml:space="preserve"> </w:t>
      </w:r>
      <w:r w:rsidRPr="00566404">
        <w:rPr>
          <w:bCs/>
          <w:sz w:val="20"/>
          <w:szCs w:val="20"/>
        </w:rPr>
        <w:t>poza zakresem pisemnie</w:t>
      </w:r>
      <w:r>
        <w:rPr>
          <w:bCs/>
          <w:sz w:val="20"/>
          <w:szCs w:val="20"/>
        </w:rPr>
        <w:t xml:space="preserve"> </w:t>
      </w:r>
      <w:r w:rsidRPr="00566404">
        <w:rPr>
          <w:bCs/>
          <w:sz w:val="20"/>
          <w:szCs w:val="20"/>
        </w:rPr>
        <w:t>dopuszczonym przez Wykonawcę.</w:t>
      </w:r>
    </w:p>
    <w:p w14:paraId="006081A2" w14:textId="54EDB9F4"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Wykonawca oświadcza, że korzystanie przez Zamawiającego z </w:t>
      </w:r>
      <w:r>
        <w:rPr>
          <w:bCs/>
          <w:sz w:val="20"/>
          <w:szCs w:val="20"/>
        </w:rPr>
        <w:t>Oprogramowania</w:t>
      </w:r>
      <w:r w:rsidRPr="00A46EBE">
        <w:rPr>
          <w:bCs/>
          <w:sz w:val="20"/>
          <w:szCs w:val="20"/>
        </w:rPr>
        <w:t>,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157497F0" w14:textId="7338A8E9"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Jeżeli Zamawiający poinformuje Wykonawcę o jakichkolwiek roszczeniach osób trzecich zgłaszanych wobec Zamawiającego, zarzucających naruszenie praw własności intelektualnej do licencji udzielonych w ramach Umowy Zamawiającemu przez producentów dostarczonego </w:t>
      </w:r>
      <w:r>
        <w:rPr>
          <w:bCs/>
          <w:sz w:val="20"/>
          <w:szCs w:val="20"/>
        </w:rPr>
        <w:t>O</w:t>
      </w:r>
      <w:r w:rsidRPr="00A46EBE">
        <w:rPr>
          <w:bCs/>
          <w:sz w:val="20"/>
          <w:szCs w:val="20"/>
        </w:rPr>
        <w:t xml:space="preserve">programowania, Wykonawca podejmie wszelkie działania mające na celu zażegnanie sporu i poniesie w związku z tym wszelkie celowe koszty od chwili wystąpienia przez osobę trzecią z roszczeniem wobec Zamawiającego, w tym uzasadnione koszty zastępstwa </w:t>
      </w:r>
      <w:r w:rsidRPr="00A46EBE">
        <w:rPr>
          <w:bCs/>
          <w:sz w:val="20"/>
          <w:szCs w:val="20"/>
        </w:rPr>
        <w:lastRenderedPageBreak/>
        <w:t>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7D76F07" w14:textId="40182BFC" w:rsidR="00566404" w:rsidRDefault="00566404" w:rsidP="00566404">
      <w:pPr>
        <w:autoSpaceDE w:val="0"/>
        <w:spacing w:after="0"/>
        <w:ind w:right="49"/>
        <w:jc w:val="center"/>
        <w:rPr>
          <w:b/>
          <w:sz w:val="20"/>
          <w:szCs w:val="20"/>
        </w:rPr>
      </w:pPr>
      <w:r>
        <w:rPr>
          <w:b/>
          <w:sz w:val="20"/>
          <w:szCs w:val="20"/>
        </w:rPr>
        <w:t>§1</w:t>
      </w:r>
      <w:r w:rsidR="00F1038B">
        <w:rPr>
          <w:b/>
          <w:sz w:val="20"/>
          <w:szCs w:val="20"/>
        </w:rPr>
        <w:t>1</w:t>
      </w:r>
      <w:r>
        <w:rPr>
          <w:b/>
          <w:sz w:val="20"/>
          <w:szCs w:val="20"/>
        </w:rPr>
        <w:t>a</w:t>
      </w:r>
    </w:p>
    <w:p w14:paraId="38ABDB61" w14:textId="32070D54" w:rsidR="00566404" w:rsidRDefault="002F4F34" w:rsidP="00566404">
      <w:pPr>
        <w:autoSpaceDE w:val="0"/>
        <w:spacing w:after="0"/>
        <w:ind w:right="49"/>
        <w:jc w:val="center"/>
        <w:rPr>
          <w:b/>
          <w:sz w:val="20"/>
          <w:szCs w:val="20"/>
        </w:rPr>
      </w:pPr>
      <w:r>
        <w:rPr>
          <w:b/>
          <w:sz w:val="20"/>
          <w:szCs w:val="20"/>
        </w:rPr>
        <w:t xml:space="preserve">Autorskie prawa majątkowe do utworów dedykowanych stanowiących oprogramowanie i licencje na oprogramowanie w zakresie </w:t>
      </w:r>
      <w:r w:rsidRPr="002F4F34">
        <w:rPr>
          <w:b/>
          <w:sz w:val="20"/>
          <w:szCs w:val="20"/>
        </w:rPr>
        <w:t>rozbudowy systemów RIS/PACS</w:t>
      </w:r>
    </w:p>
    <w:p w14:paraId="2E3A0486" w14:textId="7A5C393C" w:rsidR="002F4F34" w:rsidRDefault="002F4F34" w:rsidP="002F4F34">
      <w:pPr>
        <w:pStyle w:val="Akapitzlist"/>
        <w:numPr>
          <w:ilvl w:val="0"/>
          <w:numId w:val="46"/>
        </w:numPr>
        <w:autoSpaceDE w:val="0"/>
        <w:spacing w:after="0"/>
        <w:ind w:left="284" w:right="49" w:hanging="284"/>
        <w:rPr>
          <w:bCs/>
          <w:sz w:val="20"/>
          <w:szCs w:val="20"/>
        </w:rPr>
      </w:pPr>
      <w:r w:rsidRPr="002F4F34">
        <w:rPr>
          <w:bCs/>
          <w:sz w:val="20"/>
          <w:szCs w:val="20"/>
        </w:rPr>
        <w:t>W ramach wynagrodzenia, o którym mowa w §</w:t>
      </w:r>
      <w:r w:rsidR="00C4620F">
        <w:rPr>
          <w:bCs/>
          <w:sz w:val="20"/>
          <w:szCs w:val="20"/>
        </w:rPr>
        <w:t>10</w:t>
      </w:r>
      <w:r w:rsidRPr="002F4F34">
        <w:rPr>
          <w:bCs/>
          <w:sz w:val="20"/>
          <w:szCs w:val="20"/>
        </w:rPr>
        <w:t xml:space="preserve"> ust. 1</w:t>
      </w:r>
      <w:r>
        <w:rPr>
          <w:bCs/>
          <w:sz w:val="20"/>
          <w:szCs w:val="20"/>
        </w:rPr>
        <w:t xml:space="preserve"> pkt 3</w:t>
      </w:r>
      <w:r w:rsidRPr="002F4F34">
        <w:rPr>
          <w:bCs/>
          <w:sz w:val="20"/>
          <w:szCs w:val="20"/>
        </w:rPr>
        <w:t xml:space="preserve"> Umowy, Wykonawca przenosi na Zamawiającego autorskie prawa majątkowe do korzystania i rozporządzania utworami dedykowanymi, tj. wytworzonymi wyłącznie na potrzeby realizacji Przedmiotu Umowy, powstałymi w wyniku wykonania niniejszej Umowy (dalej zwanymi „utworami dedykowanymi”).</w:t>
      </w:r>
    </w:p>
    <w:p w14:paraId="71F83BCA" w14:textId="121FFF9D" w:rsidR="002F4F34" w:rsidRDefault="002F4F34" w:rsidP="002F4F34">
      <w:pPr>
        <w:pStyle w:val="Akapitzlist"/>
        <w:numPr>
          <w:ilvl w:val="0"/>
          <w:numId w:val="46"/>
        </w:numPr>
        <w:autoSpaceDE w:val="0"/>
        <w:spacing w:after="0"/>
        <w:ind w:left="284" w:right="49" w:hanging="284"/>
        <w:rPr>
          <w:bCs/>
          <w:sz w:val="20"/>
          <w:szCs w:val="20"/>
        </w:rPr>
      </w:pPr>
      <w:r w:rsidRPr="002F4F34">
        <w:rPr>
          <w:bCs/>
          <w:sz w:val="20"/>
          <w:szCs w:val="20"/>
        </w:rPr>
        <w:t>Wykonawca przenosi na Zamawiającego autorskie prawa majątkowe od utworów dedykowanych na wszelkich polach eksploatacji niezbędnych dla korzystania z przedmiotu umowy zgodnie z jego przeznaczeniem opisanym w treści umowy i</w:t>
      </w:r>
      <w:r>
        <w:rPr>
          <w:bCs/>
          <w:sz w:val="20"/>
          <w:szCs w:val="20"/>
        </w:rPr>
        <w:t xml:space="preserve"> opisie przedmiotu zamówienia (Załącznik nr </w:t>
      </w:r>
      <w:r w:rsidR="00E704AA">
        <w:rPr>
          <w:bCs/>
          <w:sz w:val="20"/>
          <w:szCs w:val="20"/>
        </w:rPr>
        <w:t>11</w:t>
      </w:r>
      <w:r>
        <w:rPr>
          <w:bCs/>
          <w:sz w:val="20"/>
          <w:szCs w:val="20"/>
        </w:rPr>
        <w:t>.1. do SWZ)</w:t>
      </w:r>
      <w:r w:rsidRPr="002F4F34">
        <w:rPr>
          <w:bCs/>
          <w:sz w:val="20"/>
          <w:szCs w:val="20"/>
        </w:rPr>
        <w:t>, w tym w szczególności na następujących polach eksploatacji:</w:t>
      </w:r>
    </w:p>
    <w:p w14:paraId="42C19D54" w14:textId="4CFE358C" w:rsidR="002F4F34" w:rsidRDefault="002F4F34" w:rsidP="002F4F34">
      <w:pPr>
        <w:pStyle w:val="Akapitzlist"/>
        <w:numPr>
          <w:ilvl w:val="0"/>
          <w:numId w:val="47"/>
        </w:numPr>
        <w:autoSpaceDE w:val="0"/>
        <w:spacing w:after="0"/>
        <w:ind w:right="49"/>
        <w:rPr>
          <w:bCs/>
          <w:sz w:val="20"/>
          <w:szCs w:val="20"/>
        </w:rPr>
      </w:pPr>
      <w:r w:rsidRPr="002F4F34">
        <w:rPr>
          <w:bCs/>
          <w:sz w:val="20"/>
          <w:szCs w:val="20"/>
        </w:rPr>
        <w:t>trwałe lub czasowe zwielokrotnianie programu komputerowego w całości lub w części jakimikolwiek środkami i w jakiejkolwiek formie; Wykonawca wyraża zgodę na zwielokrotnianie programu komputerowego dla potrzeb jego wprowadzania, wyświetlania, stosowania, przekazywania i przechowywania</w:t>
      </w:r>
      <w:r>
        <w:rPr>
          <w:bCs/>
          <w:sz w:val="20"/>
          <w:szCs w:val="20"/>
        </w:rPr>
        <w:t>,</w:t>
      </w:r>
    </w:p>
    <w:p w14:paraId="2B0C1E63" w14:textId="311CA04C" w:rsidR="002F4F34" w:rsidRDefault="002F4F34" w:rsidP="002F4F34">
      <w:pPr>
        <w:pStyle w:val="Akapitzlist"/>
        <w:numPr>
          <w:ilvl w:val="0"/>
          <w:numId w:val="47"/>
        </w:numPr>
        <w:autoSpaceDE w:val="0"/>
        <w:spacing w:after="0"/>
        <w:ind w:right="49"/>
        <w:rPr>
          <w:bCs/>
          <w:sz w:val="20"/>
          <w:szCs w:val="20"/>
        </w:rPr>
      </w:pPr>
      <w:r w:rsidRPr="002F4F34">
        <w:rPr>
          <w:bCs/>
          <w:sz w:val="20"/>
          <w:szCs w:val="20"/>
        </w:rPr>
        <w:t>tłumaczenia, przystosowywania, zmiany układu lub jakichkolwiek innych zmian w programie komputerowym,</w:t>
      </w:r>
    </w:p>
    <w:p w14:paraId="1AD0B644" w14:textId="5FA99F09" w:rsidR="002F4F34" w:rsidRDefault="002F4F34" w:rsidP="002F4F34">
      <w:pPr>
        <w:pStyle w:val="Akapitzlist"/>
        <w:numPr>
          <w:ilvl w:val="0"/>
          <w:numId w:val="47"/>
        </w:numPr>
        <w:autoSpaceDE w:val="0"/>
        <w:spacing w:after="0"/>
        <w:ind w:right="49"/>
        <w:rPr>
          <w:bCs/>
          <w:sz w:val="20"/>
          <w:szCs w:val="20"/>
        </w:rPr>
      </w:pPr>
      <w:r w:rsidRPr="002F4F34">
        <w:rPr>
          <w:bCs/>
          <w:sz w:val="20"/>
          <w:szCs w:val="20"/>
        </w:rPr>
        <w:t>rozpowszechniania, w tym użyczenia lub najmu, programu komputerowego lub jego kopii,</w:t>
      </w:r>
    </w:p>
    <w:p w14:paraId="070B0BEB" w14:textId="118AFA2D" w:rsidR="002F4F34" w:rsidRDefault="002F4F34" w:rsidP="002F4F34">
      <w:pPr>
        <w:pStyle w:val="Akapitzlist"/>
        <w:numPr>
          <w:ilvl w:val="0"/>
          <w:numId w:val="47"/>
        </w:numPr>
        <w:autoSpaceDE w:val="0"/>
        <w:spacing w:after="0"/>
        <w:ind w:right="49"/>
        <w:rPr>
          <w:bCs/>
          <w:sz w:val="20"/>
          <w:szCs w:val="20"/>
        </w:rPr>
      </w:pPr>
      <w:r w:rsidRPr="002F4F34">
        <w:rPr>
          <w:bCs/>
          <w:sz w:val="20"/>
          <w:szCs w:val="20"/>
        </w:rPr>
        <w:t>wykonywanie kopii zapasowych utworów,</w:t>
      </w:r>
    </w:p>
    <w:p w14:paraId="3D8166FE" w14:textId="27B023D3" w:rsidR="002F4F34" w:rsidRDefault="002F4F34" w:rsidP="002F4F34">
      <w:pPr>
        <w:pStyle w:val="Akapitzlist"/>
        <w:numPr>
          <w:ilvl w:val="0"/>
          <w:numId w:val="47"/>
        </w:numPr>
        <w:autoSpaceDE w:val="0"/>
        <w:spacing w:after="0"/>
        <w:ind w:right="49"/>
        <w:rPr>
          <w:bCs/>
          <w:sz w:val="20"/>
          <w:szCs w:val="20"/>
        </w:rPr>
      </w:pPr>
      <w:r w:rsidRPr="002F4F34">
        <w:rPr>
          <w:bCs/>
          <w:sz w:val="20"/>
          <w:szCs w:val="20"/>
        </w:rPr>
        <w:t>modyfikacji lub wprowadzania zmian oprogramowania po upływie okresu gwarancji jakości, zgodnie z przekazanymi kodami źródłowymi.</w:t>
      </w:r>
    </w:p>
    <w:p w14:paraId="34F14364" w14:textId="1257F33E" w:rsidR="002F4F34" w:rsidRDefault="002F4F34" w:rsidP="002F4F34">
      <w:pPr>
        <w:pStyle w:val="Akapitzlist"/>
        <w:numPr>
          <w:ilvl w:val="0"/>
          <w:numId w:val="46"/>
        </w:numPr>
        <w:autoSpaceDE w:val="0"/>
        <w:spacing w:after="0"/>
        <w:ind w:left="284" w:right="49" w:hanging="284"/>
        <w:rPr>
          <w:bCs/>
          <w:sz w:val="20"/>
          <w:szCs w:val="20"/>
        </w:rPr>
      </w:pPr>
      <w:r w:rsidRPr="002F4F34">
        <w:rPr>
          <w:bCs/>
          <w:sz w:val="20"/>
          <w:szCs w:val="20"/>
        </w:rPr>
        <w:t>Wykonawca przenosi na Zamawiającego prawo zezwalania na wykonywania zależnych praw autorskich do opracowania programów komputerowych.</w:t>
      </w:r>
    </w:p>
    <w:p w14:paraId="5A636974" w14:textId="6624AE32" w:rsidR="002F4F34" w:rsidRDefault="002F4F34" w:rsidP="002F4F34">
      <w:pPr>
        <w:pStyle w:val="Akapitzlist"/>
        <w:numPr>
          <w:ilvl w:val="0"/>
          <w:numId w:val="46"/>
        </w:numPr>
        <w:autoSpaceDE w:val="0"/>
        <w:spacing w:after="0"/>
        <w:ind w:left="284" w:right="49" w:hanging="284"/>
        <w:rPr>
          <w:bCs/>
          <w:sz w:val="20"/>
          <w:szCs w:val="20"/>
        </w:rPr>
      </w:pPr>
      <w:r w:rsidRPr="002F4F34">
        <w:rPr>
          <w:bCs/>
          <w:sz w:val="20"/>
          <w:szCs w:val="20"/>
        </w:rPr>
        <w:t xml:space="preserve">Przejście autorskich praw majątkowych do utworów, o których mowa w ust. 1 niniejszego paragrafu następuje z chwilą podpisania protokołu </w:t>
      </w:r>
      <w:r w:rsidR="00F1038B">
        <w:rPr>
          <w:bCs/>
          <w:sz w:val="20"/>
          <w:szCs w:val="20"/>
        </w:rPr>
        <w:t>odbioru</w:t>
      </w:r>
      <w:r w:rsidRPr="002F4F34">
        <w:rPr>
          <w:bCs/>
          <w:sz w:val="20"/>
          <w:szCs w:val="20"/>
        </w:rPr>
        <w:t>, o którym mowa w §</w:t>
      </w:r>
      <w:r>
        <w:rPr>
          <w:bCs/>
          <w:sz w:val="20"/>
          <w:szCs w:val="20"/>
        </w:rPr>
        <w:t>4</w:t>
      </w:r>
      <w:r w:rsidRPr="002F4F34">
        <w:rPr>
          <w:bCs/>
          <w:sz w:val="20"/>
          <w:szCs w:val="20"/>
        </w:rPr>
        <w:t xml:space="preserve"> umowy, bez ograniczeń co do terytorium, czasu oraz liczby egzemplarzy, w zakresie wszystkich pól eksploatacji wymienionych w ust. 2 powyżej.</w:t>
      </w:r>
    </w:p>
    <w:p w14:paraId="4964A62A" w14:textId="283B9905" w:rsidR="002F4F34" w:rsidRDefault="002F4F34" w:rsidP="002F4F34">
      <w:pPr>
        <w:pStyle w:val="Akapitzlist"/>
        <w:numPr>
          <w:ilvl w:val="0"/>
          <w:numId w:val="46"/>
        </w:numPr>
        <w:autoSpaceDE w:val="0"/>
        <w:spacing w:after="0"/>
        <w:ind w:left="284" w:right="49" w:hanging="284"/>
        <w:rPr>
          <w:bCs/>
          <w:sz w:val="20"/>
          <w:szCs w:val="20"/>
        </w:rPr>
      </w:pPr>
      <w:r w:rsidRPr="002F4F34">
        <w:rPr>
          <w:bCs/>
          <w:sz w:val="20"/>
          <w:szCs w:val="20"/>
        </w:rPr>
        <w:t>W ramach wynagrodzenia, o którym mowa w §</w:t>
      </w:r>
      <w:r w:rsidR="00F1038B">
        <w:rPr>
          <w:bCs/>
          <w:sz w:val="20"/>
          <w:szCs w:val="20"/>
        </w:rPr>
        <w:t>10</w:t>
      </w:r>
      <w:r w:rsidRPr="002F4F34">
        <w:rPr>
          <w:bCs/>
          <w:sz w:val="20"/>
          <w:szCs w:val="20"/>
        </w:rPr>
        <w:t xml:space="preserve"> ust. 1 </w:t>
      </w:r>
      <w:r>
        <w:rPr>
          <w:bCs/>
          <w:sz w:val="20"/>
          <w:szCs w:val="20"/>
        </w:rPr>
        <w:t xml:space="preserve">pkt 3 </w:t>
      </w:r>
      <w:r w:rsidRPr="002F4F34">
        <w:rPr>
          <w:bCs/>
          <w:sz w:val="20"/>
          <w:szCs w:val="20"/>
        </w:rPr>
        <w:t>umowy, Wykonawca przenosi na Zamawiającego prawo zezwalania na wykonywanie zależnego prawa autorskiego. Wykonawca udziela Zamawiającemu nieodwołalnej zgody na dokonywanie przez Zamawiającego, bez dodatkowego wynagrodzenia, dowolnych zmian w utworach, do których Zamawiający nabył autorskie prawa majątkowe na podstawie niniejszej Umowy.</w:t>
      </w:r>
    </w:p>
    <w:p w14:paraId="4981C859" w14:textId="116A1B07" w:rsidR="002F4F34" w:rsidRDefault="002F4F34" w:rsidP="002F4F34">
      <w:pPr>
        <w:pStyle w:val="Akapitzlist"/>
        <w:numPr>
          <w:ilvl w:val="0"/>
          <w:numId w:val="46"/>
        </w:numPr>
        <w:autoSpaceDE w:val="0"/>
        <w:spacing w:after="0"/>
        <w:ind w:left="284" w:right="49" w:hanging="284"/>
        <w:rPr>
          <w:bCs/>
          <w:sz w:val="20"/>
          <w:szCs w:val="20"/>
        </w:rPr>
      </w:pPr>
      <w:r w:rsidRPr="002F4F34">
        <w:rPr>
          <w:bCs/>
          <w:sz w:val="20"/>
          <w:szCs w:val="20"/>
        </w:rPr>
        <w:t xml:space="preserve">Z chwilą podpisania protokołu </w:t>
      </w:r>
      <w:r w:rsidR="00F1038B">
        <w:rPr>
          <w:bCs/>
          <w:sz w:val="20"/>
          <w:szCs w:val="20"/>
        </w:rPr>
        <w:t>odbioru</w:t>
      </w:r>
      <w:r w:rsidRPr="002F4F34">
        <w:rPr>
          <w:bCs/>
          <w:sz w:val="20"/>
          <w:szCs w:val="20"/>
        </w:rPr>
        <w:t>, Zamawiający nabywa własność wszystkich egzemplarzy, na których rezultaty przedmiotu umowy zostały utrwalone, a Wykonawca zobowiązuje się wydać wszystkie aktualne kody źródłowe oprogramowania utworów dedykowanych.</w:t>
      </w:r>
    </w:p>
    <w:p w14:paraId="32F49627" w14:textId="202B8CAA" w:rsidR="002F4F34" w:rsidRDefault="002F4F34" w:rsidP="002F4F34">
      <w:pPr>
        <w:pStyle w:val="Akapitzlist"/>
        <w:numPr>
          <w:ilvl w:val="0"/>
          <w:numId w:val="46"/>
        </w:numPr>
        <w:autoSpaceDE w:val="0"/>
        <w:spacing w:after="0"/>
        <w:ind w:left="284" w:right="49" w:hanging="284"/>
        <w:rPr>
          <w:bCs/>
          <w:sz w:val="20"/>
          <w:szCs w:val="20"/>
        </w:rPr>
      </w:pPr>
      <w:r w:rsidRPr="002F4F34">
        <w:rPr>
          <w:bCs/>
          <w:sz w:val="20"/>
          <w:szCs w:val="20"/>
        </w:rPr>
        <w:t>Wykonawca zobowiązuje się, że wykonując przedmiot umowy nie naruszy praw majątkowych osób trzecich i przekaże Zamawiającemu wyniki określonych prac wchodzących w zakres przedmiotu niniejszej Umowy, w stanie wolnym od obciążeń prawami osób trzecich.</w:t>
      </w:r>
    </w:p>
    <w:p w14:paraId="7FB62E63" w14:textId="3FE9E429" w:rsidR="002F4F34" w:rsidRDefault="002F4F34" w:rsidP="002F4F34">
      <w:pPr>
        <w:pStyle w:val="Akapitzlist"/>
        <w:numPr>
          <w:ilvl w:val="0"/>
          <w:numId w:val="46"/>
        </w:numPr>
        <w:autoSpaceDE w:val="0"/>
        <w:spacing w:after="0"/>
        <w:ind w:left="284" w:right="49" w:hanging="284"/>
        <w:rPr>
          <w:bCs/>
          <w:sz w:val="20"/>
          <w:szCs w:val="20"/>
        </w:rPr>
      </w:pPr>
      <w:r w:rsidRPr="002F4F34">
        <w:rPr>
          <w:bCs/>
          <w:sz w:val="20"/>
          <w:szCs w:val="20"/>
        </w:rPr>
        <w:t>Wykonawca jest odpowiedzialny względem Zamawiającego za wszelkie wady prawne przedmiotu umowy, a w szczególności za ewentualne roszczenia osób trzecich wynikające z naruszenia praw własności intelektualnej, w tym za nieprzestrzeganie przepisów ustawy z dnia 14 lutego 1994 r. o prawie autorskim i prawach pokrewnych w związku z wykonywaniem przedmiotu umowy.</w:t>
      </w:r>
    </w:p>
    <w:p w14:paraId="3CC6706F" w14:textId="7BDAD735" w:rsidR="002F4F34" w:rsidRDefault="002F4F34" w:rsidP="002F4F34">
      <w:pPr>
        <w:pStyle w:val="Akapitzlist"/>
        <w:numPr>
          <w:ilvl w:val="0"/>
          <w:numId w:val="46"/>
        </w:numPr>
        <w:autoSpaceDE w:val="0"/>
        <w:spacing w:after="0"/>
        <w:ind w:left="284" w:right="49" w:hanging="284"/>
        <w:rPr>
          <w:bCs/>
          <w:sz w:val="20"/>
          <w:szCs w:val="20"/>
        </w:rPr>
      </w:pPr>
      <w:r w:rsidRPr="002F4F34">
        <w:rPr>
          <w:bCs/>
          <w:sz w:val="20"/>
          <w:szCs w:val="20"/>
        </w:rPr>
        <w:t xml:space="preserve">Wykonawca oświadcza, że zawarcie Umowy przez Wykonawcę, jej wykonanie oraz korzystanie przez Zamawiającego z oprogramowania objętego przedmiotem umowy, nie narusza praw własności intelektualnej osób </w:t>
      </w:r>
      <w:r w:rsidRPr="002F4F34">
        <w:rPr>
          <w:bCs/>
          <w:sz w:val="20"/>
          <w:szCs w:val="20"/>
        </w:rPr>
        <w:lastRenderedPageBreak/>
        <w:t>trzecich, w tym praw autorskich, pod warunkiem, że Zamawiający będzie korzystał z oprogramowania dostarczonego przez Wykonawcę w ramach realizacji niniejszej Umowy zgodnie z warunkami każdej z udzielonych Zamawiającemu licencji.</w:t>
      </w:r>
    </w:p>
    <w:p w14:paraId="7827509A" w14:textId="698A7441" w:rsidR="002F4F34" w:rsidRDefault="002F4F34" w:rsidP="002F4F34">
      <w:pPr>
        <w:pStyle w:val="Akapitzlist"/>
        <w:numPr>
          <w:ilvl w:val="0"/>
          <w:numId w:val="46"/>
        </w:numPr>
        <w:autoSpaceDE w:val="0"/>
        <w:spacing w:after="0"/>
        <w:ind w:left="284" w:right="49" w:hanging="284"/>
        <w:rPr>
          <w:bCs/>
          <w:sz w:val="20"/>
          <w:szCs w:val="20"/>
        </w:rPr>
      </w:pPr>
      <w:r w:rsidRPr="002F4F34">
        <w:rPr>
          <w:bCs/>
          <w:sz w:val="20"/>
          <w:szCs w:val="20"/>
        </w:rPr>
        <w:t xml:space="preserve">W przypadku programów istniejących, które nie zostały stworzone w ramach realizacji niniejszej Umowy, powstałych w ramach innych przedsięwzięć lub programów niededykowanych, tj. nieprzeznaczonych wyłącznie na potrzeby Zamawiającego, Wykonawca udzieli Zamawiającemu bezterminowej i nieograniczonej terytorialnie oraz liczbowo licencji na ich użytkowanie na warunkach określonych w umowie i </w:t>
      </w:r>
      <w:r>
        <w:rPr>
          <w:bCs/>
          <w:sz w:val="20"/>
          <w:szCs w:val="20"/>
        </w:rPr>
        <w:t>opisie przedmiotu zamówienia</w:t>
      </w:r>
      <w:r w:rsidRPr="002F4F34">
        <w:rPr>
          <w:bCs/>
          <w:sz w:val="20"/>
          <w:szCs w:val="20"/>
        </w:rPr>
        <w:t xml:space="preserve"> lub przekaże licencje zgodne w warunkami licencjonowania producenta oprogramowania, przy czym nie może to w żaden sposób ograniczać możliwości korzystania z przedmiotu umowy w sposób określony umową. Programy, o których mowa w zdaniu poprzednim, muszą być fabrycznie nowe, przez co należy rozumieć, że nie zostały nigdy zainstalowane na jakimkolwiek urządzeniu, a instalacja u Zamawiającego będzie pierwszą instalacją. Programy muszą posiadać wszystkie przewidziane przez producenta oprogramowania atrybuty legalności.</w:t>
      </w:r>
    </w:p>
    <w:p w14:paraId="6F4F74B7" w14:textId="2B9312BB" w:rsidR="002F4F34" w:rsidRDefault="002F4F34" w:rsidP="002F4F34">
      <w:pPr>
        <w:pStyle w:val="Akapitzlist"/>
        <w:numPr>
          <w:ilvl w:val="0"/>
          <w:numId w:val="46"/>
        </w:numPr>
        <w:autoSpaceDE w:val="0"/>
        <w:spacing w:after="0"/>
        <w:ind w:left="284" w:right="49" w:hanging="284"/>
        <w:rPr>
          <w:bCs/>
          <w:sz w:val="20"/>
          <w:szCs w:val="20"/>
        </w:rPr>
      </w:pPr>
      <w:r w:rsidRPr="002F4F34">
        <w:rPr>
          <w:bCs/>
          <w:sz w:val="20"/>
          <w:szCs w:val="20"/>
        </w:rPr>
        <w:t>Wykonawca udziela Zamawiającemu na czas nieoznaczony, niewyłącznych i nieograniczonych licencji na użytkowanie utworów, o których mowa w ust. 1</w:t>
      </w:r>
      <w:r>
        <w:rPr>
          <w:bCs/>
          <w:sz w:val="20"/>
          <w:szCs w:val="20"/>
        </w:rPr>
        <w:t>0</w:t>
      </w:r>
      <w:r w:rsidRPr="002F4F34">
        <w:rPr>
          <w:bCs/>
          <w:sz w:val="20"/>
          <w:szCs w:val="20"/>
        </w:rPr>
        <w:t xml:space="preserve">, na wszelkich polach eksploatacji niezbędnych dla korzystania z przedmiotu umowy zgodnie z jego przeznaczeniem opisanym w treści niniejszej umowy i </w:t>
      </w:r>
      <w:r>
        <w:rPr>
          <w:bCs/>
          <w:sz w:val="20"/>
          <w:szCs w:val="20"/>
        </w:rPr>
        <w:t>opisie przedmiotu zamówienia</w:t>
      </w:r>
      <w:r w:rsidRPr="002F4F34">
        <w:rPr>
          <w:bCs/>
          <w:sz w:val="20"/>
          <w:szCs w:val="20"/>
        </w:rPr>
        <w:t>. Licencje obejmować będą prawo Zamawiającego do korzystania z utworów na terytorium Rzeczypospolitej Polskiej.</w:t>
      </w:r>
    </w:p>
    <w:p w14:paraId="410EF78D" w14:textId="4F2AF850" w:rsidR="002F4F34" w:rsidRDefault="002F4F34" w:rsidP="002F4F34">
      <w:pPr>
        <w:pStyle w:val="Akapitzlist"/>
        <w:numPr>
          <w:ilvl w:val="0"/>
          <w:numId w:val="46"/>
        </w:numPr>
        <w:autoSpaceDE w:val="0"/>
        <w:spacing w:after="0"/>
        <w:ind w:left="284" w:right="49" w:hanging="284"/>
        <w:rPr>
          <w:bCs/>
          <w:sz w:val="20"/>
          <w:szCs w:val="20"/>
        </w:rPr>
      </w:pPr>
      <w:r w:rsidRPr="002F4F34">
        <w:rPr>
          <w:bCs/>
          <w:sz w:val="20"/>
          <w:szCs w:val="20"/>
        </w:rPr>
        <w:t>Zamawiający nabywa prawo, o którym mowa w ust. 1</w:t>
      </w:r>
      <w:r>
        <w:rPr>
          <w:bCs/>
          <w:sz w:val="20"/>
          <w:szCs w:val="20"/>
        </w:rPr>
        <w:t>1</w:t>
      </w:r>
      <w:r w:rsidRPr="002F4F34">
        <w:rPr>
          <w:bCs/>
          <w:sz w:val="20"/>
          <w:szCs w:val="20"/>
        </w:rPr>
        <w:t xml:space="preserve"> w chwili podpisania protokołu</w:t>
      </w:r>
      <w:r>
        <w:rPr>
          <w:bCs/>
          <w:sz w:val="20"/>
          <w:szCs w:val="20"/>
        </w:rPr>
        <w:t xml:space="preserve"> odbioru</w:t>
      </w:r>
      <w:r w:rsidRPr="002F4F34">
        <w:rPr>
          <w:bCs/>
          <w:sz w:val="20"/>
          <w:szCs w:val="20"/>
        </w:rPr>
        <w:t>.</w:t>
      </w:r>
    </w:p>
    <w:p w14:paraId="78053BEF" w14:textId="4A4B350E" w:rsidR="00A46EBE" w:rsidRDefault="00A46EBE" w:rsidP="002F4F34">
      <w:pPr>
        <w:pStyle w:val="Akapitzlist"/>
        <w:numPr>
          <w:ilvl w:val="0"/>
          <w:numId w:val="46"/>
        </w:numPr>
        <w:autoSpaceDE w:val="0"/>
        <w:spacing w:after="0"/>
        <w:ind w:left="284" w:right="49" w:hanging="284"/>
        <w:rPr>
          <w:bCs/>
          <w:sz w:val="20"/>
          <w:szCs w:val="20"/>
        </w:rPr>
      </w:pPr>
      <w:r w:rsidRPr="00A46EBE">
        <w:rPr>
          <w:bCs/>
          <w:sz w:val="20"/>
          <w:szCs w:val="20"/>
        </w:rPr>
        <w:t>Wykonawca oświadcza, że korzystanie przez Zamawiającego z utworów,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0CA9A8EE" w14:textId="2E9B9696" w:rsidR="00A46EBE" w:rsidRDefault="00A46EBE" w:rsidP="002F4F34">
      <w:pPr>
        <w:pStyle w:val="Akapitzlist"/>
        <w:numPr>
          <w:ilvl w:val="0"/>
          <w:numId w:val="46"/>
        </w:numPr>
        <w:autoSpaceDE w:val="0"/>
        <w:spacing w:after="0"/>
        <w:ind w:left="284" w:right="49" w:hanging="284"/>
        <w:rPr>
          <w:bCs/>
          <w:sz w:val="20"/>
          <w:szCs w:val="20"/>
        </w:rPr>
      </w:pPr>
      <w:r w:rsidRPr="00A46EBE">
        <w:rPr>
          <w:bCs/>
          <w:sz w:val="20"/>
          <w:szCs w:val="20"/>
        </w:rPr>
        <w:t>Z tytułu udzielenia Zamawiającemu licencji nie służy Wykonawcy dodatkowe wynagrodzenie. Wynagrodzenie tytułem udzielenia licencji, o których mowa w niniejszym paragrafie zawarte jest w wynagrodzeniu należnym Wykonawcy zgodnie z §</w:t>
      </w:r>
      <w:r w:rsidR="00F1038B">
        <w:rPr>
          <w:bCs/>
          <w:sz w:val="20"/>
          <w:szCs w:val="20"/>
        </w:rPr>
        <w:t>10</w:t>
      </w:r>
      <w:r w:rsidRPr="00A46EBE">
        <w:rPr>
          <w:bCs/>
          <w:sz w:val="20"/>
          <w:szCs w:val="20"/>
        </w:rPr>
        <w:t xml:space="preserve"> ust. 1 </w:t>
      </w:r>
      <w:r>
        <w:rPr>
          <w:bCs/>
          <w:sz w:val="20"/>
          <w:szCs w:val="20"/>
        </w:rPr>
        <w:t xml:space="preserve">pkt 3 </w:t>
      </w:r>
      <w:r w:rsidRPr="00A46EBE">
        <w:rPr>
          <w:bCs/>
          <w:sz w:val="20"/>
          <w:szCs w:val="20"/>
        </w:rPr>
        <w:t>niniejszej Umowy.</w:t>
      </w:r>
    </w:p>
    <w:p w14:paraId="6D1D6D2D" w14:textId="25E44A4E" w:rsidR="00A46EBE" w:rsidRDefault="00A46EBE" w:rsidP="002F4F34">
      <w:pPr>
        <w:pStyle w:val="Akapitzlist"/>
        <w:numPr>
          <w:ilvl w:val="0"/>
          <w:numId w:val="46"/>
        </w:numPr>
        <w:autoSpaceDE w:val="0"/>
        <w:spacing w:after="0"/>
        <w:ind w:left="284" w:right="49" w:hanging="284"/>
        <w:rPr>
          <w:bCs/>
          <w:sz w:val="20"/>
          <w:szCs w:val="20"/>
        </w:rPr>
      </w:pPr>
      <w:r w:rsidRPr="00A46EBE">
        <w:rPr>
          <w:bCs/>
          <w:sz w:val="20"/>
          <w:szCs w:val="20"/>
        </w:rPr>
        <w:t>Zamawiający jest związany postanowieniami umów licencyjnych dostarczonych wraz z oprogramowaniem z zastrzeżeniem, iż postanowienia umów licencyjnych nie mogą być sprzeczne z niniejszą Umową ani też wprowadzać nowych zobowiązań dla Zamawiającego.</w:t>
      </w:r>
    </w:p>
    <w:p w14:paraId="173A58F4" w14:textId="0C3B4C30" w:rsidR="00A46EBE" w:rsidRDefault="00A46EBE" w:rsidP="002F4F34">
      <w:pPr>
        <w:pStyle w:val="Akapitzlist"/>
        <w:numPr>
          <w:ilvl w:val="0"/>
          <w:numId w:val="46"/>
        </w:numPr>
        <w:autoSpaceDE w:val="0"/>
        <w:spacing w:after="0"/>
        <w:ind w:left="284" w:right="49" w:hanging="284"/>
        <w:rPr>
          <w:bCs/>
          <w:sz w:val="20"/>
          <w:szCs w:val="20"/>
        </w:rPr>
      </w:pPr>
      <w:r w:rsidRPr="00A46EBE">
        <w:rPr>
          <w:bCs/>
          <w:sz w:val="20"/>
          <w:szCs w:val="20"/>
        </w:rPr>
        <w:t xml:space="preserve">W ramach udzielonych licencji Zamawiający może swobodnie przenosić oprogramowanie z jednego </w:t>
      </w:r>
      <w:r w:rsidR="002B3A3C">
        <w:rPr>
          <w:bCs/>
          <w:sz w:val="20"/>
          <w:szCs w:val="20"/>
        </w:rPr>
        <w:t>Towaru</w:t>
      </w:r>
      <w:r w:rsidRPr="00A46EBE">
        <w:rPr>
          <w:bCs/>
          <w:sz w:val="20"/>
          <w:szCs w:val="20"/>
        </w:rPr>
        <w:t xml:space="preserve"> na drugi (np. w przypadku wymiany).</w:t>
      </w:r>
    </w:p>
    <w:p w14:paraId="32DD7245" w14:textId="499CB59B" w:rsidR="00A46EBE" w:rsidRDefault="00A46EBE" w:rsidP="002F4F34">
      <w:pPr>
        <w:pStyle w:val="Akapitzlist"/>
        <w:numPr>
          <w:ilvl w:val="0"/>
          <w:numId w:val="46"/>
        </w:numPr>
        <w:autoSpaceDE w:val="0"/>
        <w:spacing w:after="0"/>
        <w:ind w:left="284" w:right="49" w:hanging="284"/>
        <w:rPr>
          <w:bCs/>
          <w:sz w:val="20"/>
          <w:szCs w:val="20"/>
        </w:rPr>
      </w:pPr>
      <w:r w:rsidRPr="00A46EBE">
        <w:rPr>
          <w:bCs/>
          <w:sz w:val="20"/>
          <w:szCs w:val="20"/>
        </w:rPr>
        <w:t>W przypadku, gdy Wykonawca udzieli licencji do oprogramowania, to w ramach udzielonej licencji do oprogramowania, Zamawiający będzie uprawniony co najmniej do:</w:t>
      </w:r>
    </w:p>
    <w:p w14:paraId="16F96322" w14:textId="54AE2199" w:rsidR="00A46EBE" w:rsidRDefault="00A46EBE" w:rsidP="00A46EBE">
      <w:pPr>
        <w:pStyle w:val="Akapitzlist"/>
        <w:numPr>
          <w:ilvl w:val="0"/>
          <w:numId w:val="48"/>
        </w:numPr>
        <w:autoSpaceDE w:val="0"/>
        <w:spacing w:after="0"/>
        <w:ind w:right="49"/>
        <w:rPr>
          <w:bCs/>
          <w:sz w:val="20"/>
          <w:szCs w:val="20"/>
        </w:rPr>
      </w:pPr>
      <w:r w:rsidRPr="00A46EBE">
        <w:rPr>
          <w:bCs/>
          <w:sz w:val="20"/>
          <w:szCs w:val="20"/>
        </w:rPr>
        <w:t xml:space="preserve">instalacji, zapisania, uruchamiania, przechowywania w pamięci komputerów i korzystania z oprogramowania w zakresie wszystkich funkcjonalności wynikających z umowy, </w:t>
      </w:r>
      <w:r>
        <w:rPr>
          <w:bCs/>
          <w:sz w:val="20"/>
          <w:szCs w:val="20"/>
        </w:rPr>
        <w:t>opisu przedmiotu zamówienia</w:t>
      </w:r>
      <w:r w:rsidRPr="00A46EBE">
        <w:rPr>
          <w:bCs/>
          <w:sz w:val="20"/>
          <w:szCs w:val="20"/>
        </w:rPr>
        <w:t>, z oferty Wykonawcy oraz wszelkiej dokumentacji opisującej działanie tego oprogramowania,</w:t>
      </w:r>
    </w:p>
    <w:p w14:paraId="6FA74152" w14:textId="33BB5D4D" w:rsidR="00A46EBE" w:rsidRDefault="00A46EBE" w:rsidP="00A46EBE">
      <w:pPr>
        <w:pStyle w:val="Akapitzlist"/>
        <w:numPr>
          <w:ilvl w:val="0"/>
          <w:numId w:val="48"/>
        </w:numPr>
        <w:autoSpaceDE w:val="0"/>
        <w:spacing w:after="0"/>
        <w:ind w:right="49"/>
        <w:rPr>
          <w:bCs/>
          <w:sz w:val="20"/>
          <w:szCs w:val="20"/>
        </w:rPr>
      </w:pPr>
      <w:r w:rsidRPr="00A46EBE">
        <w:rPr>
          <w:bCs/>
          <w:sz w:val="20"/>
          <w:szCs w:val="20"/>
        </w:rPr>
        <w:t xml:space="preserve">korzystania z produktów powstałych w wyniku korzystania z oprogramowania, w szczególności danych, raportów i zestawień oraz modyfikowania tych produktów i dalszego z nich korzystania, w tym publikowania i wyświetlania w całości i w części w </w:t>
      </w:r>
      <w:proofErr w:type="spellStart"/>
      <w:r w:rsidRPr="00A46EBE">
        <w:rPr>
          <w:bCs/>
          <w:sz w:val="20"/>
          <w:szCs w:val="20"/>
        </w:rPr>
        <w:t>internecie</w:t>
      </w:r>
      <w:proofErr w:type="spellEnd"/>
      <w:r w:rsidRPr="00A46EBE">
        <w:rPr>
          <w:bCs/>
          <w:sz w:val="20"/>
          <w:szCs w:val="20"/>
        </w:rPr>
        <w:t xml:space="preserve"> i innych mediach bez żadnych ograniczeń,</w:t>
      </w:r>
    </w:p>
    <w:p w14:paraId="65E3C037" w14:textId="50BBCA29" w:rsidR="00A46EBE" w:rsidRDefault="00A46EBE" w:rsidP="00A46EBE">
      <w:pPr>
        <w:pStyle w:val="Akapitzlist"/>
        <w:numPr>
          <w:ilvl w:val="0"/>
          <w:numId w:val="48"/>
        </w:numPr>
        <w:autoSpaceDE w:val="0"/>
        <w:spacing w:after="0"/>
        <w:ind w:right="49"/>
        <w:rPr>
          <w:bCs/>
          <w:sz w:val="20"/>
          <w:szCs w:val="20"/>
        </w:rPr>
      </w:pPr>
      <w:r w:rsidRPr="00A46EBE">
        <w:rPr>
          <w:bCs/>
          <w:sz w:val="20"/>
          <w:szCs w:val="20"/>
        </w:rPr>
        <w:t>instalowania i deinstalowania, przenoszenia oprogramowania z serwera na inny serwer i z użytkownika na innego użytkownika.</w:t>
      </w:r>
    </w:p>
    <w:p w14:paraId="5B945BAE" w14:textId="1788AEDC" w:rsidR="00A46EBE" w:rsidRDefault="00A46EBE" w:rsidP="002F4F34">
      <w:pPr>
        <w:pStyle w:val="Akapitzlist"/>
        <w:numPr>
          <w:ilvl w:val="0"/>
          <w:numId w:val="46"/>
        </w:numPr>
        <w:autoSpaceDE w:val="0"/>
        <w:spacing w:after="0"/>
        <w:ind w:left="284" w:right="49" w:hanging="284"/>
        <w:rPr>
          <w:bCs/>
          <w:sz w:val="20"/>
          <w:szCs w:val="20"/>
        </w:rPr>
      </w:pPr>
      <w:r w:rsidRPr="00A46EBE">
        <w:rPr>
          <w:bCs/>
          <w:sz w:val="20"/>
          <w:szCs w:val="20"/>
        </w:rPr>
        <w:t xml:space="preserve">Wykonawca oświadcza, iż w momencie podpisania protokołu </w:t>
      </w:r>
      <w:r>
        <w:rPr>
          <w:bCs/>
          <w:sz w:val="20"/>
          <w:szCs w:val="20"/>
        </w:rPr>
        <w:t>odbioru</w:t>
      </w:r>
      <w:r w:rsidRPr="00A46EBE">
        <w:rPr>
          <w:bCs/>
          <w:sz w:val="20"/>
          <w:szCs w:val="20"/>
        </w:rPr>
        <w:t>, programy komputerowe, elementy, podprogramy oraz silniki udostępnione publicznie jako Open Source będą dostępne bez ograniczeń w zakresie korzystania z nich przez Zamawiającego oraz, że nie jest i nie będzie wymagane uzyskanie w tym zakresie jakichkolwiek zgód lub opłat na rzecz jakichkolwiek osób trzecich.</w:t>
      </w:r>
    </w:p>
    <w:p w14:paraId="77998F30" w14:textId="380FAEC6" w:rsidR="00A46EBE" w:rsidRDefault="00A46EBE" w:rsidP="002F4F34">
      <w:pPr>
        <w:pStyle w:val="Akapitzlist"/>
        <w:numPr>
          <w:ilvl w:val="0"/>
          <w:numId w:val="46"/>
        </w:numPr>
        <w:autoSpaceDE w:val="0"/>
        <w:spacing w:after="0"/>
        <w:ind w:left="284" w:right="49" w:hanging="284"/>
        <w:rPr>
          <w:bCs/>
          <w:sz w:val="20"/>
          <w:szCs w:val="20"/>
        </w:rPr>
      </w:pPr>
      <w:r w:rsidRPr="00A46EBE">
        <w:rPr>
          <w:bCs/>
          <w:sz w:val="20"/>
          <w:szCs w:val="20"/>
        </w:rPr>
        <w:t>Zamawiający ma prawo do rozpowszechniania bez ograniczeń rezultatów wykonywania oprogramowania na które Wykonawca udzielił licencji oraz danych i zestawień utworzonych za jego pomocą bez dodatkowego wynagrodzenia dla Wykonawcy.</w:t>
      </w:r>
    </w:p>
    <w:p w14:paraId="30434738" w14:textId="1F5B7A1F" w:rsidR="00A46EBE" w:rsidRDefault="00A46EBE" w:rsidP="002F4F34">
      <w:pPr>
        <w:pStyle w:val="Akapitzlist"/>
        <w:numPr>
          <w:ilvl w:val="0"/>
          <w:numId w:val="46"/>
        </w:numPr>
        <w:autoSpaceDE w:val="0"/>
        <w:spacing w:after="0"/>
        <w:ind w:left="284" w:right="49" w:hanging="284"/>
        <w:rPr>
          <w:bCs/>
          <w:sz w:val="20"/>
          <w:szCs w:val="20"/>
        </w:rPr>
      </w:pPr>
      <w:r w:rsidRPr="00A46EBE">
        <w:rPr>
          <w:bCs/>
          <w:sz w:val="20"/>
          <w:szCs w:val="20"/>
        </w:rPr>
        <w:lastRenderedPageBreak/>
        <w:t>Jeżeli Zamawiający poinformuje Wykonawcę o jakichkolwiek roszczeniach osób trzecich zgłaszanych wobec Zamawiającego, zarzucających naruszenie praw własności intelektualnej do licencji udzielonych w ramach Umowy Zamawiającemu przez producentów dostarczonego oprogramowania,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32F46E43" w14:textId="77777777" w:rsidR="00566404" w:rsidRDefault="00566404" w:rsidP="00F316B5">
      <w:pPr>
        <w:autoSpaceDE w:val="0"/>
        <w:spacing w:after="0"/>
        <w:ind w:right="49"/>
        <w:jc w:val="center"/>
        <w:rPr>
          <w:rFonts w:cs="Times New Roman"/>
          <w:b/>
          <w:sz w:val="20"/>
          <w:szCs w:val="20"/>
        </w:rPr>
      </w:pPr>
    </w:p>
    <w:p w14:paraId="3A5131F7" w14:textId="21ECD76E" w:rsidR="00A46EBE" w:rsidRDefault="00A46EBE" w:rsidP="00F316B5">
      <w:pPr>
        <w:autoSpaceDE w:val="0"/>
        <w:spacing w:after="0"/>
        <w:ind w:right="49"/>
        <w:jc w:val="center"/>
        <w:rPr>
          <w:rFonts w:cs="Times New Roman"/>
          <w:b/>
          <w:sz w:val="20"/>
          <w:szCs w:val="20"/>
        </w:rPr>
      </w:pPr>
      <w:r>
        <w:rPr>
          <w:rFonts w:cs="Times New Roman"/>
          <w:b/>
          <w:sz w:val="20"/>
          <w:szCs w:val="20"/>
        </w:rPr>
        <w:t>§1</w:t>
      </w:r>
      <w:r w:rsidR="00F1038B">
        <w:rPr>
          <w:rFonts w:cs="Times New Roman"/>
          <w:b/>
          <w:sz w:val="20"/>
          <w:szCs w:val="20"/>
        </w:rPr>
        <w:t>2</w:t>
      </w:r>
    </w:p>
    <w:p w14:paraId="27326831" w14:textId="271BA4D5" w:rsidR="00A46EBE" w:rsidRDefault="00A46EBE" w:rsidP="00F316B5">
      <w:pPr>
        <w:autoSpaceDE w:val="0"/>
        <w:spacing w:after="0"/>
        <w:ind w:right="49"/>
        <w:jc w:val="center"/>
        <w:rPr>
          <w:rFonts w:cs="Times New Roman"/>
          <w:b/>
          <w:i/>
          <w:iCs/>
          <w:sz w:val="20"/>
          <w:szCs w:val="20"/>
        </w:rPr>
      </w:pPr>
      <w:r w:rsidRPr="00683A52">
        <w:rPr>
          <w:rFonts w:cs="Times New Roman"/>
          <w:b/>
          <w:i/>
          <w:iCs/>
          <w:sz w:val="20"/>
          <w:szCs w:val="20"/>
        </w:rPr>
        <w:t>Zabezpieczenie należytego wykonania umowy</w:t>
      </w:r>
    </w:p>
    <w:p w14:paraId="13C4000B" w14:textId="16114FC2" w:rsidR="00683A52"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 xml:space="preserve">Zamawiający oświadcza, że Wykonawca przed zawarciem umowy wniósł na jego rzecz zabezpieczenie należytego wykonania umowy w wysokości 5% wartości ceny całkowitej podanej w ofercie </w:t>
      </w:r>
      <w:r w:rsidR="004D6E15">
        <w:rPr>
          <w:bCs/>
          <w:sz w:val="20"/>
          <w:szCs w:val="20"/>
        </w:rPr>
        <w:t>za daną część zamówienia</w:t>
      </w:r>
      <w:r w:rsidR="004D6E15" w:rsidRPr="00687CE3">
        <w:rPr>
          <w:bCs/>
          <w:sz w:val="20"/>
          <w:szCs w:val="20"/>
        </w:rPr>
        <w:t xml:space="preserve"> </w:t>
      </w:r>
      <w:r w:rsidRPr="00687CE3">
        <w:rPr>
          <w:bCs/>
          <w:sz w:val="20"/>
          <w:szCs w:val="20"/>
        </w:rPr>
        <w:t>(odpowiadającej wynagrodzeniu określonemu w §</w:t>
      </w:r>
      <w:r w:rsidR="00F1038B">
        <w:rPr>
          <w:bCs/>
          <w:sz w:val="20"/>
          <w:szCs w:val="20"/>
        </w:rPr>
        <w:t>10</w:t>
      </w:r>
      <w:r w:rsidRPr="00687CE3">
        <w:rPr>
          <w:bCs/>
          <w:sz w:val="20"/>
          <w:szCs w:val="20"/>
        </w:rPr>
        <w:t xml:space="preserve"> ust. 1 umowy) tj. kwotę brutto …………………... złotych (słownie: ……………………………. zł.), w formie …………………………….</w:t>
      </w:r>
    </w:p>
    <w:p w14:paraId="0A32292E" w14:textId="3D474F4F"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należytego wykonania umowy służy pokryciu roszczeń Zamawiającego z tytułu niewykonania lub nienależytego wykonania umowy przez Wykonawcę, w tym usunięcia wad, w szczególności roszczeń Zamawiającego wobec Wykonawcy o zapłatę kar umownych.</w:t>
      </w:r>
    </w:p>
    <w:p w14:paraId="349DE47C" w14:textId="618F7BF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Beneficjentem zabezpieczenia należytego wykonania umowy jest Zamawiający.</w:t>
      </w:r>
    </w:p>
    <w:p w14:paraId="69389471" w14:textId="47F3EECC"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Koszty zabezpieczenia należytego wykonania umowy ponosi Wykonawca.</w:t>
      </w:r>
    </w:p>
    <w:p w14:paraId="11CD47B2" w14:textId="312D932E" w:rsidR="00687CE3" w:rsidRDefault="00687CE3" w:rsidP="00687CE3">
      <w:pPr>
        <w:pStyle w:val="Akapitzlist"/>
        <w:numPr>
          <w:ilvl w:val="0"/>
          <w:numId w:val="49"/>
        </w:numPr>
        <w:autoSpaceDE w:val="0"/>
        <w:spacing w:after="0"/>
        <w:ind w:left="284" w:right="49" w:hanging="284"/>
        <w:rPr>
          <w:bCs/>
          <w:sz w:val="20"/>
          <w:szCs w:val="20"/>
        </w:rPr>
      </w:pPr>
      <w:bookmarkStart w:id="60" w:name="_Hlk210741559"/>
      <w:r w:rsidRPr="00687CE3">
        <w:rPr>
          <w:bCs/>
          <w:sz w:val="20"/>
          <w:szCs w:val="20"/>
        </w:rPr>
        <w:t>Wykonawca jest zobowiązany zapewnić, aby zabezpieczenie należytego wykonania umowy zachowało moc wiążącą w okresie wykonywania umowy oraz w okresie rękojmi za wady.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bookmarkEnd w:id="60"/>
    </w:p>
    <w:p w14:paraId="4A186E0F" w14:textId="697DCB0B" w:rsidR="00687CE3" w:rsidRDefault="00687CE3" w:rsidP="00687CE3">
      <w:pPr>
        <w:pStyle w:val="Akapitzlist"/>
        <w:numPr>
          <w:ilvl w:val="0"/>
          <w:numId w:val="49"/>
        </w:numPr>
        <w:autoSpaceDE w:val="0"/>
        <w:spacing w:after="0"/>
        <w:ind w:left="284" w:right="49" w:hanging="284"/>
        <w:rPr>
          <w:bCs/>
          <w:sz w:val="20"/>
          <w:szCs w:val="20"/>
        </w:rPr>
      </w:pPr>
      <w:r>
        <w:rPr>
          <w:bCs/>
          <w:sz w:val="20"/>
          <w:szCs w:val="20"/>
        </w:rPr>
        <w:t xml:space="preserve">Zamawiający nie dopuszcza wniesienia w formach określonych w art. 450 ust. 2 ustawy </w:t>
      </w:r>
      <w:proofErr w:type="spellStart"/>
      <w:r>
        <w:rPr>
          <w:bCs/>
          <w:sz w:val="20"/>
          <w:szCs w:val="20"/>
        </w:rPr>
        <w:t>Pzp</w:t>
      </w:r>
      <w:proofErr w:type="spellEnd"/>
      <w:r>
        <w:rPr>
          <w:bCs/>
          <w:sz w:val="20"/>
          <w:szCs w:val="20"/>
        </w:rPr>
        <w:t>.</w:t>
      </w:r>
    </w:p>
    <w:p w14:paraId="32C03474" w14:textId="44ADB79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wnoszone w formie gwarancji bankowej lub ubezpieczeniowej może być wystawione przez bank albo ubezpieczyciela. Bank lub ubezpieczyciel zapłaci, na rzecz Zamawiającego w terminie 30 dni od pisemnego żądania kwotę do wysokości wskazanej w ust. 1</w:t>
      </w:r>
      <w:r>
        <w:rPr>
          <w:bCs/>
          <w:sz w:val="20"/>
          <w:szCs w:val="20"/>
        </w:rPr>
        <w:t xml:space="preserve"> z zastrzeżeniem postanowienia ust. 10</w:t>
      </w:r>
      <w:r w:rsidRPr="00687CE3">
        <w:rPr>
          <w:bCs/>
          <w:sz w:val="20"/>
          <w:szCs w:val="20"/>
        </w:rPr>
        <w:t>, na pierwsze wezwanie Zamawiającego, bez odwołania, bez warunku, niezależnie od kwestionowania czy zastrzeżeń Wykonawcy i bez dochodzenia czy wezwanie Zamawiającego jest uzasadnione czy nie.</w:t>
      </w:r>
    </w:p>
    <w:p w14:paraId="26C05B47" w14:textId="0B8A8AEA"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63842ED3" w14:textId="2ABFB7C2"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1141CF7C" w14:textId="69FC693A" w:rsidR="00687CE3" w:rsidRDefault="00687CE3" w:rsidP="00687CE3">
      <w:pPr>
        <w:pStyle w:val="Akapitzlist"/>
        <w:numPr>
          <w:ilvl w:val="0"/>
          <w:numId w:val="49"/>
        </w:numPr>
        <w:autoSpaceDE w:val="0"/>
        <w:spacing w:after="0"/>
        <w:ind w:left="284" w:right="49" w:hanging="284"/>
        <w:rPr>
          <w:bCs/>
          <w:sz w:val="20"/>
          <w:szCs w:val="20"/>
        </w:rPr>
      </w:pPr>
      <w:bookmarkStart w:id="61" w:name="_Hlk210741587"/>
      <w:r w:rsidRPr="00687CE3">
        <w:rPr>
          <w:bCs/>
          <w:sz w:val="20"/>
          <w:szCs w:val="20"/>
        </w:rPr>
        <w:t xml:space="preserve">Kwota w wysokości …………………….. zł (słownie: ……………………………) stanowiąca 70% zabezpieczenia należytego wykonania umowy, zostanie zwrócona w terminie 30 </w:t>
      </w:r>
      <w:r w:rsidR="00D22251">
        <w:rPr>
          <w:bCs/>
          <w:sz w:val="20"/>
          <w:szCs w:val="20"/>
        </w:rPr>
        <w:t xml:space="preserve">dni </w:t>
      </w:r>
      <w:r w:rsidRPr="00687CE3">
        <w:rPr>
          <w:bCs/>
          <w:sz w:val="20"/>
          <w:szCs w:val="20"/>
        </w:rPr>
        <w:t xml:space="preserve">od dnia wykonania </w:t>
      </w:r>
      <w:r>
        <w:rPr>
          <w:bCs/>
          <w:sz w:val="20"/>
          <w:szCs w:val="20"/>
        </w:rPr>
        <w:t>zamówienia i uznania przez Zamawiającego za należycie wykonane</w:t>
      </w:r>
      <w:r w:rsidRPr="00687CE3">
        <w:rPr>
          <w:bCs/>
          <w:sz w:val="20"/>
          <w:szCs w:val="20"/>
        </w:rPr>
        <w:t>, w przypadku nie skorzystania z zabezpieczenia przez Zamawiającego.</w:t>
      </w:r>
      <w:bookmarkEnd w:id="61"/>
    </w:p>
    <w:p w14:paraId="0FB6800C" w14:textId="13D6D206" w:rsidR="00687CE3" w:rsidRPr="00683A52" w:rsidRDefault="00687CE3" w:rsidP="00687CE3">
      <w:pPr>
        <w:pStyle w:val="Akapitzlist"/>
        <w:numPr>
          <w:ilvl w:val="0"/>
          <w:numId w:val="49"/>
        </w:numPr>
        <w:autoSpaceDE w:val="0"/>
        <w:spacing w:after="0"/>
        <w:ind w:left="284" w:right="49" w:hanging="284"/>
        <w:rPr>
          <w:bCs/>
          <w:sz w:val="20"/>
          <w:szCs w:val="20"/>
        </w:rPr>
      </w:pPr>
      <w:bookmarkStart w:id="62" w:name="_Hlk210741603"/>
      <w:r w:rsidRPr="00687CE3">
        <w:rPr>
          <w:bCs/>
          <w:sz w:val="20"/>
          <w:szCs w:val="20"/>
        </w:rPr>
        <w:t xml:space="preserve">Kwota pozostawiona na Zabezpieczenie roszczeń z tytułu rękojmi za wady i gwarancji, wynosząca 30% wartości zabezpieczenia należytego wykonania umowy, tj. ……………. zł (słownie: ……………………..), zostanie zwrócona nie później niż w 15 dniu po upływie tego okresu rękojmi za wady </w:t>
      </w:r>
      <w:r w:rsidR="00D22251">
        <w:rPr>
          <w:bCs/>
          <w:sz w:val="20"/>
          <w:szCs w:val="20"/>
        </w:rPr>
        <w:t>lub</w:t>
      </w:r>
      <w:r w:rsidRPr="00687CE3">
        <w:rPr>
          <w:bCs/>
          <w:sz w:val="20"/>
          <w:szCs w:val="20"/>
        </w:rPr>
        <w:t xml:space="preserve"> gwarancji, w przypadku nie </w:t>
      </w:r>
      <w:r w:rsidRPr="00687CE3">
        <w:rPr>
          <w:bCs/>
          <w:sz w:val="20"/>
          <w:szCs w:val="20"/>
        </w:rPr>
        <w:lastRenderedPageBreak/>
        <w:t>skorzystania z zabezpieczenia przez Zamawiającego.</w:t>
      </w:r>
      <w:bookmarkEnd w:id="62"/>
    </w:p>
    <w:p w14:paraId="2A0C3677" w14:textId="77777777" w:rsidR="00A46EBE" w:rsidRDefault="00A46EBE" w:rsidP="00F316B5">
      <w:pPr>
        <w:autoSpaceDE w:val="0"/>
        <w:spacing w:after="0"/>
        <w:ind w:right="49"/>
        <w:jc w:val="center"/>
        <w:rPr>
          <w:rFonts w:cs="Times New Roman"/>
          <w:b/>
          <w:sz w:val="20"/>
          <w:szCs w:val="20"/>
        </w:rPr>
      </w:pPr>
    </w:p>
    <w:p w14:paraId="01FC0CE7" w14:textId="77777777" w:rsidR="001D6BA5" w:rsidRDefault="001D6BA5" w:rsidP="00F316B5">
      <w:pPr>
        <w:autoSpaceDE w:val="0"/>
        <w:spacing w:after="0"/>
        <w:ind w:right="49"/>
        <w:jc w:val="center"/>
        <w:rPr>
          <w:rFonts w:cs="Times New Roman"/>
          <w:b/>
          <w:sz w:val="20"/>
          <w:szCs w:val="20"/>
        </w:rPr>
      </w:pPr>
    </w:p>
    <w:p w14:paraId="17E5FAF3" w14:textId="58A4E5A1" w:rsidR="001D6BA5" w:rsidRDefault="001D6BA5" w:rsidP="00F316B5">
      <w:pPr>
        <w:autoSpaceDE w:val="0"/>
        <w:spacing w:after="0"/>
        <w:ind w:right="49"/>
        <w:jc w:val="center"/>
        <w:rPr>
          <w:rFonts w:cs="Times New Roman"/>
          <w:b/>
          <w:sz w:val="20"/>
          <w:szCs w:val="20"/>
        </w:rPr>
      </w:pPr>
      <w:r>
        <w:rPr>
          <w:rFonts w:cs="Times New Roman"/>
          <w:b/>
          <w:sz w:val="20"/>
          <w:szCs w:val="20"/>
        </w:rPr>
        <w:t>§1</w:t>
      </w:r>
      <w:r w:rsidR="00D22251">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Zamawiający uzna, że Wykonawca sam 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Jeżeli zmiana albo rezygnacja z podwykonawcy dotyczy podmiotu, na którego zasoby Wykonawca</w:t>
      </w:r>
      <w:r>
        <w:rPr>
          <w:bCs/>
          <w:sz w:val="20"/>
          <w:szCs w:val="20"/>
        </w:rPr>
        <w:t xml:space="preserve"> </w:t>
      </w:r>
      <w:r w:rsidRPr="001D6BA5">
        <w:rPr>
          <w:bCs/>
          <w:sz w:val="20"/>
          <w:szCs w:val="20"/>
        </w:rPr>
        <w:t xml:space="preserve">powoływał się, na zasadach określonych w art. 118 ust. 1 ustawy </w:t>
      </w:r>
      <w:proofErr w:type="spellStart"/>
      <w:r w:rsidRPr="001D6BA5">
        <w:rPr>
          <w:bCs/>
          <w:sz w:val="20"/>
          <w:szCs w:val="20"/>
        </w:rPr>
        <w:t>Pzp</w:t>
      </w:r>
      <w:proofErr w:type="spellEnd"/>
      <w:r w:rsidRPr="001D6BA5">
        <w:rPr>
          <w:bCs/>
          <w:sz w:val="20"/>
          <w:szCs w:val="20"/>
        </w:rPr>
        <w:t>, w celu wykazania spełniania</w:t>
      </w:r>
      <w:r>
        <w:rPr>
          <w:bCs/>
          <w:sz w:val="20"/>
          <w:szCs w:val="20"/>
        </w:rPr>
        <w:t xml:space="preserve"> </w:t>
      </w:r>
      <w:r w:rsidRPr="001D6BA5">
        <w:rPr>
          <w:bCs/>
          <w:sz w:val="20"/>
          <w:szCs w:val="20"/>
        </w:rPr>
        <w:t>warunków udziału w 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niż podwykonawca, na którego zasoby Wykonawca 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490A3212"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w:t>
      </w:r>
      <w:r w:rsidR="00D22251">
        <w:rPr>
          <w:rFonts w:cs="Times New Roman"/>
          <w:b/>
          <w:sz w:val="20"/>
          <w:szCs w:val="20"/>
        </w:rPr>
        <w:t>4</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6D3ACFFC" w:rsidR="00E90664" w:rsidRPr="00602001" w:rsidRDefault="00AE33CB" w:rsidP="007C5B2B">
      <w:pPr>
        <w:numPr>
          <w:ilvl w:val="0"/>
          <w:numId w:val="4"/>
        </w:numPr>
        <w:tabs>
          <w:tab w:val="left" w:pos="284"/>
        </w:tabs>
        <w:autoSpaceDE w:val="0"/>
        <w:spacing w:after="0"/>
        <w:ind w:left="284" w:right="49" w:hanging="284"/>
        <w:rPr>
          <w:rFonts w:cs="Times New Roman"/>
          <w:sz w:val="20"/>
          <w:szCs w:val="20"/>
        </w:rPr>
      </w:pPr>
      <w:bookmarkStart w:id="63" w:name="_Hlk210742017"/>
      <w:r w:rsidRPr="00602001">
        <w:rPr>
          <w:rFonts w:cs="Times New Roman"/>
          <w:sz w:val="20"/>
          <w:szCs w:val="20"/>
        </w:rPr>
        <w:t>Zamawiający zgodnie z art. 45</w:t>
      </w:r>
      <w:r w:rsidR="00BA0E57">
        <w:rPr>
          <w:rFonts w:cs="Times New Roman"/>
          <w:sz w:val="20"/>
          <w:szCs w:val="20"/>
        </w:rPr>
        <w:t>5</w:t>
      </w:r>
      <w:r w:rsidRPr="00602001">
        <w:rPr>
          <w:rFonts w:cs="Times New Roman"/>
          <w:sz w:val="20"/>
          <w:szCs w:val="20"/>
        </w:rPr>
        <w:t xml:space="preserve"> </w:t>
      </w:r>
      <w:r w:rsidR="00BA0E57">
        <w:rPr>
          <w:rFonts w:cs="Times New Roman"/>
          <w:sz w:val="20"/>
          <w:szCs w:val="20"/>
        </w:rPr>
        <w:t>ust. 1 pkt 1)</w:t>
      </w:r>
      <w:r w:rsidRPr="00602001">
        <w:rPr>
          <w:rFonts w:cs="Times New Roman"/>
          <w:sz w:val="20"/>
          <w:szCs w:val="20"/>
        </w:rPr>
        <w:t xml:space="preserve"> ustawy </w:t>
      </w:r>
      <w:proofErr w:type="spellStart"/>
      <w:r w:rsidRPr="00602001">
        <w:rPr>
          <w:rFonts w:cs="Times New Roman"/>
          <w:sz w:val="20"/>
          <w:szCs w:val="20"/>
        </w:rPr>
        <w:t>Pzp</w:t>
      </w:r>
      <w:proofErr w:type="spellEnd"/>
      <w:r w:rsidRPr="00602001">
        <w:rPr>
          <w:rFonts w:cs="Times New Roman"/>
          <w:sz w:val="20"/>
          <w:szCs w:val="20"/>
        </w:rPr>
        <w:t xml:space="preserve"> przewiduje zmiany postanowień niniejszej Umowy w</w:t>
      </w:r>
      <w:r w:rsidR="001B4AFD" w:rsidRPr="00602001">
        <w:rPr>
          <w:rFonts w:cs="Times New Roman"/>
          <w:sz w:val="20"/>
          <w:szCs w:val="20"/>
        </w:rPr>
        <w:t xml:space="preserve"> </w:t>
      </w:r>
      <w:r w:rsidR="004F02F5" w:rsidRPr="00602001">
        <w:rPr>
          <w:rFonts w:cs="Times New Roman"/>
          <w:sz w:val="20"/>
          <w:szCs w:val="20"/>
        </w:rPr>
        <w:t xml:space="preserve"> </w:t>
      </w:r>
      <w:r w:rsidRPr="00602001">
        <w:rPr>
          <w:rFonts w:cs="Times New Roman"/>
          <w:sz w:val="20"/>
          <w:szCs w:val="20"/>
        </w:rPr>
        <w:t xml:space="preserve"> poniższym zakresie</w:t>
      </w:r>
      <w:r w:rsidR="0071592C">
        <w:rPr>
          <w:rFonts w:cs="Times New Roman"/>
          <w:sz w:val="20"/>
          <w:szCs w:val="20"/>
        </w:rPr>
        <w:t xml:space="preserve"> i warunkach</w:t>
      </w:r>
      <w:r w:rsidRPr="00602001">
        <w:rPr>
          <w:rFonts w:cs="Times New Roman"/>
          <w:sz w:val="20"/>
          <w:szCs w:val="20"/>
        </w:rPr>
        <w:t>:</w:t>
      </w:r>
      <w:bookmarkEnd w:id="63"/>
    </w:p>
    <w:p w14:paraId="7DDDAFDE" w14:textId="734BF588"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 xml:space="preserve">zmiany ceny brutto </w:t>
      </w:r>
      <w:r w:rsidR="00441510" w:rsidRPr="00602001">
        <w:rPr>
          <w:rFonts w:cs="Times New Roman"/>
          <w:sz w:val="20"/>
          <w:szCs w:val="20"/>
        </w:rPr>
        <w:t xml:space="preserve">Towaru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zmiany,</w:t>
      </w:r>
    </w:p>
    <w:p w14:paraId="3CB0D873" w14:textId="265C5850"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cen</w:t>
      </w:r>
      <w:r w:rsidR="0071592C">
        <w:rPr>
          <w:rFonts w:cs="Times New Roman"/>
          <w:sz w:val="20"/>
          <w:szCs w:val="20"/>
        </w:rPr>
        <w:t>y</w:t>
      </w:r>
      <w:r w:rsidRPr="00602001">
        <w:rPr>
          <w:rFonts w:cs="Times New Roman"/>
          <w:sz w:val="20"/>
          <w:szCs w:val="20"/>
        </w:rPr>
        <w:t xml:space="preserve"> netto i brutto </w:t>
      </w:r>
      <w:r w:rsidR="00441510" w:rsidRPr="00602001">
        <w:rPr>
          <w:rFonts w:cs="Times New Roman"/>
          <w:sz w:val="20"/>
          <w:szCs w:val="20"/>
        </w:rPr>
        <w:t>Towaru</w:t>
      </w:r>
      <w:r w:rsidRPr="00602001">
        <w:rPr>
          <w:rFonts w:cs="Times New Roman"/>
          <w:sz w:val="20"/>
          <w:szCs w:val="20"/>
        </w:rPr>
        <w:t>, w przypadku wprowadzenia nowych uregulowań prawa powszechnie 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676C96E8" w14:textId="77777777" w:rsidR="00097363" w:rsidRPr="001429D0" w:rsidRDefault="00E90664" w:rsidP="007C5B2B">
      <w:pPr>
        <w:numPr>
          <w:ilvl w:val="0"/>
          <w:numId w:val="9"/>
        </w:numPr>
        <w:autoSpaceDE w:val="0"/>
        <w:spacing w:after="0" w:line="240" w:lineRule="auto"/>
        <w:ind w:left="709" w:right="49" w:hanging="425"/>
        <w:rPr>
          <w:rFonts w:cs="Times New Roman"/>
          <w:sz w:val="20"/>
          <w:szCs w:val="20"/>
        </w:rPr>
      </w:pPr>
      <w:r w:rsidRPr="00602001">
        <w:rPr>
          <w:rFonts w:cs="Times New Roman"/>
          <w:sz w:val="20"/>
          <w:szCs w:val="20"/>
        </w:rPr>
        <w:t xml:space="preserve">zmiana nazwy własnej </w:t>
      </w:r>
      <w:r w:rsidR="00441510" w:rsidRPr="00602001">
        <w:rPr>
          <w:rFonts w:cs="Times New Roman"/>
          <w:sz w:val="20"/>
          <w:szCs w:val="20"/>
        </w:rPr>
        <w:t>Towaru</w:t>
      </w:r>
      <w:r w:rsidRPr="00602001">
        <w:rPr>
          <w:rFonts w:cs="Times New Roman"/>
          <w:sz w:val="20"/>
          <w:szCs w:val="20"/>
        </w:rPr>
        <w:t xml:space="preserve"> o ile zmiana ta została dokonana przez producenta i potwierdzona stosownym dokumentem – zmiana ta może być związana np.: z ulepszeniem składu jakościowego lub być podyktowana zmianą procesu technologicznego produkcji pod warunkiem, że zmiana ta nie będzie </w:t>
      </w:r>
      <w:r w:rsidRPr="001429D0">
        <w:rPr>
          <w:rFonts w:cs="Times New Roman"/>
          <w:sz w:val="20"/>
          <w:szCs w:val="20"/>
        </w:rPr>
        <w:t xml:space="preserve">powodowała pogorszenia jakościowego, a </w:t>
      </w:r>
      <w:r w:rsidR="00441510" w:rsidRPr="001429D0">
        <w:rPr>
          <w:rFonts w:cs="Times New Roman"/>
          <w:sz w:val="20"/>
          <w:szCs w:val="20"/>
        </w:rPr>
        <w:t xml:space="preserve">Towar </w:t>
      </w:r>
      <w:r w:rsidRPr="001429D0">
        <w:rPr>
          <w:rFonts w:cs="Times New Roman"/>
          <w:sz w:val="20"/>
          <w:szCs w:val="20"/>
        </w:rPr>
        <w:t>nadal będzie spełniał wszelkie wymagania,</w:t>
      </w:r>
      <w:r w:rsidR="00441510" w:rsidRPr="001429D0">
        <w:rPr>
          <w:rFonts w:cs="Times New Roman"/>
          <w:sz w:val="20"/>
          <w:szCs w:val="20"/>
        </w:rPr>
        <w:t xml:space="preserve"> </w:t>
      </w:r>
      <w:r w:rsidRPr="001429D0">
        <w:rPr>
          <w:rFonts w:cs="Times New Roman"/>
          <w:sz w:val="20"/>
          <w:szCs w:val="20"/>
        </w:rPr>
        <w:t xml:space="preserve">prawne i jakościowe określone przez Zamawiającego; </w:t>
      </w:r>
    </w:p>
    <w:p w14:paraId="4BE62809" w14:textId="55D345D9"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realizację </w:t>
      </w:r>
      <w:r w:rsidR="006C4C99">
        <w:rPr>
          <w:rFonts w:cs="Times New Roman"/>
          <w:bCs/>
          <w:sz w:val="20"/>
          <w:szCs w:val="20"/>
        </w:rPr>
        <w:t>zmienionych p</w:t>
      </w:r>
      <w:r w:rsidR="00097363" w:rsidRPr="001429D0">
        <w:rPr>
          <w:rFonts w:cs="Times New Roman"/>
          <w:bCs/>
          <w:sz w:val="20"/>
          <w:szCs w:val="20"/>
        </w:rPr>
        <w:t>ostanowień umowy o  dofinansowani</w:t>
      </w:r>
      <w:r w:rsidR="00BA0E57">
        <w:rPr>
          <w:rFonts w:cs="Times New Roman"/>
          <w:bCs/>
          <w:sz w:val="20"/>
          <w:szCs w:val="20"/>
        </w:rPr>
        <w:t>e</w:t>
      </w:r>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który bezpośrednio wynika ze zmienionych postanowień umowy o dofinansowanie</w:t>
      </w:r>
      <w:r>
        <w:rPr>
          <w:rFonts w:cs="Times New Roman"/>
          <w:bCs/>
          <w:sz w:val="20"/>
          <w:szCs w:val="20"/>
        </w:rPr>
        <w:t xml:space="preserve"> </w:t>
      </w:r>
    </w:p>
    <w:p w14:paraId="579AAE5F" w14:textId="0F10F882"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t>zmiany ceny netto i brutto</w:t>
      </w:r>
      <w:r w:rsidR="005665CE" w:rsidRPr="001429D0">
        <w:rPr>
          <w:rFonts w:cs="Times New Roman"/>
          <w:sz w:val="20"/>
          <w:szCs w:val="20"/>
        </w:rPr>
        <w:t xml:space="preserve"> To</w:t>
      </w:r>
      <w:r w:rsidR="00975317" w:rsidRPr="001429D0">
        <w:rPr>
          <w:rFonts w:cs="Times New Roman"/>
          <w:sz w:val="20"/>
          <w:szCs w:val="20"/>
        </w:rPr>
        <w:t>waru</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343256D3"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xml:space="preserve">, co dotyczy zarówno przedmiotu umowy jak i wynagrodzenia wykonawcy, przy czym zmiana odpowiadać będzie wielkości ograniczenia dostępnych Zamawiającemu </w:t>
      </w:r>
      <w:r w:rsidR="00C53C65">
        <w:rPr>
          <w:rFonts w:cs="Times New Roman"/>
          <w:sz w:val="20"/>
          <w:szCs w:val="20"/>
        </w:rPr>
        <w:lastRenderedPageBreak/>
        <w:t>środków i nie będzie mniejsza niż 50% wartości umowy</w:t>
      </w:r>
      <w:r w:rsidRPr="00602001">
        <w:rPr>
          <w:rFonts w:cs="Times New Roman"/>
          <w:sz w:val="20"/>
          <w:szCs w:val="20"/>
        </w:rPr>
        <w:t xml:space="preserve">; </w:t>
      </w:r>
    </w:p>
    <w:p w14:paraId="7AF655C6" w14:textId="3905F0F9"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ze </w:t>
      </w:r>
      <w:r w:rsidR="00E90664" w:rsidRPr="00602001">
        <w:rPr>
          <w:rFonts w:cs="Times New Roman"/>
          <w:sz w:val="20"/>
          <w:szCs w:val="20"/>
        </w:rPr>
        <w:t xml:space="preserve">zmiany numeru katalogowego lub oznaczenia </w:t>
      </w:r>
      <w:r w:rsidR="005665CE" w:rsidRPr="00602001">
        <w:rPr>
          <w:rFonts w:cs="Times New Roman"/>
          <w:sz w:val="20"/>
          <w:szCs w:val="20"/>
        </w:rPr>
        <w:t>Towaru</w:t>
      </w:r>
      <w:r w:rsidR="00E90664" w:rsidRPr="00602001">
        <w:rPr>
          <w:rFonts w:cs="Times New Roman"/>
          <w:sz w:val="20"/>
          <w:szCs w:val="20"/>
        </w:rPr>
        <w:t xml:space="preserve">, w dowolnym momencie trwania niniejszej Umowy, o ile Wykonawca przedstawi wiarygodne uzasadnienie takiej zmiany i wykaże, iż dostarczany będzie nadal </w:t>
      </w:r>
      <w:r w:rsidR="00EA2E43" w:rsidRPr="00602001">
        <w:rPr>
          <w:rFonts w:cs="Times New Roman"/>
          <w:sz w:val="20"/>
          <w:szCs w:val="20"/>
        </w:rPr>
        <w:t>Towar</w:t>
      </w:r>
      <w:r w:rsidR="00E90664" w:rsidRPr="00602001">
        <w:rPr>
          <w:rFonts w:cs="Times New Roman"/>
          <w:sz w:val="20"/>
          <w:szCs w:val="20"/>
        </w:rPr>
        <w:t xml:space="preserve"> określony w Umowie</w:t>
      </w:r>
      <w:r w:rsidR="00975317" w:rsidRPr="00602001">
        <w:rPr>
          <w:rFonts w:cs="Times New Roman"/>
          <w:sz w:val="20"/>
          <w:szCs w:val="20"/>
        </w:rPr>
        <w:t>,</w:t>
      </w:r>
      <w:r w:rsidR="00E90664" w:rsidRPr="00602001">
        <w:rPr>
          <w:rFonts w:cs="Times New Roman"/>
          <w:sz w:val="20"/>
          <w:szCs w:val="20"/>
        </w:rPr>
        <w:t xml:space="preserve"> </w:t>
      </w:r>
    </w:p>
    <w:p w14:paraId="57457767" w14:textId="6D72A7B2"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 </w:t>
      </w:r>
      <w:r w:rsidR="00E90664" w:rsidRPr="00602001">
        <w:rPr>
          <w:rFonts w:cs="Times New Roman"/>
          <w:sz w:val="20"/>
          <w:szCs w:val="20"/>
        </w:rPr>
        <w:t>wprowadzeni</w:t>
      </w:r>
      <w:r>
        <w:rPr>
          <w:rFonts w:cs="Times New Roman"/>
          <w:sz w:val="20"/>
          <w:szCs w:val="20"/>
        </w:rPr>
        <w:t>a</w:t>
      </w:r>
      <w:r w:rsidR="00E90664" w:rsidRPr="00602001">
        <w:rPr>
          <w:rFonts w:cs="Times New Roman"/>
          <w:sz w:val="20"/>
          <w:szCs w:val="20"/>
        </w:rPr>
        <w:t xml:space="preserve"> nowego </w:t>
      </w:r>
      <w:r w:rsidR="00EA2E43" w:rsidRPr="00602001">
        <w:rPr>
          <w:rFonts w:cs="Times New Roman"/>
          <w:sz w:val="20"/>
          <w:szCs w:val="20"/>
        </w:rPr>
        <w:t>Towaru</w:t>
      </w:r>
      <w:r w:rsidR="00E90664" w:rsidRPr="00602001">
        <w:rPr>
          <w:rFonts w:cs="Times New Roman"/>
          <w:sz w:val="20"/>
          <w:szCs w:val="20"/>
        </w:rPr>
        <w:t xml:space="preserve"> o wyższych parametrach lub rozszerzonym zakresie w tej samej cenie lub niższej, jeżeli Wykonawca i Zamawiający zgodnie potwierdzą, że nowy </w:t>
      </w:r>
      <w:r w:rsidR="00EA2E43" w:rsidRPr="00602001">
        <w:rPr>
          <w:rFonts w:cs="Times New Roman"/>
          <w:sz w:val="20"/>
          <w:szCs w:val="20"/>
        </w:rPr>
        <w:t xml:space="preserve">Towar </w:t>
      </w:r>
      <w:r w:rsidR="00E90664" w:rsidRPr="00602001">
        <w:rPr>
          <w:rFonts w:cs="Times New Roman"/>
          <w:sz w:val="20"/>
          <w:szCs w:val="20"/>
        </w:rPr>
        <w:t xml:space="preserve">jest zgodny z wymaganiami Zamawiającego; Zamawiający może odmówić wprowadzenia zmiany do Umowy, o której mowa w zdaniu pierwszym, jeżeli Zamawiający uzna i uzasadni na piśmie, że taka zmiana nie leży w jego interesie lub nie gwarantuje otrzymania </w:t>
      </w:r>
      <w:r w:rsidR="00EA2E43" w:rsidRPr="00602001">
        <w:rPr>
          <w:rFonts w:cs="Times New Roman"/>
          <w:sz w:val="20"/>
          <w:szCs w:val="20"/>
        </w:rPr>
        <w:t>Towaru</w:t>
      </w:r>
      <w:r w:rsidR="00E90664" w:rsidRPr="00602001">
        <w:rPr>
          <w:rFonts w:cs="Times New Roman"/>
          <w:sz w:val="20"/>
          <w:szCs w:val="20"/>
        </w:rPr>
        <w:t xml:space="preserve"> zgodnego z jego oczekiwaniami</w:t>
      </w:r>
      <w:r w:rsidR="00E66D07" w:rsidRPr="00602001">
        <w:rPr>
          <w:rFonts w:cs="Times New Roman"/>
          <w:sz w:val="20"/>
          <w:szCs w:val="20"/>
        </w:rPr>
        <w:t>,</w:t>
      </w:r>
    </w:p>
    <w:p w14:paraId="1F02889B" w14:textId="0C084F94" w:rsidR="000B321B" w:rsidRDefault="000B321B" w:rsidP="007C5B2B">
      <w:pPr>
        <w:numPr>
          <w:ilvl w:val="0"/>
          <w:numId w:val="4"/>
        </w:numPr>
        <w:tabs>
          <w:tab w:val="left" w:pos="284"/>
        </w:tabs>
        <w:autoSpaceDE w:val="0"/>
        <w:spacing w:after="0"/>
        <w:ind w:left="284" w:right="49" w:hanging="284"/>
        <w:rPr>
          <w:rFonts w:cs="Times New Roman"/>
          <w:sz w:val="20"/>
          <w:szCs w:val="20"/>
        </w:rPr>
      </w:pPr>
      <w:bookmarkStart w:id="64" w:name="_Hlk210742055"/>
      <w:r w:rsidRPr="00602001">
        <w:rPr>
          <w:rFonts w:cs="Times New Roman"/>
          <w:sz w:val="20"/>
          <w:szCs w:val="20"/>
        </w:rPr>
        <w:t>Dopuszczalne są również zmiany umowy</w:t>
      </w:r>
      <w:r w:rsidR="00BA0E57">
        <w:rPr>
          <w:rFonts w:cs="Times New Roman"/>
          <w:sz w:val="20"/>
          <w:szCs w:val="20"/>
        </w:rPr>
        <w:t xml:space="preserve"> w pozostałych przypadkach określonych w art. 455 ust. 1 pkt 2, 3 i 4 oraz ust. 2</w:t>
      </w:r>
      <w:r w:rsidRPr="00602001">
        <w:rPr>
          <w:rFonts w:cs="Times New Roman"/>
          <w:sz w:val="20"/>
          <w:szCs w:val="20"/>
        </w:rPr>
        <w:t xml:space="preserve">, </w:t>
      </w:r>
      <w:r w:rsidR="00BA0E57">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bookmarkEnd w:id="64"/>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celu dokonania zmiany zapisów umowy wnioskowanych przez Stronę, zobowiązana jest ona</w:t>
      </w:r>
      <w:r>
        <w:rPr>
          <w:rFonts w:cs="Times New Roman"/>
          <w:sz w:val="20"/>
          <w:szCs w:val="20"/>
        </w:rPr>
        <w:t xml:space="preserve"> </w:t>
      </w:r>
      <w:r w:rsidRPr="007C5B2B">
        <w:rPr>
          <w:rFonts w:cs="Times New Roman"/>
          <w:sz w:val="20"/>
          <w:szCs w:val="20"/>
        </w:rPr>
        <w:t>złożyć pisemny wniosek z propozycją zmiany warunków umowy wraz z ich uzasadnieniem.</w:t>
      </w:r>
      <w:r>
        <w:rPr>
          <w:rFonts w:cs="Times New Roman"/>
          <w:sz w:val="20"/>
          <w:szCs w:val="20"/>
        </w:rPr>
        <w:t xml:space="preserve"> </w:t>
      </w:r>
      <w:r w:rsidRPr="007C5B2B">
        <w:rPr>
          <w:rFonts w:cs="Times New Roman"/>
          <w:sz w:val="20"/>
          <w:szCs w:val="20"/>
        </w:rPr>
        <w:t>Wniosek, powinien zostać przekazany 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przekazania go drugiej Stronie wraz z 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3B84F92A"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t>§</w:t>
      </w:r>
      <w:r w:rsidR="007C5B2B">
        <w:rPr>
          <w:rFonts w:cs="Times New Roman"/>
          <w:b/>
          <w:i/>
          <w:iCs/>
          <w:sz w:val="20"/>
          <w:szCs w:val="20"/>
        </w:rPr>
        <w:t>1</w:t>
      </w:r>
      <w:r w:rsidR="00BA0E57">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t>Odstąpienie od Umowy</w:t>
      </w:r>
    </w:p>
    <w:p w14:paraId="4E49A222" w14:textId="6223A485"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t xml:space="preserve">1. </w:t>
      </w:r>
      <w:r w:rsidR="00E66D07" w:rsidRPr="00602001">
        <w:rPr>
          <w:rFonts w:cs="Times New Roman"/>
          <w:sz w:val="20"/>
          <w:szCs w:val="20"/>
        </w:rPr>
        <w:t>Zamawiający zastrzega sobie możliwość odstąpienia od Umowy</w:t>
      </w:r>
      <w:r w:rsidR="0051659C" w:rsidRPr="00602001">
        <w:rPr>
          <w:rFonts w:cs="Times New Roman"/>
          <w:sz w:val="20"/>
          <w:szCs w:val="20"/>
        </w:rPr>
        <w:t xml:space="preserve"> </w:t>
      </w:r>
      <w:r w:rsidR="003A284E">
        <w:rPr>
          <w:rFonts w:cs="Times New Roman"/>
          <w:sz w:val="20"/>
          <w:szCs w:val="20"/>
        </w:rPr>
        <w:t xml:space="preserve">(w całości lub części) </w:t>
      </w:r>
      <w:r w:rsidR="0051659C" w:rsidRPr="00602001">
        <w:rPr>
          <w:rFonts w:cs="Times New Roman"/>
          <w:sz w:val="20"/>
          <w:szCs w:val="20"/>
        </w:rPr>
        <w:t>w przypadkach określonych 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7757887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 xml:space="preserve">jeżeli Wykonawca nie przystąpił do realizacji przedmiotu umowy bez uzasadnionych przyczyn, albo też nie kontynuuje wykonania przedmiotu umowy z przyczyn leżących po jego stronie, pomimo wezwania Zamawiającego złożonego na piśmie i przerwa ta trwa dłużej niż </w:t>
      </w:r>
      <w:r w:rsidR="00BA0E57">
        <w:rPr>
          <w:rFonts w:cs="Times New Roman"/>
          <w:sz w:val="20"/>
          <w:szCs w:val="20"/>
        </w:rPr>
        <w:t>7</w:t>
      </w:r>
      <w:r>
        <w:rPr>
          <w:rFonts w:cs="Times New Roman"/>
          <w:sz w:val="20"/>
          <w:szCs w:val="20"/>
        </w:rPr>
        <w:t xml:space="preserve"> dni,</w:t>
      </w:r>
    </w:p>
    <w:p w14:paraId="7DBB02D3" w14:textId="11C993E9"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zwłoka w realizacji przedmiotu umowy przekracza 30 dni w odniesieniu do któregokolwiek z terminów dostawy Towarów określonych w §3 ust. 1,</w:t>
      </w:r>
    </w:p>
    <w:p w14:paraId="03B6FB43" w14:textId="09278D7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trzykrotnie zostanie przedstawiony Zamawiającemu do odbioru Towar posiadający wady stanowiące przeszkodę w jego odbiorze,</w:t>
      </w:r>
    </w:p>
    <w:p w14:paraId="2FD3692C" w14:textId="250FE4CC" w:rsidR="00B37806" w:rsidRDefault="00B37806" w:rsidP="00F316B5">
      <w:pPr>
        <w:numPr>
          <w:ilvl w:val="0"/>
          <w:numId w:val="16"/>
        </w:numPr>
        <w:autoSpaceDE w:val="0"/>
        <w:spacing w:after="0"/>
        <w:ind w:right="49"/>
        <w:textAlignment w:val="auto"/>
        <w:rPr>
          <w:rFonts w:cs="Times New Roman"/>
          <w:sz w:val="20"/>
          <w:szCs w:val="20"/>
        </w:rPr>
      </w:pPr>
      <w:bookmarkStart w:id="65" w:name="_Hlk211704602"/>
      <w:r>
        <w:rPr>
          <w:rFonts w:cs="Times New Roman"/>
          <w:sz w:val="20"/>
          <w:szCs w:val="20"/>
        </w:rPr>
        <w:t xml:space="preserve">jeżeli Wykonawca pozostaje w zwłoce w realizacji któregokolwiek zobowiązania wynikającego z udzielonej </w:t>
      </w:r>
      <w:r w:rsidR="000D04F9">
        <w:rPr>
          <w:rFonts w:cs="Times New Roman"/>
          <w:sz w:val="20"/>
          <w:szCs w:val="20"/>
        </w:rPr>
        <w:t xml:space="preserve">rękojmi i </w:t>
      </w:r>
      <w:r>
        <w:rPr>
          <w:rFonts w:cs="Times New Roman"/>
          <w:sz w:val="20"/>
          <w:szCs w:val="20"/>
        </w:rPr>
        <w:t>gwarancji, które przekracza 30 dni względem terminu realizacji tego zobowiązania określonego zgodnie z niniejszą Umową,</w:t>
      </w:r>
      <w:bookmarkEnd w:id="65"/>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nieprawidłowości, 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jego znacznej 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wystąpi istotna zmiana okoliczności powodująca, że wykonanie Umowy nie leży w interesie</w:t>
      </w:r>
      <w:r>
        <w:rPr>
          <w:rFonts w:cs="Times New Roman"/>
          <w:sz w:val="20"/>
          <w:szCs w:val="20"/>
        </w:rPr>
        <w:t xml:space="preserve"> </w:t>
      </w:r>
      <w:r w:rsidRPr="0099106E">
        <w:rPr>
          <w:rFonts w:cs="Times New Roman"/>
          <w:sz w:val="20"/>
          <w:szCs w:val="20"/>
        </w:rPr>
        <w:t>publicznym, 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lastRenderedPageBreak/>
        <w:t xml:space="preserve">dokonano zmiany umowy z naruszeniem art. 454 i art. 455 ustawy </w:t>
      </w:r>
      <w:proofErr w:type="spellStart"/>
      <w:r w:rsidRPr="0099106E">
        <w:rPr>
          <w:sz w:val="20"/>
          <w:szCs w:val="20"/>
        </w:rPr>
        <w:t>Pzp</w:t>
      </w:r>
      <w:proofErr w:type="spellEnd"/>
      <w:r w:rsidRPr="0099106E">
        <w:rPr>
          <w:sz w:val="20"/>
          <w:szCs w:val="20"/>
        </w:rPr>
        <w:t>,</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 xml:space="preserve">ustawy </w:t>
      </w:r>
      <w:proofErr w:type="spellStart"/>
      <w:r w:rsidRPr="0099106E">
        <w:rPr>
          <w:sz w:val="20"/>
          <w:szCs w:val="20"/>
        </w:rPr>
        <w:t>Pzp</w:t>
      </w:r>
      <w:proofErr w:type="spellEnd"/>
      <w:r w:rsidRPr="0099106E">
        <w:rPr>
          <w:sz w:val="20"/>
          <w:szCs w:val="20"/>
        </w:rPr>
        <w:t>,</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przewidzianej w art. 258 Traktatu o funkcjonowaniu Unii Europejskiej, że Rzeczpospolita</w:t>
      </w:r>
      <w:r>
        <w:rPr>
          <w:sz w:val="20"/>
          <w:szCs w:val="20"/>
        </w:rPr>
        <w:t xml:space="preserve"> </w:t>
      </w:r>
      <w:r w:rsidRPr="0099106E">
        <w:rPr>
          <w:sz w:val="20"/>
          <w:szCs w:val="20"/>
        </w:rPr>
        <w:t>Polska uchybiła zobowiązaniom, które 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 xml:space="preserve">Zamawiający udzielił zamówienia z naruszeniem prawa Unii </w:t>
      </w:r>
      <w:bookmarkStart w:id="66" w:name="_Hlk211705006"/>
      <w:r w:rsidRPr="0099106E">
        <w:rPr>
          <w:sz w:val="20"/>
          <w:szCs w:val="20"/>
        </w:rPr>
        <w:t>Europejskiej</w:t>
      </w:r>
    </w:p>
    <w:p w14:paraId="0EA23424" w14:textId="7EB3E0CE" w:rsidR="0099106E" w:rsidRPr="0099106E" w:rsidRDefault="0099106E"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Umowy w terminie 30 dni od powzięcia wiadomości o okolicznościach stanowiących podstawę</w:t>
      </w:r>
      <w:r>
        <w:rPr>
          <w:sz w:val="20"/>
          <w:szCs w:val="20"/>
        </w:rPr>
        <w:t xml:space="preserve"> </w:t>
      </w:r>
      <w:r w:rsidRPr="0099106E">
        <w:rPr>
          <w:sz w:val="20"/>
          <w:szCs w:val="20"/>
        </w:rPr>
        <w:t xml:space="preserve">odstąpienia od umowy, a Wykonawca może żądać wyłącznie wynagrodzenia za </w:t>
      </w:r>
      <w:r w:rsidR="000D04F9">
        <w:rPr>
          <w:sz w:val="20"/>
          <w:szCs w:val="20"/>
        </w:rPr>
        <w:t>przedmiot umowy</w:t>
      </w:r>
      <w:r w:rsidRPr="0099106E">
        <w:rPr>
          <w:sz w:val="20"/>
          <w:szCs w:val="20"/>
        </w:rPr>
        <w:t xml:space="preserve"> faktycznie</w:t>
      </w:r>
      <w:r>
        <w:rPr>
          <w:sz w:val="20"/>
          <w:szCs w:val="20"/>
        </w:rPr>
        <w:t xml:space="preserve"> </w:t>
      </w:r>
      <w:r w:rsidRPr="0099106E">
        <w:rPr>
          <w:sz w:val="20"/>
          <w:szCs w:val="20"/>
        </w:rPr>
        <w:t>zrealizowan</w:t>
      </w:r>
      <w:r w:rsidR="000D04F9">
        <w:rPr>
          <w:sz w:val="20"/>
          <w:szCs w:val="20"/>
        </w:rPr>
        <w:t>y</w:t>
      </w:r>
      <w:r w:rsidRPr="0099106E">
        <w:rPr>
          <w:sz w:val="20"/>
          <w:szCs w:val="20"/>
        </w:rPr>
        <w:t xml:space="preserve"> i odebran</w:t>
      </w:r>
      <w:r w:rsidR="000D04F9">
        <w:rPr>
          <w:sz w:val="20"/>
          <w:szCs w:val="20"/>
        </w:rPr>
        <w:t>y</w:t>
      </w:r>
      <w:r w:rsidRPr="0099106E">
        <w:rPr>
          <w:sz w:val="20"/>
          <w:szCs w:val="20"/>
        </w:rPr>
        <w:t>, zgodnie z 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bookmarkEnd w:id="66"/>
    </w:p>
    <w:p w14:paraId="6720481B" w14:textId="4A2DBEF7"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Z uwagi na fakt, iż przedmiot Umowy jest współfinansowany ze środków pochodzących z </w:t>
      </w:r>
      <w:r w:rsidR="0099106E" w:rsidRPr="0099106E">
        <w:rPr>
          <w:sz w:val="20"/>
          <w:szCs w:val="20"/>
        </w:rPr>
        <w:t>umowy o 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dostawy Towaru lub dostarczeniem Towaru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bez wyznaczania dodatkowego terminu, w terminie 60 dni od momentu stwierdzenia zaistnienia podstawy odstąpienia, na co Wykonawca wyraża zgodę. W takim przypadku strony zwrócą sobie wszystko, co do momentu odstąpienia na swoją rzecz wzajemnie sobie świadczyły. Wykonawca oświadcza, iż nie będą mu tego tytułu przysługiwać żadne roszczenia (w szczególności roszczenia odszkodowawcze lub oparte na innej podstawie prawnej) i zobowiązuje 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w</w:t>
      </w:r>
      <w:r w:rsidR="00CC4195" w:rsidRPr="00602001">
        <w:rPr>
          <w:rFonts w:cs="Times New Roman"/>
          <w:sz w:val="20"/>
          <w:szCs w:val="20"/>
        </w:rPr>
        <w:t>ysokość wynagrodzenia należnego Wykonawcy zostanie ustalona proporcjonalnie na podstawie stwierdzonego protokołem zakresu należycie wykonanego przedmiotu umowy, zaakceptowanego przez 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741C0125"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t xml:space="preserve">§ </w:t>
      </w:r>
      <w:r w:rsidR="0099106E">
        <w:rPr>
          <w:rFonts w:cs="Times New Roman"/>
          <w:b/>
          <w:sz w:val="20"/>
          <w:szCs w:val="20"/>
        </w:rPr>
        <w:t>1</w:t>
      </w:r>
      <w:r w:rsidR="006C1110">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7164CB45" w:rsidR="007715B3" w:rsidRPr="00602001" w:rsidRDefault="007715B3" w:rsidP="0099106E">
      <w:pPr>
        <w:numPr>
          <w:ilvl w:val="0"/>
          <w:numId w:val="10"/>
        </w:numPr>
        <w:autoSpaceDE w:val="0"/>
        <w:spacing w:after="0"/>
        <w:ind w:left="284" w:right="49" w:hanging="284"/>
        <w:rPr>
          <w:rFonts w:cs="Times New Roman"/>
          <w:bCs/>
          <w:sz w:val="20"/>
          <w:szCs w:val="20"/>
        </w:rPr>
      </w:pPr>
      <w:bookmarkStart w:id="67" w:name="_Hlk210743383"/>
      <w:r w:rsidRPr="00602001">
        <w:rPr>
          <w:rFonts w:cs="Times New Roman"/>
          <w:bCs/>
          <w:sz w:val="20"/>
          <w:szCs w:val="20"/>
        </w:rPr>
        <w:t>Żadna ze Stron Umowy nie będzie odpowiedzialna za niewykonanie lub nienależyte wykonanie zobowiązań wynikających z Umowy spowodowane przez okoliczności traktowane jako Siła Wyższa.</w:t>
      </w:r>
      <w:bookmarkEnd w:id="67"/>
    </w:p>
    <w:p w14:paraId="2B33DA77" w14:textId="3A81D0F5" w:rsidR="007715B3" w:rsidRPr="00602001" w:rsidRDefault="007715B3" w:rsidP="0099106E">
      <w:pPr>
        <w:numPr>
          <w:ilvl w:val="0"/>
          <w:numId w:val="10"/>
        </w:numPr>
        <w:autoSpaceDE w:val="0"/>
        <w:spacing w:after="0"/>
        <w:ind w:left="284" w:right="49" w:hanging="284"/>
        <w:rPr>
          <w:rFonts w:cs="Times New Roman"/>
          <w:bCs/>
          <w:sz w:val="20"/>
          <w:szCs w:val="20"/>
        </w:rPr>
      </w:pPr>
      <w:bookmarkStart w:id="68" w:name="_Hlk210743402"/>
      <w:r w:rsidRPr="00602001">
        <w:rPr>
          <w:rFonts w:cs="Times New Roman"/>
          <w:bCs/>
          <w:sz w:val="20"/>
          <w:szCs w:val="20"/>
        </w:rPr>
        <w:t xml:space="preserve">Dla celów Umowy ''Siła Wyższa" oznacza zdarzenie zewnętrzne, pozostające poza kontrolą Stron oraz niewiążące się z zawinionym działaniem Stron, którego Strony nie mogły przewidzieć i które uniemożliwia </w:t>
      </w:r>
      <w:r w:rsidR="00C40494">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bookmarkEnd w:id="68"/>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W przypadku zaistnienia Siły Wyższej, Strona, której taka okoliczność uniemożliwia lub utrudnia prawidłowe </w:t>
      </w:r>
      <w:r w:rsidRPr="00602001">
        <w:rPr>
          <w:rFonts w:cs="Times New Roman"/>
          <w:bCs/>
          <w:sz w:val="20"/>
          <w:szCs w:val="20"/>
        </w:rPr>
        <w:lastRenderedPageBreak/>
        <w:t>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5B7B70DC" w14:textId="753C14C8" w:rsidR="007715B3" w:rsidRPr="00602001" w:rsidRDefault="007715B3" w:rsidP="0099106E">
      <w:pPr>
        <w:numPr>
          <w:ilvl w:val="0"/>
          <w:numId w:val="10"/>
        </w:numPr>
        <w:autoSpaceDE w:val="0"/>
        <w:spacing w:after="0"/>
        <w:ind w:left="284" w:right="49" w:hanging="284"/>
        <w:rPr>
          <w:rFonts w:cs="Times New Roman"/>
          <w:bCs/>
          <w:sz w:val="20"/>
          <w:szCs w:val="20"/>
        </w:rPr>
      </w:pPr>
      <w:bookmarkStart w:id="69" w:name="_Hlk210743433"/>
      <w:r w:rsidRPr="00602001">
        <w:rPr>
          <w:rFonts w:cs="Times New Roman"/>
          <w:bCs/>
          <w:sz w:val="20"/>
          <w:szCs w:val="20"/>
        </w:rPr>
        <w:t xml:space="preserve">Jeżeli Siła Wyższa, będzie trwała nieprzerwanie przez okres </w:t>
      </w:r>
      <w:r w:rsidR="00C40494">
        <w:rPr>
          <w:rFonts w:cs="Times New Roman"/>
          <w:bCs/>
          <w:sz w:val="20"/>
          <w:szCs w:val="20"/>
        </w:rPr>
        <w:t>9</w:t>
      </w:r>
      <w:r w:rsidRPr="00602001">
        <w:rPr>
          <w:rFonts w:cs="Times New Roman"/>
          <w:bCs/>
          <w:sz w:val="20"/>
          <w:szCs w:val="20"/>
        </w:rPr>
        <w:t>0 dni lub dłużej, Strony mogą w drodze wzajemnego uzgodnienia rozwiązać Umowę bez nakładania na żadną ze Stron dalszych zobowiązań oprócz płatności należnych z tytułu prawidłowo wykonanych usług.</w:t>
      </w:r>
      <w:bookmarkEnd w:id="69"/>
    </w:p>
    <w:p w14:paraId="29A58150" w14:textId="77777777" w:rsidR="001B4AFD"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Stan Siły Wyższej powoduje odpowiednie przesunięcie terminów realizacji Umowy chyba, że Strony postanowiły inaczej</w:t>
      </w:r>
      <w:r w:rsidR="00A14FE3" w:rsidRPr="00602001">
        <w:rPr>
          <w:rFonts w:cs="Times New Roman"/>
          <w:bCs/>
          <w:sz w:val="20"/>
          <w:szCs w:val="20"/>
        </w:rPr>
        <w:t>.</w:t>
      </w:r>
    </w:p>
    <w:p w14:paraId="4D5EA84A" w14:textId="77777777" w:rsidR="00602001" w:rsidRPr="00602001" w:rsidRDefault="00602001" w:rsidP="0050008D">
      <w:pPr>
        <w:autoSpaceDE w:val="0"/>
        <w:spacing w:after="0"/>
        <w:ind w:left="426" w:right="49"/>
        <w:rPr>
          <w:rFonts w:cs="Times New Roman"/>
          <w:bCs/>
          <w:sz w:val="20"/>
          <w:szCs w:val="20"/>
        </w:rPr>
      </w:pPr>
    </w:p>
    <w:p w14:paraId="62BDBEF5" w14:textId="793B4F76" w:rsidR="006C1110" w:rsidRDefault="006C1110" w:rsidP="00F316B5">
      <w:pPr>
        <w:autoSpaceDE w:val="0"/>
        <w:spacing w:after="0"/>
        <w:ind w:right="49"/>
        <w:jc w:val="center"/>
        <w:rPr>
          <w:rFonts w:cs="Times New Roman"/>
          <w:b/>
          <w:sz w:val="20"/>
          <w:szCs w:val="20"/>
        </w:rPr>
      </w:pPr>
      <w:bookmarkStart w:id="70" w:name="_Hlk210743466"/>
      <w:r>
        <w:rPr>
          <w:rFonts w:cs="Times New Roman"/>
          <w:b/>
          <w:sz w:val="20"/>
          <w:szCs w:val="20"/>
        </w:rPr>
        <w:t>§17</w:t>
      </w:r>
    </w:p>
    <w:p w14:paraId="4633D68C" w14:textId="6E747EF8" w:rsidR="006C1110" w:rsidRDefault="006C1110" w:rsidP="00F316B5">
      <w:pPr>
        <w:autoSpaceDE w:val="0"/>
        <w:spacing w:after="0"/>
        <w:ind w:right="49"/>
        <w:jc w:val="center"/>
        <w:rPr>
          <w:rFonts w:cs="Times New Roman"/>
          <w:b/>
          <w:i/>
          <w:iCs/>
          <w:sz w:val="20"/>
          <w:szCs w:val="20"/>
        </w:rPr>
      </w:pPr>
      <w:r>
        <w:rPr>
          <w:rFonts w:cs="Times New Roman"/>
          <w:b/>
          <w:i/>
          <w:iCs/>
          <w:sz w:val="20"/>
          <w:szCs w:val="20"/>
        </w:rPr>
        <w:t>Ochrona danych osobowych</w:t>
      </w:r>
    </w:p>
    <w:p w14:paraId="49153ED1" w14:textId="79BF41F5" w:rsidR="006C1110" w:rsidRDefault="006C1110" w:rsidP="006C1110">
      <w:pPr>
        <w:pStyle w:val="Akapitzlist"/>
        <w:numPr>
          <w:ilvl w:val="0"/>
          <w:numId w:val="60"/>
        </w:numPr>
        <w:autoSpaceDE w:val="0"/>
        <w:spacing w:after="0"/>
        <w:ind w:left="284" w:right="49" w:hanging="284"/>
        <w:rPr>
          <w:bCs/>
          <w:sz w:val="20"/>
          <w:szCs w:val="20"/>
        </w:rPr>
      </w:pPr>
      <w:r w:rsidRPr="006C1110">
        <w:rPr>
          <w:bCs/>
          <w:sz w:val="20"/>
          <w:szCs w:val="20"/>
        </w:rPr>
        <w:t>Strony, jako administratorzy danych osobowych, udostępniają sobie wzajemnie dane osobowe swoich pracowników lub osób współpracujących uczestniczących w zawarciu lub realizacji Umowy, osób reprezentujących Strony Umowy, i o ile znajdzie to zastosowanie – podwykonawców będących osobami fizycznymi lub osób reprezentujących podwykonawcę – w celu i zakresie niezbędnym dla zawarcia lub realizacji Umowy.</w:t>
      </w:r>
    </w:p>
    <w:p w14:paraId="4623F6E5" w14:textId="35D04BC9" w:rsidR="006C1110" w:rsidRDefault="006C1110" w:rsidP="006C1110">
      <w:pPr>
        <w:pStyle w:val="Akapitzlist"/>
        <w:numPr>
          <w:ilvl w:val="0"/>
          <w:numId w:val="60"/>
        </w:numPr>
        <w:autoSpaceDE w:val="0"/>
        <w:spacing w:after="0"/>
        <w:ind w:left="284" w:right="49" w:hanging="284"/>
        <w:rPr>
          <w:bCs/>
          <w:sz w:val="20"/>
          <w:szCs w:val="20"/>
        </w:rPr>
      </w:pPr>
      <w:r w:rsidRPr="006C1110">
        <w:rPr>
          <w:bCs/>
          <w:sz w:val="20"/>
          <w:szCs w:val="20"/>
        </w:rPr>
        <w:t>W wyniku udostępnienia danych, o których mowa w ust. 1, każda ze Stron staje się administratorem udostępnionych danych osobowych w zakresie, w jakim przetwarza te dane w związku z zawarciem lub realizacją Umowy, a więc realizuje obowiązki administratora danych wynikające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558AE066" w14:textId="7B76246F" w:rsidR="006C1110" w:rsidRDefault="006C1110" w:rsidP="006C1110">
      <w:pPr>
        <w:pStyle w:val="Akapitzlist"/>
        <w:numPr>
          <w:ilvl w:val="0"/>
          <w:numId w:val="60"/>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34A2BB38" w14:textId="0C78CF79" w:rsidR="006C1110" w:rsidRDefault="006C1110">
      <w:pPr>
        <w:pStyle w:val="Akapitzlist"/>
        <w:numPr>
          <w:ilvl w:val="0"/>
          <w:numId w:val="60"/>
        </w:numPr>
        <w:autoSpaceDE w:val="0"/>
        <w:spacing w:after="0"/>
        <w:ind w:left="284" w:right="49" w:hanging="284"/>
        <w:rPr>
          <w:bCs/>
          <w:sz w:val="20"/>
          <w:szCs w:val="20"/>
        </w:rPr>
      </w:pPr>
      <w:r w:rsidRPr="006C1110">
        <w:rPr>
          <w:bCs/>
          <w:sz w:val="20"/>
          <w:szCs w:val="20"/>
        </w:rPr>
        <w:t>Na każde żądanie Zamawiającego, Wykonawca niezwłocznie, nie później niż w terminie 3 Dni roboczych, przekaże Zamawiającemu potwierdzenie spełnienia obowiązku informacyjnego o którym mowa w ust. 3.</w:t>
      </w:r>
    </w:p>
    <w:p w14:paraId="7ACE9A80" w14:textId="59F0962A" w:rsidR="00FA7D67" w:rsidRPr="002B3A3C" w:rsidRDefault="00FA7D67" w:rsidP="002B3A3C">
      <w:pPr>
        <w:pStyle w:val="Akapitzlist"/>
        <w:numPr>
          <w:ilvl w:val="0"/>
          <w:numId w:val="60"/>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przez Wykonawcę, Zamawiający jako administrator danych </w:t>
      </w:r>
      <w:r w:rsidRPr="00FA7D67">
        <w:rPr>
          <w:bCs/>
          <w:sz w:val="20"/>
          <w:szCs w:val="20"/>
        </w:rPr>
        <w:t>zawrze z Wykonawcą umowę powierzenia przetwarzania danych osobowych której wzór stanowi</w:t>
      </w:r>
      <w:r>
        <w:rPr>
          <w:bCs/>
          <w:sz w:val="20"/>
          <w:szCs w:val="20"/>
        </w:rPr>
        <w:t xml:space="preserve"> </w:t>
      </w:r>
      <w:r w:rsidRPr="002B3A3C">
        <w:rPr>
          <w:bCs/>
          <w:sz w:val="20"/>
          <w:szCs w:val="20"/>
        </w:rPr>
        <w:t xml:space="preserve">Załącznik nr </w:t>
      </w:r>
      <w:r>
        <w:rPr>
          <w:bCs/>
          <w:sz w:val="20"/>
          <w:szCs w:val="20"/>
        </w:rPr>
        <w:t>3</w:t>
      </w:r>
      <w:r w:rsidRPr="002B3A3C">
        <w:rPr>
          <w:bCs/>
          <w:sz w:val="20"/>
          <w:szCs w:val="20"/>
        </w:rPr>
        <w:t xml:space="preserve"> do Umowy.</w:t>
      </w:r>
      <w:r>
        <w:rPr>
          <w:bCs/>
          <w:sz w:val="20"/>
          <w:szCs w:val="20"/>
        </w:rPr>
        <w:t xml:space="preserve"> Konieczność przetwarzania danych osobowych Wykonawca zgłasza Zamawiającemu przed przystąpieniem do pierwszej czynności, z którą wiąże się to przetwarzanie. Wykonawcę obciąża ryzyko zgłoszenia konieczności przetwarzania danych osobowych w odpowiednim czasie.</w:t>
      </w:r>
    </w:p>
    <w:bookmarkEnd w:id="70"/>
    <w:p w14:paraId="78253A72" w14:textId="77777777" w:rsidR="006C1110" w:rsidRDefault="006C1110" w:rsidP="00F316B5">
      <w:pPr>
        <w:autoSpaceDE w:val="0"/>
        <w:spacing w:after="0"/>
        <w:ind w:right="49"/>
        <w:jc w:val="center"/>
        <w:rPr>
          <w:rFonts w:cs="Times New Roman"/>
          <w:b/>
          <w:sz w:val="20"/>
          <w:szCs w:val="20"/>
        </w:rPr>
      </w:pPr>
    </w:p>
    <w:p w14:paraId="436AEAA3" w14:textId="40948A84"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261DF3">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od umowy wymagają formy pisemnej pod rygorem nieważności i muszą być doręczone albo wysłane na adres 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Zamawiający i Wykonawca obowiązani są współdziałać przy wykonaniu umowy w sprawie zamówienia 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lastRenderedPageBreak/>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próby zmierzające do ugodowego jego zakończenia (co nie stanowi zapisu na sąd polubowny, w</w:t>
      </w:r>
      <w:r>
        <w:rPr>
          <w:rFonts w:cs="Times New Roman"/>
          <w:sz w:val="20"/>
          <w:szCs w:val="20"/>
        </w:rPr>
        <w:t xml:space="preserve"> </w:t>
      </w:r>
      <w:r w:rsidRPr="009B38B0">
        <w:rPr>
          <w:rFonts w:cs="Times New Roman"/>
          <w:sz w:val="20"/>
          <w:szCs w:val="20"/>
        </w:rPr>
        <w:t>rozumieniu przepisów Kodeksu 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Wszelkie spory między Stronami wynikłe w związku albo na podstawie niniejszej Umowy, których nie da się rozstrzygnąć w drodze negocjacji, będą rozstrzygane przez Sąd powszechny miejscowo właściwy dla siedziby 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Umowę sporządzono w dwóch jednobrzmiących egzemplarzach (jeden dla Zamawiającego, jeden dla 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612A1CA6" w14:textId="77777777" w:rsidR="00C40494" w:rsidRDefault="00790FC6" w:rsidP="00F316B5">
      <w:pPr>
        <w:autoSpaceDE w:val="0"/>
        <w:spacing w:after="0"/>
        <w:rPr>
          <w:rFonts w:cs="Times New Roman"/>
          <w:b/>
          <w:sz w:val="20"/>
          <w:szCs w:val="20"/>
        </w:rPr>
      </w:pPr>
      <w:r w:rsidRPr="00602001">
        <w:rPr>
          <w:rFonts w:cs="Times New Roman"/>
          <w:b/>
          <w:sz w:val="20"/>
          <w:szCs w:val="20"/>
        </w:rPr>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tab/>
        <w:t xml:space="preserve">  </w:t>
      </w:r>
    </w:p>
    <w:p w14:paraId="6A09955C" w14:textId="77777777" w:rsidR="00C40494" w:rsidRDefault="00C40494" w:rsidP="00F316B5">
      <w:pPr>
        <w:autoSpaceDE w:val="0"/>
        <w:spacing w:after="0"/>
        <w:rPr>
          <w:rFonts w:cs="Times New Roman"/>
          <w:b/>
          <w:sz w:val="20"/>
          <w:szCs w:val="20"/>
        </w:rPr>
      </w:pPr>
    </w:p>
    <w:p w14:paraId="40DEE7E0" w14:textId="35A3DAB1" w:rsidR="00790FC6" w:rsidRPr="00602001" w:rsidRDefault="00790FC6" w:rsidP="00F316B5">
      <w:pPr>
        <w:autoSpaceDE w:val="0"/>
        <w:spacing w:after="0"/>
        <w:rPr>
          <w:rFonts w:cs="Times New Roman"/>
          <w:sz w:val="20"/>
          <w:szCs w:val="20"/>
        </w:rPr>
      </w:pPr>
      <w:r w:rsidRPr="00602001">
        <w:rPr>
          <w:rFonts w:cs="Times New Roman"/>
          <w:b/>
          <w:sz w:val="20"/>
          <w:szCs w:val="20"/>
        </w:rPr>
        <w:tab/>
        <w:t xml:space="preserve">                                         </w:t>
      </w:r>
    </w:p>
    <w:p w14:paraId="42725E28" w14:textId="77777777" w:rsidR="00D114C1"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1D259BFF" w14:textId="77777777" w:rsidR="006C1110" w:rsidRDefault="006C1110" w:rsidP="00F316B5">
      <w:pPr>
        <w:autoSpaceDE w:val="0"/>
        <w:spacing w:after="0"/>
        <w:rPr>
          <w:rFonts w:cs="Times New Roman"/>
          <w:sz w:val="20"/>
          <w:szCs w:val="20"/>
        </w:rPr>
      </w:pPr>
    </w:p>
    <w:p w14:paraId="7DDF68FF" w14:textId="7574382D" w:rsidR="006C1110" w:rsidRDefault="006C1110">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069BFDE7" w14:textId="6378CAA1" w:rsidR="006C1110" w:rsidRDefault="006C1110" w:rsidP="006C1110">
      <w:pPr>
        <w:autoSpaceDE w:val="0"/>
        <w:spacing w:after="0"/>
        <w:jc w:val="right"/>
        <w:rPr>
          <w:rFonts w:cs="Times New Roman"/>
          <w:b/>
          <w:bCs/>
          <w:sz w:val="20"/>
          <w:szCs w:val="20"/>
        </w:rPr>
      </w:pPr>
      <w:bookmarkStart w:id="71" w:name="_Hlk210743515"/>
      <w:r>
        <w:rPr>
          <w:rFonts w:cs="Times New Roman"/>
          <w:b/>
          <w:bCs/>
          <w:sz w:val="20"/>
          <w:szCs w:val="20"/>
        </w:rPr>
        <w:lastRenderedPageBreak/>
        <w:t>Załącznik nr 1 – wzór protokołu odbioru</w:t>
      </w:r>
    </w:p>
    <w:p w14:paraId="3E77E5A6" w14:textId="77777777" w:rsidR="006C1110" w:rsidRDefault="006C1110" w:rsidP="006C1110">
      <w:pPr>
        <w:autoSpaceDE w:val="0"/>
        <w:spacing w:after="0"/>
        <w:jc w:val="right"/>
        <w:rPr>
          <w:rFonts w:cs="Times New Roman"/>
          <w:b/>
          <w:bCs/>
          <w:sz w:val="20"/>
          <w:szCs w:val="20"/>
        </w:rPr>
      </w:pPr>
    </w:p>
    <w:p w14:paraId="2294E52F" w14:textId="38308DC7" w:rsidR="006C1110" w:rsidRDefault="001F5C32" w:rsidP="001F5C32">
      <w:pPr>
        <w:autoSpaceDE w:val="0"/>
        <w:spacing w:after="0"/>
        <w:jc w:val="center"/>
        <w:rPr>
          <w:rFonts w:cs="Times New Roman"/>
          <w:b/>
          <w:bCs/>
          <w:sz w:val="20"/>
          <w:szCs w:val="20"/>
        </w:rPr>
      </w:pPr>
      <w:r>
        <w:rPr>
          <w:rFonts w:cs="Times New Roman"/>
          <w:b/>
          <w:bCs/>
          <w:sz w:val="20"/>
          <w:szCs w:val="20"/>
        </w:rPr>
        <w:t>PROTOKÓŁ ODBIORU</w:t>
      </w:r>
    </w:p>
    <w:p w14:paraId="2007824E" w14:textId="77777777" w:rsidR="001F5C32" w:rsidRDefault="001F5C32" w:rsidP="001F5C32">
      <w:pPr>
        <w:autoSpaceDE w:val="0"/>
        <w:spacing w:after="0"/>
        <w:jc w:val="center"/>
        <w:rPr>
          <w:rFonts w:cs="Times New Roman"/>
          <w:b/>
          <w:bCs/>
          <w:sz w:val="20"/>
          <w:szCs w:val="20"/>
        </w:rPr>
      </w:pPr>
    </w:p>
    <w:p w14:paraId="7FC5EA78" w14:textId="76FB630D" w:rsidR="001F5C32" w:rsidRDefault="001F5C32" w:rsidP="001F5C32">
      <w:pPr>
        <w:autoSpaceDE w:val="0"/>
        <w:spacing w:after="0"/>
        <w:rPr>
          <w:rFonts w:cs="Times New Roman"/>
          <w:sz w:val="20"/>
          <w:szCs w:val="20"/>
        </w:rPr>
      </w:pPr>
      <w:r>
        <w:rPr>
          <w:rFonts w:cs="Times New Roman"/>
          <w:sz w:val="20"/>
          <w:szCs w:val="20"/>
        </w:rPr>
        <w:t>Na podstawie dokonanego przez Wykonawcę w dniu …………………….. zgłoszenia gotowości Towaru do odbioru, strony przystępują do odbioru następującego Towaru:</w:t>
      </w:r>
    </w:p>
    <w:p w14:paraId="53AE9628" w14:textId="77777777" w:rsidR="001F5C32" w:rsidRDefault="001F5C32" w:rsidP="001F5C32">
      <w:pPr>
        <w:autoSpaceDE w:val="0"/>
        <w:spacing w:after="0"/>
        <w:rPr>
          <w:rFonts w:cs="Times New Roman"/>
          <w:sz w:val="20"/>
          <w:szCs w:val="20"/>
        </w:rPr>
      </w:pPr>
    </w:p>
    <w:tbl>
      <w:tblPr>
        <w:tblStyle w:val="Tabela-Siatka"/>
        <w:tblW w:w="0" w:type="auto"/>
        <w:tblLook w:val="04A0" w:firstRow="1" w:lastRow="0" w:firstColumn="1" w:lastColumn="0" w:noHBand="0" w:noVBand="1"/>
      </w:tblPr>
      <w:tblGrid>
        <w:gridCol w:w="512"/>
        <w:gridCol w:w="2808"/>
        <w:gridCol w:w="1267"/>
        <w:gridCol w:w="4808"/>
      </w:tblGrid>
      <w:tr w:rsidR="001F5C32" w:rsidRPr="001F5C32" w14:paraId="1290BF3E" w14:textId="77777777" w:rsidTr="001F5C32">
        <w:tc>
          <w:tcPr>
            <w:tcW w:w="421" w:type="dxa"/>
            <w:shd w:val="clear" w:color="auto" w:fill="D9D9D9" w:themeFill="background1" w:themeFillShade="D9"/>
          </w:tcPr>
          <w:p w14:paraId="0D15C92B" w14:textId="37CD36FF" w:rsidR="001F5C32" w:rsidRPr="002B3A3C" w:rsidRDefault="001F5C32" w:rsidP="002B3A3C">
            <w:pPr>
              <w:autoSpaceDE w:val="0"/>
              <w:spacing w:after="0"/>
              <w:jc w:val="center"/>
              <w:rPr>
                <w:rFonts w:cs="Times New Roman"/>
                <w:b/>
                <w:bCs/>
                <w:sz w:val="20"/>
                <w:szCs w:val="20"/>
              </w:rPr>
            </w:pPr>
            <w:r>
              <w:rPr>
                <w:rFonts w:cs="Times New Roman"/>
                <w:b/>
                <w:bCs/>
                <w:sz w:val="20"/>
                <w:szCs w:val="20"/>
              </w:rPr>
              <w:t>Lp.</w:t>
            </w:r>
          </w:p>
        </w:tc>
        <w:tc>
          <w:tcPr>
            <w:tcW w:w="2835" w:type="dxa"/>
            <w:shd w:val="clear" w:color="auto" w:fill="D9D9D9" w:themeFill="background1" w:themeFillShade="D9"/>
          </w:tcPr>
          <w:p w14:paraId="17D32B00" w14:textId="0E8BF44E" w:rsidR="001F5C32" w:rsidRPr="002B3A3C" w:rsidRDefault="001F5C32" w:rsidP="002B3A3C">
            <w:pPr>
              <w:autoSpaceDE w:val="0"/>
              <w:spacing w:after="0"/>
              <w:jc w:val="center"/>
              <w:rPr>
                <w:rFonts w:cs="Times New Roman"/>
                <w:b/>
                <w:bCs/>
                <w:sz w:val="20"/>
                <w:szCs w:val="20"/>
              </w:rPr>
            </w:pPr>
            <w:r>
              <w:rPr>
                <w:rFonts w:cs="Times New Roman"/>
                <w:b/>
                <w:bCs/>
                <w:sz w:val="20"/>
                <w:szCs w:val="20"/>
              </w:rPr>
              <w:t>Nazwa Towaru</w:t>
            </w:r>
          </w:p>
        </w:tc>
        <w:tc>
          <w:tcPr>
            <w:tcW w:w="1275" w:type="dxa"/>
            <w:shd w:val="clear" w:color="auto" w:fill="D9D9D9" w:themeFill="background1" w:themeFillShade="D9"/>
          </w:tcPr>
          <w:p w14:paraId="1B255134" w14:textId="3D07F413" w:rsidR="001F5C32" w:rsidRPr="002B3A3C" w:rsidRDefault="001F5C32" w:rsidP="002B3A3C">
            <w:pPr>
              <w:autoSpaceDE w:val="0"/>
              <w:spacing w:after="0"/>
              <w:jc w:val="center"/>
              <w:rPr>
                <w:rFonts w:cs="Times New Roman"/>
                <w:b/>
                <w:bCs/>
                <w:sz w:val="20"/>
                <w:szCs w:val="20"/>
              </w:rPr>
            </w:pPr>
            <w:r>
              <w:rPr>
                <w:rFonts w:cs="Times New Roman"/>
                <w:b/>
                <w:bCs/>
                <w:sz w:val="20"/>
                <w:szCs w:val="20"/>
              </w:rPr>
              <w:t>Sztuk</w:t>
            </w:r>
          </w:p>
        </w:tc>
        <w:tc>
          <w:tcPr>
            <w:tcW w:w="4864" w:type="dxa"/>
            <w:shd w:val="clear" w:color="auto" w:fill="D9D9D9" w:themeFill="background1" w:themeFillShade="D9"/>
          </w:tcPr>
          <w:p w14:paraId="01A90632" w14:textId="71B486ED" w:rsidR="001F5C32" w:rsidRPr="002B3A3C" w:rsidRDefault="001F5C32" w:rsidP="002B3A3C">
            <w:pPr>
              <w:autoSpaceDE w:val="0"/>
              <w:spacing w:after="0"/>
              <w:jc w:val="center"/>
              <w:rPr>
                <w:rFonts w:cs="Times New Roman"/>
                <w:b/>
                <w:bCs/>
                <w:sz w:val="20"/>
                <w:szCs w:val="20"/>
              </w:rPr>
            </w:pPr>
            <w:r>
              <w:rPr>
                <w:rFonts w:cs="Times New Roman"/>
                <w:b/>
                <w:bCs/>
                <w:sz w:val="20"/>
                <w:szCs w:val="20"/>
              </w:rPr>
              <w:t>Uwagi</w:t>
            </w:r>
            <w:r w:rsidR="00AB0167">
              <w:rPr>
                <w:rStyle w:val="Odwoanieprzypisudolnego"/>
                <w:rFonts w:cs="Times New Roman"/>
                <w:b/>
                <w:bCs/>
                <w:sz w:val="20"/>
                <w:szCs w:val="20"/>
              </w:rPr>
              <w:footnoteReference w:id="9"/>
            </w:r>
          </w:p>
        </w:tc>
      </w:tr>
      <w:tr w:rsidR="001F5C32" w14:paraId="05CD691A" w14:textId="77777777" w:rsidTr="001F5C32">
        <w:tc>
          <w:tcPr>
            <w:tcW w:w="421" w:type="dxa"/>
          </w:tcPr>
          <w:p w14:paraId="00D3D48B" w14:textId="6B3A9F95" w:rsidR="001F5C32" w:rsidRDefault="001F5C32" w:rsidP="001F5C32">
            <w:pPr>
              <w:autoSpaceDE w:val="0"/>
              <w:spacing w:after="0"/>
              <w:rPr>
                <w:rFonts w:cs="Times New Roman"/>
                <w:sz w:val="20"/>
                <w:szCs w:val="20"/>
              </w:rPr>
            </w:pPr>
            <w:r>
              <w:rPr>
                <w:rFonts w:cs="Times New Roman"/>
                <w:sz w:val="20"/>
                <w:szCs w:val="20"/>
              </w:rPr>
              <w:t>1.</w:t>
            </w:r>
          </w:p>
        </w:tc>
        <w:tc>
          <w:tcPr>
            <w:tcW w:w="2835" w:type="dxa"/>
          </w:tcPr>
          <w:p w14:paraId="598D787D" w14:textId="77777777" w:rsidR="001F5C32" w:rsidRDefault="001F5C32" w:rsidP="001F5C32">
            <w:pPr>
              <w:autoSpaceDE w:val="0"/>
              <w:spacing w:after="0"/>
              <w:rPr>
                <w:rFonts w:cs="Times New Roman"/>
                <w:sz w:val="20"/>
                <w:szCs w:val="20"/>
              </w:rPr>
            </w:pPr>
          </w:p>
        </w:tc>
        <w:tc>
          <w:tcPr>
            <w:tcW w:w="1275" w:type="dxa"/>
          </w:tcPr>
          <w:p w14:paraId="235442C2" w14:textId="77777777" w:rsidR="001F5C32" w:rsidRDefault="001F5C32" w:rsidP="001F5C32">
            <w:pPr>
              <w:autoSpaceDE w:val="0"/>
              <w:spacing w:after="0"/>
              <w:rPr>
                <w:rFonts w:cs="Times New Roman"/>
                <w:sz w:val="20"/>
                <w:szCs w:val="20"/>
              </w:rPr>
            </w:pPr>
          </w:p>
        </w:tc>
        <w:tc>
          <w:tcPr>
            <w:tcW w:w="4864" w:type="dxa"/>
          </w:tcPr>
          <w:p w14:paraId="7291C844" w14:textId="77777777" w:rsidR="001F5C32" w:rsidRDefault="001F5C32" w:rsidP="001F5C32">
            <w:pPr>
              <w:autoSpaceDE w:val="0"/>
              <w:spacing w:after="0"/>
              <w:rPr>
                <w:rFonts w:cs="Times New Roman"/>
                <w:sz w:val="20"/>
                <w:szCs w:val="20"/>
              </w:rPr>
            </w:pPr>
          </w:p>
        </w:tc>
      </w:tr>
    </w:tbl>
    <w:p w14:paraId="3DBBDFE9" w14:textId="77777777" w:rsidR="001F5C32" w:rsidRDefault="001F5C32" w:rsidP="001F5C32">
      <w:pPr>
        <w:autoSpaceDE w:val="0"/>
        <w:spacing w:after="0"/>
        <w:rPr>
          <w:rFonts w:cs="Times New Roman"/>
          <w:sz w:val="20"/>
          <w:szCs w:val="20"/>
        </w:rPr>
      </w:pPr>
    </w:p>
    <w:p w14:paraId="3475EE12" w14:textId="46BB35CD" w:rsidR="001F5C32" w:rsidRDefault="001F5C32" w:rsidP="001F5C32">
      <w:pPr>
        <w:autoSpaceDE w:val="0"/>
        <w:spacing w:after="0"/>
        <w:rPr>
          <w:rFonts w:cs="Times New Roman"/>
          <w:sz w:val="20"/>
          <w:szCs w:val="20"/>
        </w:rPr>
      </w:pPr>
      <w:r>
        <w:rPr>
          <w:rFonts w:cs="Times New Roman"/>
          <w:sz w:val="20"/>
          <w:szCs w:val="20"/>
        </w:rPr>
        <w:t>Wraz z Towarem Wykonawca dostarczył następujące dokumenty:</w:t>
      </w:r>
    </w:p>
    <w:p w14:paraId="6C0C1DC4" w14:textId="77777777" w:rsidR="001F5C32" w:rsidRDefault="001F5C32" w:rsidP="001F5C32">
      <w:pPr>
        <w:autoSpaceDE w:val="0"/>
        <w:spacing w:after="0"/>
        <w:rPr>
          <w:rFonts w:cs="Times New Roman"/>
          <w:sz w:val="20"/>
          <w:szCs w:val="20"/>
        </w:rPr>
      </w:pPr>
    </w:p>
    <w:p w14:paraId="2E3DAFB7" w14:textId="32BB85CC" w:rsidR="001F5C32" w:rsidRDefault="001F5C32" w:rsidP="001F5C32">
      <w:pPr>
        <w:pStyle w:val="Akapitzlist"/>
        <w:numPr>
          <w:ilvl w:val="0"/>
          <w:numId w:val="61"/>
        </w:numPr>
        <w:autoSpaceDE w:val="0"/>
        <w:spacing w:after="0"/>
        <w:rPr>
          <w:sz w:val="20"/>
          <w:szCs w:val="20"/>
        </w:rPr>
      </w:pPr>
      <w:r>
        <w:rPr>
          <w:sz w:val="20"/>
          <w:szCs w:val="20"/>
        </w:rPr>
        <w:t>………………………………………..</w:t>
      </w:r>
    </w:p>
    <w:p w14:paraId="655132DD" w14:textId="2AD36E5A" w:rsidR="001F5C32" w:rsidRDefault="001F5C32" w:rsidP="001F5C32">
      <w:pPr>
        <w:pStyle w:val="Akapitzlist"/>
        <w:numPr>
          <w:ilvl w:val="0"/>
          <w:numId w:val="61"/>
        </w:numPr>
        <w:autoSpaceDE w:val="0"/>
        <w:spacing w:after="0"/>
        <w:rPr>
          <w:sz w:val="20"/>
          <w:szCs w:val="20"/>
        </w:rPr>
      </w:pPr>
      <w:r>
        <w:rPr>
          <w:sz w:val="20"/>
          <w:szCs w:val="20"/>
        </w:rPr>
        <w:t>………………………………………..</w:t>
      </w:r>
    </w:p>
    <w:p w14:paraId="484BBBB9" w14:textId="26A6BD5F" w:rsidR="001F5C32" w:rsidRDefault="001910B4" w:rsidP="001F5C32">
      <w:pPr>
        <w:pStyle w:val="Akapitzlist"/>
        <w:numPr>
          <w:ilvl w:val="0"/>
          <w:numId w:val="61"/>
        </w:numPr>
        <w:autoSpaceDE w:val="0"/>
        <w:spacing w:after="0"/>
        <w:rPr>
          <w:sz w:val="20"/>
          <w:szCs w:val="20"/>
        </w:rPr>
      </w:pPr>
      <w:bookmarkStart w:id="72" w:name="_Hlk211705085"/>
      <w:r>
        <w:rPr>
          <w:sz w:val="20"/>
          <w:szCs w:val="20"/>
        </w:rPr>
        <w:t>Oświadczenie, że w toku realizacji przedmiotu umowy w zakresie objętym niniejszym protokołem Wykonawca przestrzegał warunków określonych w §2 ust. 1 umowy.</w:t>
      </w:r>
      <w:bookmarkEnd w:id="72"/>
      <w:r>
        <w:rPr>
          <w:sz w:val="20"/>
          <w:szCs w:val="20"/>
        </w:rPr>
        <w:t xml:space="preserve"> </w:t>
      </w:r>
    </w:p>
    <w:p w14:paraId="5A19496B" w14:textId="77777777" w:rsidR="001F5C32" w:rsidRDefault="001F5C32" w:rsidP="001F5C32">
      <w:pPr>
        <w:autoSpaceDE w:val="0"/>
        <w:spacing w:after="0"/>
        <w:rPr>
          <w:sz w:val="20"/>
          <w:szCs w:val="20"/>
        </w:rPr>
      </w:pPr>
    </w:p>
    <w:p w14:paraId="1B7A3721" w14:textId="45A8DCD2" w:rsidR="001F5C32" w:rsidRDefault="00AB0167" w:rsidP="001F5C32">
      <w:pPr>
        <w:autoSpaceDE w:val="0"/>
        <w:spacing w:after="0"/>
        <w:rPr>
          <w:sz w:val="20"/>
          <w:szCs w:val="20"/>
        </w:rPr>
      </w:pPr>
      <w:r>
        <w:rPr>
          <w:sz w:val="20"/>
          <w:szCs w:val="20"/>
        </w:rPr>
        <w:t xml:space="preserve">Po dokonaniu kontroli jakościowej Towaru, kompletności dokumentacji oraz wykonania prac towarzyszących dostawie Towaru, takich jak instalacja, uruchomienie, konfiguracja i szkolenia personelu Zamawiającego (jeżeli dotyczy), Zamawiający stwierdza, że Towar oraz towarzyszące dostawie Towaru prace: zostały wykonane zgodnie Umową, SWZ, OPZ i ofertą Wykonawcy/nie zostały wykonane </w:t>
      </w:r>
      <w:r w:rsidRPr="00AB0167">
        <w:rPr>
          <w:sz w:val="20"/>
          <w:szCs w:val="20"/>
        </w:rPr>
        <w:t>zgodnie Umową, SWZ, OPZ i ofertą Wykonawcy</w:t>
      </w:r>
      <w:r>
        <w:rPr>
          <w:rStyle w:val="Odwoanieprzypisudolnego"/>
          <w:sz w:val="20"/>
          <w:szCs w:val="20"/>
        </w:rPr>
        <w:footnoteReference w:id="10"/>
      </w:r>
      <w:r>
        <w:rPr>
          <w:sz w:val="20"/>
          <w:szCs w:val="20"/>
        </w:rPr>
        <w:t>.</w:t>
      </w:r>
    </w:p>
    <w:p w14:paraId="7785E6C8" w14:textId="77777777" w:rsidR="00AB0167" w:rsidRDefault="00AB0167" w:rsidP="001F5C32">
      <w:pPr>
        <w:autoSpaceDE w:val="0"/>
        <w:spacing w:after="0"/>
        <w:rPr>
          <w:sz w:val="20"/>
          <w:szCs w:val="20"/>
        </w:rPr>
      </w:pPr>
    </w:p>
    <w:p w14:paraId="709ED73B" w14:textId="742C6A83" w:rsidR="00AB0167" w:rsidRDefault="00EE4C41" w:rsidP="001F5C32">
      <w:pPr>
        <w:autoSpaceDE w:val="0"/>
        <w:spacing w:after="0"/>
        <w:rPr>
          <w:sz w:val="20"/>
          <w:szCs w:val="20"/>
        </w:rPr>
      </w:pPr>
      <w:r>
        <w:rPr>
          <w:sz w:val="20"/>
          <w:szCs w:val="20"/>
        </w:rPr>
        <w:t>W związku z powyższym:</w:t>
      </w:r>
      <w:r w:rsidR="00261DF3">
        <w:rPr>
          <w:rStyle w:val="Odwoanieprzypisudolnego"/>
          <w:sz w:val="20"/>
          <w:szCs w:val="20"/>
        </w:rPr>
        <w:footnoteReference w:id="11"/>
      </w:r>
    </w:p>
    <w:p w14:paraId="63B38FBA" w14:textId="77777777" w:rsidR="00EE4C41" w:rsidRDefault="00EE4C41" w:rsidP="001F5C32">
      <w:pPr>
        <w:autoSpaceDE w:val="0"/>
        <w:spacing w:after="0"/>
        <w:rPr>
          <w:sz w:val="20"/>
          <w:szCs w:val="20"/>
        </w:rPr>
      </w:pPr>
    </w:p>
    <w:p w14:paraId="12E397F2" w14:textId="77777777" w:rsidR="00EE4C41" w:rsidRDefault="00EE4C41" w:rsidP="00EE4C41">
      <w:pPr>
        <w:pStyle w:val="Akapitzlist"/>
        <w:numPr>
          <w:ilvl w:val="0"/>
          <w:numId w:val="62"/>
        </w:numPr>
        <w:autoSpaceDE w:val="0"/>
        <w:spacing w:after="0"/>
        <w:rPr>
          <w:sz w:val="20"/>
          <w:szCs w:val="20"/>
        </w:rPr>
      </w:pPr>
      <w:r>
        <w:rPr>
          <w:sz w:val="20"/>
          <w:szCs w:val="20"/>
        </w:rPr>
        <w:t>Zamawiający stwierdza, że Towar został odebrany bez zastrzeżeń, a w związku z tym niniejszy protokół stanowi podstawę do wypłaty wynagrodzenia Wykonawcy,</w:t>
      </w:r>
    </w:p>
    <w:p w14:paraId="4873C861" w14:textId="139B6BE2" w:rsidR="00EE4C41" w:rsidRDefault="00EE4C41" w:rsidP="00EE4C41">
      <w:pPr>
        <w:pStyle w:val="Akapitzlist"/>
        <w:numPr>
          <w:ilvl w:val="0"/>
          <w:numId w:val="62"/>
        </w:numPr>
        <w:autoSpaceDE w:val="0"/>
        <w:spacing w:after="0"/>
        <w:rPr>
          <w:sz w:val="20"/>
          <w:szCs w:val="20"/>
        </w:rPr>
      </w:pPr>
      <w:r>
        <w:rPr>
          <w:sz w:val="20"/>
          <w:szCs w:val="20"/>
        </w:rPr>
        <w:t>Zamawiający stwierdza, że ujawnione w toku odbioru wady są istotne i jako takie stanowią podstawę do zgłoszenia zastrzeżeń skutkujących odmową</w:t>
      </w:r>
      <w:r w:rsidR="00C63468">
        <w:rPr>
          <w:sz w:val="20"/>
          <w:szCs w:val="20"/>
        </w:rPr>
        <w:t xml:space="preserve"> odbioru i </w:t>
      </w:r>
      <w:r>
        <w:rPr>
          <w:sz w:val="20"/>
          <w:szCs w:val="20"/>
        </w:rPr>
        <w:t>zapłaty wynagrodzenia i powinny zostać usunięte w terminie …………………..,</w:t>
      </w:r>
    </w:p>
    <w:p w14:paraId="20A17404" w14:textId="077AEDF5" w:rsidR="00EE4C41" w:rsidRDefault="00EE4C41" w:rsidP="00EE4C41">
      <w:pPr>
        <w:pStyle w:val="Akapitzlist"/>
        <w:numPr>
          <w:ilvl w:val="0"/>
          <w:numId w:val="62"/>
        </w:numPr>
        <w:autoSpaceDE w:val="0"/>
        <w:spacing w:after="0"/>
        <w:rPr>
          <w:sz w:val="20"/>
          <w:szCs w:val="20"/>
        </w:rPr>
      </w:pPr>
      <w:r>
        <w:rPr>
          <w:sz w:val="20"/>
          <w:szCs w:val="20"/>
        </w:rPr>
        <w:t>Zamawiający stwierdza, że ujawnione w toku odbioru wady nie są istotne i jako takie nie stanowią podstawy do zgłoszenia zastrzeżeń skutkujących odmową odbioru i zapłaty wynagrodzenia, ale powinny zostać usunięte w terminie …………………..,</w:t>
      </w:r>
    </w:p>
    <w:p w14:paraId="05C4E6E6" w14:textId="38DF6838" w:rsidR="00EE4C41" w:rsidRDefault="00EE4C41" w:rsidP="00EE4C41">
      <w:pPr>
        <w:pStyle w:val="Akapitzlist"/>
        <w:numPr>
          <w:ilvl w:val="0"/>
          <w:numId w:val="62"/>
        </w:numPr>
        <w:autoSpaceDE w:val="0"/>
        <w:spacing w:after="0"/>
        <w:rPr>
          <w:sz w:val="20"/>
          <w:szCs w:val="20"/>
        </w:rPr>
      </w:pPr>
      <w:r>
        <w:rPr>
          <w:sz w:val="20"/>
          <w:szCs w:val="20"/>
        </w:rPr>
        <w:t xml:space="preserve">……………………………………………………. </w:t>
      </w:r>
      <w:r>
        <w:rPr>
          <w:i/>
          <w:iCs/>
          <w:sz w:val="20"/>
          <w:szCs w:val="20"/>
        </w:rPr>
        <w:t>(inne ustalenia)</w:t>
      </w:r>
      <w:r w:rsidR="00C63468">
        <w:rPr>
          <w:i/>
          <w:iCs/>
          <w:sz w:val="20"/>
          <w:szCs w:val="20"/>
        </w:rPr>
        <w:t>.</w:t>
      </w:r>
    </w:p>
    <w:p w14:paraId="2F905F0E" w14:textId="77777777" w:rsidR="00C63468" w:rsidRDefault="00C63468" w:rsidP="00C63468">
      <w:pPr>
        <w:autoSpaceDE w:val="0"/>
        <w:spacing w:after="0"/>
        <w:rPr>
          <w:sz w:val="20"/>
          <w:szCs w:val="20"/>
        </w:rPr>
      </w:pPr>
    </w:p>
    <w:p w14:paraId="1C36C889" w14:textId="7FD93F9D" w:rsidR="00C63468" w:rsidRDefault="00C63468" w:rsidP="00C63468">
      <w:pPr>
        <w:autoSpaceDE w:val="0"/>
        <w:spacing w:after="0"/>
        <w:rPr>
          <w:sz w:val="20"/>
          <w:szCs w:val="20"/>
        </w:rPr>
      </w:pPr>
      <w:r>
        <w:rPr>
          <w:sz w:val="20"/>
          <w:szCs w:val="20"/>
        </w:rPr>
        <w:t>Niniejszy protokół został sporządzony w dniu …………………………………..</w:t>
      </w:r>
    </w:p>
    <w:p w14:paraId="52132CA3" w14:textId="77777777" w:rsidR="00C63468" w:rsidRDefault="00C63468" w:rsidP="00C63468">
      <w:pPr>
        <w:autoSpaceDE w:val="0"/>
        <w:spacing w:after="0"/>
        <w:rPr>
          <w:sz w:val="20"/>
          <w:szCs w:val="20"/>
        </w:rPr>
      </w:pPr>
    </w:p>
    <w:p w14:paraId="768EBCDE" w14:textId="77777777" w:rsidR="00C63468" w:rsidRDefault="00C63468" w:rsidP="00C63468">
      <w:pPr>
        <w:autoSpaceDE w:val="0"/>
        <w:spacing w:after="0"/>
        <w:rPr>
          <w:sz w:val="20"/>
          <w:szCs w:val="20"/>
        </w:rPr>
      </w:pPr>
    </w:p>
    <w:p w14:paraId="1AAC431F" w14:textId="77777777" w:rsidR="00C63468" w:rsidRDefault="00C63468" w:rsidP="00C63468">
      <w:pPr>
        <w:autoSpaceDE w:val="0"/>
        <w:spacing w:after="0"/>
        <w:rPr>
          <w:sz w:val="20"/>
          <w:szCs w:val="20"/>
        </w:rPr>
      </w:pPr>
    </w:p>
    <w:p w14:paraId="29696530" w14:textId="76F5033C" w:rsidR="00C63468" w:rsidRDefault="00C63468" w:rsidP="00C63468">
      <w:pPr>
        <w:autoSpaceDE w:val="0"/>
        <w:spacing w:after="0"/>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14:paraId="6162AE2E" w14:textId="6C9AA2E1" w:rsidR="00C63468" w:rsidRDefault="00C63468" w:rsidP="00C63468">
      <w:pPr>
        <w:autoSpaceDE w:val="0"/>
        <w:spacing w:after="0"/>
        <w:rPr>
          <w:sz w:val="20"/>
          <w:szCs w:val="20"/>
        </w:rPr>
      </w:pPr>
      <w:r w:rsidRPr="002B3A3C">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proofErr w:type="spellStart"/>
      <w:r>
        <w:rPr>
          <w:b/>
          <w:bCs/>
          <w:i/>
          <w:iCs/>
          <w:sz w:val="20"/>
          <w:szCs w:val="20"/>
        </w:rPr>
        <w:t>Przedsatwiciel</w:t>
      </w:r>
      <w:proofErr w:type="spellEnd"/>
      <w:r>
        <w:rPr>
          <w:b/>
          <w:bCs/>
          <w:i/>
          <w:iCs/>
          <w:sz w:val="20"/>
          <w:szCs w:val="20"/>
        </w:rPr>
        <w:t xml:space="preserve"> Wykonawcy</w:t>
      </w:r>
    </w:p>
    <w:bookmarkEnd w:id="71"/>
    <w:p w14:paraId="6C86464D" w14:textId="77777777" w:rsidR="00C63468" w:rsidRDefault="00C63468" w:rsidP="00C63468">
      <w:pPr>
        <w:autoSpaceDE w:val="0"/>
        <w:spacing w:after="0"/>
        <w:rPr>
          <w:sz w:val="20"/>
          <w:szCs w:val="20"/>
        </w:rPr>
      </w:pPr>
    </w:p>
    <w:p w14:paraId="546B0B11" w14:textId="4D2A039C" w:rsidR="00C63468" w:rsidRDefault="00C63468">
      <w:pPr>
        <w:widowControl/>
        <w:suppressAutoHyphens w:val="0"/>
        <w:spacing w:after="0" w:line="240" w:lineRule="auto"/>
        <w:jc w:val="left"/>
        <w:textAlignment w:val="auto"/>
        <w:rPr>
          <w:sz w:val="20"/>
          <w:szCs w:val="20"/>
        </w:rPr>
      </w:pPr>
      <w:r>
        <w:rPr>
          <w:sz w:val="20"/>
          <w:szCs w:val="20"/>
        </w:rPr>
        <w:br w:type="page"/>
      </w:r>
    </w:p>
    <w:p w14:paraId="5FD94B84" w14:textId="68BF59AC" w:rsidR="00C63468" w:rsidRDefault="00C63468" w:rsidP="00C63468">
      <w:pPr>
        <w:autoSpaceDE w:val="0"/>
        <w:spacing w:after="0"/>
        <w:jc w:val="right"/>
        <w:rPr>
          <w:b/>
          <w:bCs/>
          <w:sz w:val="20"/>
          <w:szCs w:val="20"/>
        </w:rPr>
      </w:pPr>
      <w:bookmarkStart w:id="73" w:name="_Hlk210743545"/>
      <w:bookmarkStart w:id="74" w:name="_Hlk210746618"/>
      <w:r>
        <w:rPr>
          <w:b/>
          <w:bCs/>
          <w:sz w:val="20"/>
          <w:szCs w:val="20"/>
        </w:rPr>
        <w:lastRenderedPageBreak/>
        <w:t>Załącznik nr 2 – klauzula informacyjna RODO</w:t>
      </w:r>
    </w:p>
    <w:p w14:paraId="2E511535" w14:textId="77777777" w:rsidR="00C63468" w:rsidRDefault="00C63468" w:rsidP="00C63468">
      <w:pPr>
        <w:autoSpaceDE w:val="0"/>
        <w:spacing w:after="0"/>
        <w:rPr>
          <w:sz w:val="20"/>
          <w:szCs w:val="20"/>
        </w:rPr>
      </w:pPr>
    </w:p>
    <w:p w14:paraId="09F24CB4" w14:textId="77777777" w:rsidR="00C63468" w:rsidRDefault="00C63468" w:rsidP="00C63468">
      <w:pPr>
        <w:autoSpaceDE w:val="0"/>
        <w:spacing w:after="0"/>
        <w:rPr>
          <w:sz w:val="20"/>
          <w:szCs w:val="20"/>
        </w:rPr>
      </w:pPr>
    </w:p>
    <w:p w14:paraId="4B568FAC" w14:textId="4654ADFD" w:rsidR="00785E95" w:rsidRDefault="00785E95" w:rsidP="00C63468">
      <w:pPr>
        <w:autoSpaceDE w:val="0"/>
        <w:spacing w:after="0"/>
        <w:rPr>
          <w:b/>
          <w:bCs/>
          <w:sz w:val="20"/>
          <w:szCs w:val="20"/>
        </w:rPr>
      </w:pPr>
      <w:r w:rsidRPr="002B3A3C">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7EE83CAC" w14:textId="77777777" w:rsidR="00785E95" w:rsidRDefault="00785E95" w:rsidP="00C63468">
      <w:pPr>
        <w:autoSpaceDE w:val="0"/>
        <w:spacing w:after="0"/>
        <w:rPr>
          <w:b/>
          <w:bCs/>
          <w:sz w:val="20"/>
          <w:szCs w:val="20"/>
        </w:rPr>
      </w:pPr>
    </w:p>
    <w:p w14:paraId="6FB260C9" w14:textId="49A38FC2" w:rsidR="00785E95" w:rsidRDefault="00785E95" w:rsidP="00C63468">
      <w:pPr>
        <w:autoSpaceDE w:val="0"/>
        <w:spacing w:after="0"/>
        <w:rPr>
          <w:sz w:val="20"/>
          <w:szCs w:val="20"/>
        </w:rPr>
      </w:pPr>
      <w:r w:rsidRPr="00785E95">
        <w:rPr>
          <w:sz w:val="20"/>
          <w:szCs w:val="20"/>
        </w:rPr>
        <w:t xml:space="preserve">Zgodnie z </w:t>
      </w:r>
      <w:r w:rsidR="00FA7D67">
        <w:rPr>
          <w:sz w:val="20"/>
          <w:szCs w:val="20"/>
        </w:rPr>
        <w:t>art</w:t>
      </w:r>
      <w:r w:rsidRPr="00785E95">
        <w:rPr>
          <w:sz w:val="20"/>
          <w:szCs w:val="20"/>
        </w:rPr>
        <w:t xml:space="preserve">. 13 ust. 1 i 2 oraz </w:t>
      </w:r>
      <w:r w:rsidR="00FA7D67">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64C01516" w14:textId="77777777" w:rsidR="00785E95" w:rsidRDefault="00785E95" w:rsidP="00C63468">
      <w:pPr>
        <w:autoSpaceDE w:val="0"/>
        <w:spacing w:after="0"/>
        <w:rPr>
          <w:sz w:val="20"/>
          <w:szCs w:val="20"/>
        </w:rPr>
      </w:pPr>
    </w:p>
    <w:p w14:paraId="1488537B" w14:textId="678E0B42" w:rsidR="00785E95" w:rsidRDefault="00785E95" w:rsidP="00785E95">
      <w:pPr>
        <w:pStyle w:val="Akapitzlist"/>
        <w:numPr>
          <w:ilvl w:val="0"/>
          <w:numId w:val="63"/>
        </w:numPr>
        <w:autoSpaceDE w:val="0"/>
        <w:spacing w:after="0"/>
        <w:rPr>
          <w:sz w:val="20"/>
          <w:szCs w:val="20"/>
        </w:rPr>
      </w:pPr>
      <w:bookmarkStart w:id="75" w:name="_Hlk211705122"/>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00261DF3" w:rsidRPr="00261DF3">
        <w:rPr>
          <w:sz w:val="20"/>
          <w:szCs w:val="20"/>
        </w:rPr>
        <w:t>36-100 Kolbuszowa ul. Grunwaldzka 4</w:t>
      </w:r>
      <w:r w:rsidRPr="00785E95">
        <w:rPr>
          <w:sz w:val="20"/>
          <w:szCs w:val="20"/>
        </w:rPr>
        <w:t xml:space="preserve"> lub pocztą elektroniczną na adres:</w:t>
      </w:r>
      <w:r w:rsidR="000D04F9">
        <w:rPr>
          <w:sz w:val="20"/>
          <w:szCs w:val="20"/>
        </w:rPr>
        <w:t xml:space="preserve"> sekretariat@szpital.kolbuszowa.pl</w:t>
      </w:r>
      <w:bookmarkEnd w:id="75"/>
    </w:p>
    <w:p w14:paraId="79CB8DC8" w14:textId="4F52C116" w:rsidR="00AE7F15" w:rsidRDefault="00AE7F15" w:rsidP="00785E95">
      <w:pPr>
        <w:pStyle w:val="Akapitzlist"/>
        <w:numPr>
          <w:ilvl w:val="0"/>
          <w:numId w:val="63"/>
        </w:numPr>
        <w:autoSpaceDE w:val="0"/>
        <w:spacing w:after="0"/>
        <w:rPr>
          <w:sz w:val="20"/>
          <w:szCs w:val="20"/>
        </w:rPr>
      </w:pPr>
      <w:bookmarkStart w:id="76" w:name="_Hlk211705136"/>
      <w:r w:rsidRPr="00AE7F15">
        <w:rPr>
          <w:sz w:val="20"/>
          <w:szCs w:val="20"/>
        </w:rPr>
        <w:t xml:space="preserve">Administrator wyznaczył Inspektora Ochrony Danych („IOD”). Kontakt z IOD jest możliwy za pośrednictwem poczty elektronicznej pod adresem: </w:t>
      </w:r>
      <w:r w:rsidR="000D04F9" w:rsidRPr="00340707">
        <w:rPr>
          <w:sz w:val="20"/>
          <w:szCs w:val="20"/>
        </w:rPr>
        <w:t>roman.kidacki</w:t>
      </w:r>
      <w:r w:rsidR="000D04F9">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bookmarkEnd w:id="76"/>
    </w:p>
    <w:p w14:paraId="71199F9A" w14:textId="6EB8D28B" w:rsidR="00AE7F15" w:rsidRDefault="00AE7F15" w:rsidP="00785E95">
      <w:pPr>
        <w:pStyle w:val="Akapitzlist"/>
        <w:numPr>
          <w:ilvl w:val="0"/>
          <w:numId w:val="63"/>
        </w:numPr>
        <w:autoSpaceDE w:val="0"/>
        <w:spacing w:after="0"/>
        <w:rPr>
          <w:sz w:val="20"/>
          <w:szCs w:val="20"/>
        </w:rPr>
      </w:pPr>
      <w:r w:rsidRPr="00AE7F15">
        <w:rPr>
          <w:sz w:val="20"/>
          <w:szCs w:val="20"/>
        </w:rPr>
        <w:t>Podstawą prawną i celem przetwarzania danych osobowych jest:</w:t>
      </w:r>
    </w:p>
    <w:p w14:paraId="02B0C801" w14:textId="65D35EF3" w:rsidR="00AE7F15" w:rsidRDefault="00AE7F15" w:rsidP="00AE7F15">
      <w:pPr>
        <w:pStyle w:val="Akapitzlist"/>
        <w:numPr>
          <w:ilvl w:val="0"/>
          <w:numId w:val="64"/>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sidR="00FA7D67">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375B0D4C" w14:textId="3FFA38FB" w:rsidR="00AE7F15" w:rsidRDefault="00AE7F15" w:rsidP="00AE7F15">
      <w:pPr>
        <w:pStyle w:val="Akapitzlist"/>
        <w:numPr>
          <w:ilvl w:val="0"/>
          <w:numId w:val="64"/>
        </w:numPr>
        <w:autoSpaceDE w:val="0"/>
        <w:spacing w:after="0"/>
        <w:rPr>
          <w:sz w:val="20"/>
          <w:szCs w:val="20"/>
        </w:rPr>
      </w:pPr>
      <w:r w:rsidRPr="00AE7F15">
        <w:rPr>
          <w:sz w:val="20"/>
          <w:szCs w:val="20"/>
        </w:rPr>
        <w:t xml:space="preserve">w przypadku Wykonawcy będącego osobą fizyczną – </w:t>
      </w:r>
      <w:r w:rsidR="00FA7D67">
        <w:rPr>
          <w:sz w:val="20"/>
          <w:szCs w:val="20"/>
        </w:rPr>
        <w:t>art</w:t>
      </w:r>
      <w:r w:rsidRPr="00AE7F15">
        <w:rPr>
          <w:sz w:val="20"/>
          <w:szCs w:val="20"/>
        </w:rPr>
        <w:t xml:space="preserve">. 6 ust. 1 lit. b RODO, tj. konieczność zawarcia i realizacji Umowy oraz </w:t>
      </w:r>
      <w:r w:rsidR="00FA7D67">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756E3F2C" w14:textId="48ECF9CF" w:rsidR="00AE7F15" w:rsidRDefault="00AE7F15" w:rsidP="002B3A3C">
      <w:pPr>
        <w:pStyle w:val="Akapitzlist"/>
        <w:numPr>
          <w:ilvl w:val="0"/>
          <w:numId w:val="64"/>
        </w:numPr>
        <w:autoSpaceDE w:val="0"/>
        <w:spacing w:after="0"/>
        <w:rPr>
          <w:sz w:val="20"/>
          <w:szCs w:val="20"/>
        </w:rPr>
      </w:pPr>
      <w:r w:rsidRPr="00AE7F15">
        <w:rPr>
          <w:sz w:val="20"/>
          <w:szCs w:val="20"/>
        </w:rPr>
        <w:t xml:space="preserve">w stosunku do wszystkich rodzajów osób – </w:t>
      </w:r>
      <w:r w:rsidR="00FA7D67">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31F11101" w14:textId="18D50D20" w:rsidR="00AE7F15" w:rsidRDefault="00AE7F15" w:rsidP="00785E95">
      <w:pPr>
        <w:pStyle w:val="Akapitzlist"/>
        <w:numPr>
          <w:ilvl w:val="0"/>
          <w:numId w:val="63"/>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4A99B89F" w14:textId="1E4F05C6" w:rsidR="00AE7F15" w:rsidRDefault="00AE7F15" w:rsidP="00785E95">
      <w:pPr>
        <w:pStyle w:val="Akapitzlist"/>
        <w:numPr>
          <w:ilvl w:val="0"/>
          <w:numId w:val="63"/>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6748D9FB" w14:textId="5563DB9A" w:rsidR="00AE7F15" w:rsidRDefault="00AE7F15" w:rsidP="00785E95">
      <w:pPr>
        <w:pStyle w:val="Akapitzlist"/>
        <w:numPr>
          <w:ilvl w:val="0"/>
          <w:numId w:val="63"/>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71BA4A8C" w14:textId="0BD68FCD" w:rsidR="00AE7F15" w:rsidRDefault="00AE7F15" w:rsidP="00785E95">
      <w:pPr>
        <w:pStyle w:val="Akapitzlist"/>
        <w:numPr>
          <w:ilvl w:val="0"/>
          <w:numId w:val="63"/>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79FBDB71" w14:textId="60E43CCF" w:rsidR="00AE7F15" w:rsidRDefault="00AE7F15" w:rsidP="00785E95">
      <w:pPr>
        <w:pStyle w:val="Akapitzlist"/>
        <w:numPr>
          <w:ilvl w:val="0"/>
          <w:numId w:val="63"/>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64ECEF9F" w14:textId="7990BB2D" w:rsidR="00AE7F15" w:rsidRDefault="00AE7F15" w:rsidP="00785E95">
      <w:pPr>
        <w:pStyle w:val="Akapitzlist"/>
        <w:numPr>
          <w:ilvl w:val="0"/>
          <w:numId w:val="63"/>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37E95A8D" w14:textId="4A48F535" w:rsidR="00AE7F15" w:rsidRDefault="00AE7F15" w:rsidP="00785E95">
      <w:pPr>
        <w:pStyle w:val="Akapitzlist"/>
        <w:numPr>
          <w:ilvl w:val="0"/>
          <w:numId w:val="63"/>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sidR="00FA7D67">
        <w:rPr>
          <w:sz w:val="20"/>
          <w:szCs w:val="20"/>
        </w:rPr>
        <w:t>art</w:t>
      </w:r>
      <w:r w:rsidRPr="00AE7F15">
        <w:rPr>
          <w:sz w:val="20"/>
          <w:szCs w:val="20"/>
        </w:rPr>
        <w:t>. 6 ust. 1 lit. b RODO przysługuje również prawo do przenoszenia danych.</w:t>
      </w:r>
    </w:p>
    <w:p w14:paraId="647270A9" w14:textId="4DA4633F" w:rsidR="00AE7F15" w:rsidRDefault="00AE7F15" w:rsidP="00785E95">
      <w:pPr>
        <w:pStyle w:val="Akapitzlist"/>
        <w:numPr>
          <w:ilvl w:val="0"/>
          <w:numId w:val="63"/>
        </w:numPr>
        <w:autoSpaceDE w:val="0"/>
        <w:spacing w:after="0"/>
        <w:rPr>
          <w:sz w:val="20"/>
          <w:szCs w:val="20"/>
        </w:rPr>
      </w:pPr>
      <w:r w:rsidRPr="00AE7F15">
        <w:rPr>
          <w:sz w:val="20"/>
          <w:szCs w:val="20"/>
        </w:rPr>
        <w:t xml:space="preserve">W przypadku przetwarzania opartego na </w:t>
      </w:r>
      <w:r w:rsidR="00FA7D67">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75AB112A" w14:textId="2AB9B442" w:rsidR="00AE7F15" w:rsidRDefault="00A01206" w:rsidP="00785E95">
      <w:pPr>
        <w:pStyle w:val="Akapitzlist"/>
        <w:numPr>
          <w:ilvl w:val="0"/>
          <w:numId w:val="63"/>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7928EEA1" w14:textId="78A5D035" w:rsidR="00A01206" w:rsidRDefault="00A01206" w:rsidP="00785E95">
      <w:pPr>
        <w:pStyle w:val="Akapitzlist"/>
        <w:numPr>
          <w:ilvl w:val="0"/>
          <w:numId w:val="63"/>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bookmarkEnd w:id="73"/>
    <w:p w14:paraId="0B309257" w14:textId="660E97D3" w:rsidR="00A01206" w:rsidRDefault="00A01206" w:rsidP="00A01206">
      <w:pPr>
        <w:autoSpaceDE w:val="0"/>
        <w:spacing w:after="0"/>
        <w:rPr>
          <w:sz w:val="20"/>
          <w:szCs w:val="20"/>
        </w:rPr>
      </w:pPr>
    </w:p>
    <w:bookmarkEnd w:id="74"/>
    <w:p w14:paraId="280E8EE6" w14:textId="77777777" w:rsidR="00A01206" w:rsidRDefault="00A01206" w:rsidP="00A01206">
      <w:pPr>
        <w:autoSpaceDE w:val="0"/>
        <w:spacing w:after="0"/>
        <w:rPr>
          <w:sz w:val="20"/>
          <w:szCs w:val="20"/>
        </w:rPr>
      </w:pPr>
    </w:p>
    <w:p w14:paraId="67ADF8BE" w14:textId="448D41D4" w:rsidR="00A01206" w:rsidRDefault="00A01206">
      <w:pPr>
        <w:widowControl/>
        <w:suppressAutoHyphens w:val="0"/>
        <w:spacing w:after="0" w:line="240" w:lineRule="auto"/>
        <w:jc w:val="left"/>
        <w:textAlignment w:val="auto"/>
        <w:rPr>
          <w:sz w:val="20"/>
          <w:szCs w:val="20"/>
        </w:rPr>
      </w:pPr>
      <w:r>
        <w:rPr>
          <w:sz w:val="20"/>
          <w:szCs w:val="20"/>
        </w:rPr>
        <w:br w:type="page"/>
      </w:r>
    </w:p>
    <w:p w14:paraId="7A233C14" w14:textId="270ED6FE" w:rsidR="00A01206" w:rsidRDefault="00FA7D67" w:rsidP="00FA7D67">
      <w:pPr>
        <w:autoSpaceDE w:val="0"/>
        <w:spacing w:after="0"/>
        <w:jc w:val="right"/>
        <w:rPr>
          <w:b/>
          <w:bCs/>
          <w:sz w:val="20"/>
          <w:szCs w:val="20"/>
        </w:rPr>
      </w:pPr>
      <w:bookmarkStart w:id="77" w:name="_Hlk210743583"/>
      <w:r w:rsidRPr="00FA7D67">
        <w:rPr>
          <w:b/>
          <w:bCs/>
          <w:sz w:val="20"/>
          <w:szCs w:val="20"/>
        </w:rPr>
        <w:lastRenderedPageBreak/>
        <w:t xml:space="preserve">Załącznik </w:t>
      </w:r>
      <w:r w:rsidRPr="002B3A3C">
        <w:rPr>
          <w:b/>
          <w:bCs/>
          <w:sz w:val="20"/>
          <w:szCs w:val="20"/>
        </w:rPr>
        <w:t>nr 3 – wzór um</w:t>
      </w:r>
      <w:r>
        <w:rPr>
          <w:b/>
          <w:bCs/>
          <w:sz w:val="20"/>
          <w:szCs w:val="20"/>
        </w:rPr>
        <w:t>owy przetwarzania danych osobowych</w:t>
      </w:r>
    </w:p>
    <w:p w14:paraId="11CBA584" w14:textId="77777777" w:rsidR="00FA7D67" w:rsidRDefault="00FA7D67" w:rsidP="00FA7D67">
      <w:pPr>
        <w:autoSpaceDE w:val="0"/>
        <w:spacing w:after="0"/>
        <w:jc w:val="right"/>
        <w:rPr>
          <w:b/>
          <w:bCs/>
          <w:sz w:val="20"/>
          <w:szCs w:val="20"/>
        </w:rPr>
      </w:pPr>
    </w:p>
    <w:p w14:paraId="12812BFD" w14:textId="77777777" w:rsidR="00FA7D67" w:rsidRPr="00FA7D67" w:rsidRDefault="00FA7D67" w:rsidP="00FA7D67">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008137F8" w14:textId="77777777" w:rsidR="00FA7D67" w:rsidRPr="00FA7D67" w:rsidRDefault="00FA7D67" w:rsidP="00FA7D67">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784CDB44" w14:textId="77777777" w:rsidR="00FA7D67" w:rsidRPr="00FA7D67" w:rsidRDefault="00FA7D67" w:rsidP="00FA7D67">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Bielsku-Białej, pomiędzy: </w:t>
      </w:r>
    </w:p>
    <w:p w14:paraId="76E3511B" w14:textId="495B3C03" w:rsidR="00FA7D67" w:rsidRPr="00FA7D67" w:rsidRDefault="00FA7D67" w:rsidP="002B3A3C">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00DB2F45" w:rsidRPr="00DB2F45">
        <w:rPr>
          <w:rFonts w:cs="Times New Roman"/>
          <w:color w:val="000000"/>
          <w:kern w:val="2"/>
          <w:szCs w:val="24"/>
          <w:lang w:eastAsia="pl-PL"/>
          <w14:ligatures w14:val="standardContextual"/>
        </w:rPr>
        <w:t>Samodzielnym Publicznym Zespołem Opieki Zdrowotnej z siedzibą w Kolbuszowej</w:t>
      </w:r>
      <w:r w:rsidR="00DB2F45">
        <w:rPr>
          <w:rFonts w:cs="Times New Roman"/>
          <w:color w:val="000000"/>
          <w:kern w:val="2"/>
          <w:szCs w:val="24"/>
          <w:lang w:eastAsia="pl-PL"/>
          <w14:ligatures w14:val="standardContextual"/>
        </w:rPr>
        <w:t xml:space="preserve">, </w:t>
      </w:r>
      <w:r w:rsidR="00DB2F45"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09AB79D7" w14:textId="77777777" w:rsidR="00FA7D67" w:rsidRPr="00FA7D67" w:rsidRDefault="00FA7D67" w:rsidP="00FA7D67">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126DD87E" w14:textId="77777777" w:rsidR="00FA7D67" w:rsidRPr="00FA7D67" w:rsidRDefault="00FA7D67" w:rsidP="00FA7D67">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1B1713C5" w14:textId="77777777" w:rsidR="00FA7D67" w:rsidRPr="00FA7D67" w:rsidRDefault="00FA7D67" w:rsidP="00FA7D67">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5F5E36AB" w14:textId="77777777" w:rsidR="00FA7D67" w:rsidRPr="00FA7D67" w:rsidRDefault="00FA7D67" w:rsidP="00FA7D67">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3C64309D" w14:textId="77777777" w:rsidR="00FA7D67" w:rsidRPr="00FA7D67" w:rsidRDefault="00FA7D67" w:rsidP="00FA7D67">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6AA9BF7D" w14:textId="77777777" w:rsidR="00FA7D67" w:rsidRPr="00FA7D67" w:rsidRDefault="00FA7D67" w:rsidP="00FA7D67">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0D24110E" w14:textId="77777777" w:rsidR="00FA7D67" w:rsidRPr="00FA7D67" w:rsidRDefault="00FA7D67" w:rsidP="00FA7D67">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3BAEF61E" w14:textId="77777777" w:rsidR="00FA7D67" w:rsidRPr="00FA7D67" w:rsidRDefault="00FA7D67" w:rsidP="00FA7D67">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224A0EF" w14:textId="77777777" w:rsidR="00FA7D67" w:rsidRPr="00FA7D67" w:rsidRDefault="00FA7D67" w:rsidP="00FA7D67">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0D8A3217" w14:textId="7B48CA5F" w:rsidR="00FA7D67" w:rsidRDefault="00FA7D67" w:rsidP="00DB2F45">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00DB2F45" w:rsidRPr="002B3A3C">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sidR="00D360E1">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sidR="00D360E1">
        <w:rPr>
          <w:rFonts w:cs="Times New Roman"/>
          <w:color w:val="000000"/>
          <w:kern w:val="2"/>
          <w:szCs w:val="24"/>
          <w:lang w:eastAsia="pl-PL"/>
          <w14:ligatures w14:val="standardContextual"/>
        </w:rPr>
        <w:t>w zakresie następujących kategorii osób i danych osobowych</w:t>
      </w:r>
    </w:p>
    <w:p w14:paraId="4C44A5DD" w14:textId="6FC0C34F" w:rsidR="00D360E1" w:rsidRDefault="00D360E1" w:rsidP="00D360E1">
      <w:pPr>
        <w:pStyle w:val="Akapitzlist"/>
        <w:widowControl/>
        <w:numPr>
          <w:ilvl w:val="1"/>
          <w:numId w:val="65"/>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7F4C3077" w14:textId="649EE1A0" w:rsidR="00D360E1" w:rsidRDefault="00D360E1" w:rsidP="00D360E1">
      <w:pPr>
        <w:pStyle w:val="Akapitzlist"/>
        <w:widowControl/>
        <w:numPr>
          <w:ilvl w:val="1"/>
          <w:numId w:val="65"/>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299051AA" w14:textId="1D82DA48" w:rsidR="00D360E1" w:rsidRDefault="00D360E1" w:rsidP="00D360E1">
      <w:pPr>
        <w:pStyle w:val="Akapitzlist"/>
        <w:widowControl/>
        <w:numPr>
          <w:ilvl w:val="1"/>
          <w:numId w:val="65"/>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7ECE680D" w14:textId="287D8C1C" w:rsidR="00D360E1" w:rsidRDefault="00D360E1" w:rsidP="00D360E1">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5ACA84B3" w14:textId="7C517086" w:rsidR="00D360E1" w:rsidRDefault="00D360E1" w:rsidP="00D360E1">
      <w:pPr>
        <w:pStyle w:val="Akapitzlist"/>
        <w:widowControl/>
        <w:numPr>
          <w:ilvl w:val="0"/>
          <w:numId w:val="72"/>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19A75871" w14:textId="382ED1CE" w:rsidR="00D360E1" w:rsidRDefault="00D360E1" w:rsidP="00D360E1">
      <w:pPr>
        <w:pStyle w:val="Akapitzlist"/>
        <w:widowControl/>
        <w:numPr>
          <w:ilvl w:val="0"/>
          <w:numId w:val="72"/>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547562E3" w14:textId="64620DA1" w:rsidR="00D360E1" w:rsidRPr="002B3A3C" w:rsidRDefault="00D360E1" w:rsidP="002B3A3C">
      <w:pPr>
        <w:pStyle w:val="Akapitzlist"/>
        <w:widowControl/>
        <w:numPr>
          <w:ilvl w:val="0"/>
          <w:numId w:val="72"/>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B1EB99F" w14:textId="77777777" w:rsidR="00FA7D67" w:rsidRPr="00FA7D67" w:rsidRDefault="00FA7D67" w:rsidP="00FA7D67">
      <w:pPr>
        <w:widowControl/>
        <w:numPr>
          <w:ilvl w:val="0"/>
          <w:numId w:val="65"/>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74C3E033" w14:textId="77777777" w:rsidR="00FA7D67" w:rsidRPr="00FA7D67" w:rsidRDefault="00FA7D67" w:rsidP="00FA7D67">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197D03C2" w14:textId="77777777" w:rsidR="00FA7D67" w:rsidRPr="00FA7D67" w:rsidRDefault="00FA7D67" w:rsidP="00FA7D67">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6C05ED6F" w14:textId="77777777" w:rsidR="00FA7D67" w:rsidRPr="00FA7D67" w:rsidRDefault="00FA7D67" w:rsidP="00FA7D67">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3A72B1DD" w14:textId="77777777" w:rsidR="00FA7D67" w:rsidRPr="00FA7D67" w:rsidRDefault="00FA7D67" w:rsidP="00FA7D67">
      <w:pPr>
        <w:widowControl/>
        <w:numPr>
          <w:ilvl w:val="1"/>
          <w:numId w:val="65"/>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5D1E2C8C" w14:textId="77777777" w:rsidR="00FA7D67" w:rsidRPr="00FA7D67" w:rsidRDefault="00FA7D67" w:rsidP="00FA7D67">
      <w:pPr>
        <w:widowControl/>
        <w:numPr>
          <w:ilvl w:val="1"/>
          <w:numId w:val="65"/>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699FD8B7" w14:textId="77777777" w:rsidR="00FA7D67" w:rsidRPr="00FA7D67" w:rsidRDefault="00FA7D67" w:rsidP="00FA7D67">
      <w:pPr>
        <w:widowControl/>
        <w:numPr>
          <w:ilvl w:val="1"/>
          <w:numId w:val="65"/>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3449C6DD" w14:textId="77777777" w:rsidR="00FA7D67" w:rsidRPr="00FA7D67" w:rsidRDefault="00FA7D67" w:rsidP="00FA7D67">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0D5ED2B9" w14:textId="77777777" w:rsidR="00FA7D67" w:rsidRPr="00FA7D67" w:rsidRDefault="00FA7D67" w:rsidP="00FA7D67">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09C6ACCC" w14:textId="77777777" w:rsidR="00FA7D67" w:rsidRPr="00FA7D67" w:rsidRDefault="00FA7D67" w:rsidP="00FA7D67">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25DFBA52" w14:textId="77777777" w:rsidR="00FA7D67" w:rsidRPr="00FA7D67" w:rsidRDefault="00FA7D67" w:rsidP="00FA7D67">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12FB95B6" w14:textId="77777777" w:rsidR="00FA7D67" w:rsidRPr="00FA7D67" w:rsidRDefault="00FA7D67" w:rsidP="00FA7D67">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58AB2A40" w14:textId="77777777" w:rsidR="00FA7D67" w:rsidRPr="00FA7D67" w:rsidRDefault="00FA7D67" w:rsidP="00FA7D67">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3980CFDD" w14:textId="77777777" w:rsidR="00FA7D67" w:rsidRPr="00FA7D67" w:rsidRDefault="00FA7D67" w:rsidP="00FA7D67">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1DB3195E" w14:textId="77777777" w:rsidR="00FA7D67" w:rsidRPr="00FA7D67" w:rsidRDefault="00FA7D67" w:rsidP="00FA7D67">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7AE0FAF2" w14:textId="77777777" w:rsidR="00FA7D67" w:rsidRPr="00FA7D67" w:rsidRDefault="00FA7D67" w:rsidP="00FA7D67">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240800EA" w14:textId="77777777" w:rsidR="00FA7D67" w:rsidRPr="00FA7D67" w:rsidRDefault="00FA7D67" w:rsidP="00FA7D67">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w:t>
      </w:r>
      <w:proofErr w:type="spellStart"/>
      <w:r w:rsidRPr="00FA7D67">
        <w:rPr>
          <w:rFonts w:cs="Times New Roman"/>
          <w:color w:val="000000"/>
          <w:kern w:val="2"/>
          <w:szCs w:val="24"/>
          <w:lang w:eastAsia="pl-PL"/>
          <w14:ligatures w14:val="standardContextual"/>
        </w:rPr>
        <w:t>pseudonimizację</w:t>
      </w:r>
      <w:proofErr w:type="spellEnd"/>
      <w:r w:rsidRPr="00FA7D67">
        <w:rPr>
          <w:rFonts w:cs="Times New Roman"/>
          <w:color w:val="000000"/>
          <w:kern w:val="2"/>
          <w:szCs w:val="24"/>
          <w:lang w:eastAsia="pl-PL"/>
          <w14:ligatures w14:val="standardContextual"/>
        </w:rPr>
        <w:t xml:space="preserve"> i szyfrowanie danych.   </w:t>
      </w:r>
    </w:p>
    <w:p w14:paraId="6217D32B" w14:textId="77777777" w:rsidR="00FA7D67" w:rsidRPr="00FA7D67" w:rsidRDefault="00FA7D67" w:rsidP="00FA7D67">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470D015F" w14:textId="77777777" w:rsidR="00FA7D67" w:rsidRPr="00FA7D67" w:rsidRDefault="00FA7D67" w:rsidP="00FA7D67">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58FA70CD" w14:textId="77777777" w:rsidR="00FA7D67" w:rsidRPr="00FA7D67" w:rsidRDefault="00FA7D67" w:rsidP="00FA7D67">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1AC659C4" w14:textId="77777777" w:rsidR="00FA7D67" w:rsidRPr="00FA7D67" w:rsidRDefault="00FA7D67" w:rsidP="00FA7D67">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466E8041" w14:textId="77777777" w:rsidR="00FA7D67" w:rsidRPr="00FA7D67" w:rsidRDefault="00FA7D67" w:rsidP="00FA7D67">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183B2577" w14:textId="77777777" w:rsidR="00FA7D67" w:rsidRPr="00FA7D67" w:rsidRDefault="00FA7D67" w:rsidP="00FA7D67">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301916A1" w14:textId="77777777" w:rsidR="00FA7D67" w:rsidRPr="00FA7D67" w:rsidRDefault="00FA7D67" w:rsidP="00FA7D67">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Wykonawca jest zobowiązany do prowadzenia dokumentacji opisującej sposób przetwarzania danych, w tym rejestru kategorii czynności przetwarzania danych zgodnie z art. 30 Rozporządzenia. 11.</w:t>
      </w:r>
      <w:r w:rsidRPr="00FA7D67">
        <w:rPr>
          <w:rFonts w:ascii="Arial" w:eastAsia="Arial" w:hAnsi="Arial" w:cs="Arial"/>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24 godzin od powzięcia informacji przez Wykonawcę  o prowadzonym postępowaniu, od otrzymania decyzji, orzeczenia lub rozpoczęcia się kontroli.  </w:t>
      </w:r>
    </w:p>
    <w:p w14:paraId="4D85F481" w14:textId="77777777" w:rsidR="00FA7D67" w:rsidRPr="00FA7D67" w:rsidRDefault="00FA7D67" w:rsidP="00FA7D67">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2701E6C9" w14:textId="77777777" w:rsidR="00FA7D67" w:rsidRPr="00FA7D67" w:rsidRDefault="00FA7D67" w:rsidP="00FA7D67">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0EFF7268" w14:textId="705797A8" w:rsidR="00FA7D67" w:rsidRPr="00FA7D67" w:rsidRDefault="00FA7D67" w:rsidP="00FA7D67">
      <w:pPr>
        <w:widowControl/>
        <w:numPr>
          <w:ilvl w:val="1"/>
          <w:numId w:val="67"/>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sidR="00D360E1">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78D4BAE6" w14:textId="77777777" w:rsidR="00FA7D67" w:rsidRPr="00FA7D67" w:rsidRDefault="00FA7D67" w:rsidP="00FA7D67">
      <w:pPr>
        <w:widowControl/>
        <w:numPr>
          <w:ilvl w:val="1"/>
          <w:numId w:val="67"/>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1412EF76" w14:textId="77777777" w:rsidR="00FA7D67" w:rsidRPr="00FA7D67" w:rsidRDefault="00FA7D67" w:rsidP="00FA7D67">
      <w:pPr>
        <w:widowControl/>
        <w:numPr>
          <w:ilvl w:val="1"/>
          <w:numId w:val="67"/>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3579368B" w14:textId="77777777" w:rsidR="00FA7D67" w:rsidRPr="00FA7D67" w:rsidRDefault="00FA7D67" w:rsidP="00FA7D67">
      <w:pPr>
        <w:widowControl/>
        <w:numPr>
          <w:ilvl w:val="1"/>
          <w:numId w:val="67"/>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062E4093" w14:textId="77777777" w:rsidR="00FA7D67" w:rsidRPr="00FA7D67" w:rsidRDefault="00FA7D67" w:rsidP="00FA7D67">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37700538" w14:textId="77777777" w:rsidR="00FA7D67" w:rsidRPr="00FA7D67" w:rsidRDefault="00FA7D67" w:rsidP="00FA7D67">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5F850990" w14:textId="77777777" w:rsidR="00FA7D67" w:rsidRPr="00FA7D67" w:rsidRDefault="00FA7D67" w:rsidP="00FA7D67">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0DCCB973" w14:textId="77777777" w:rsidR="00FA7D67" w:rsidRPr="00FA7D67" w:rsidRDefault="00FA7D67" w:rsidP="00FA7D67">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01F325FB" w14:textId="77777777" w:rsidR="00FA7D67" w:rsidRPr="00FA7D67" w:rsidRDefault="00FA7D67" w:rsidP="00FA7D67">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w:t>
      </w:r>
      <w:proofErr w:type="spellStart"/>
      <w:r w:rsidRPr="00FA7D67">
        <w:rPr>
          <w:rFonts w:cs="Times New Roman"/>
          <w:b/>
          <w:color w:val="000000"/>
          <w:kern w:val="2"/>
          <w:szCs w:val="24"/>
          <w:lang w:eastAsia="pl-PL"/>
          <w14:ligatures w14:val="standardContextual"/>
        </w:rPr>
        <w:t>Podpowierzenie</w:t>
      </w:r>
      <w:proofErr w:type="spellEnd"/>
      <w:r w:rsidRPr="00FA7D67">
        <w:rPr>
          <w:rFonts w:cs="Times New Roman"/>
          <w:b/>
          <w:color w:val="000000"/>
          <w:kern w:val="2"/>
          <w:szCs w:val="24"/>
          <w:lang w:eastAsia="pl-PL"/>
          <w14:ligatures w14:val="standardContextual"/>
        </w:rPr>
        <w:t xml:space="preserve"> </w:t>
      </w:r>
    </w:p>
    <w:p w14:paraId="6804C04F" w14:textId="77777777" w:rsidR="00FA7D67" w:rsidRPr="00FA7D67" w:rsidRDefault="00FA7D67" w:rsidP="00FA7D67">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realizację określonych czynności  w zakresie przetwarzania danych po uzyskaniu przez Wykonawcę uprzedniej, szczegółowej zgody Zamawiającego </w:t>
      </w:r>
    </w:p>
    <w:p w14:paraId="19528466" w14:textId="77777777" w:rsidR="00FA7D67" w:rsidRPr="00FA7D67" w:rsidRDefault="00FA7D67" w:rsidP="00FA7D67">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spełniają, co najmniej takie same wymagania i wypełniają obowiązki związane z ochroną danych osobowych, jakie określono  w umowie między Zamawiającym a Wykonawcą. </w:t>
      </w:r>
    </w:p>
    <w:p w14:paraId="67F0E08C" w14:textId="7EB75667" w:rsidR="00FA7D67" w:rsidRPr="00CA73F4" w:rsidRDefault="00FA7D67" w:rsidP="002B3A3C">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1EE34077" w14:textId="77777777" w:rsidR="00FA7D67" w:rsidRPr="00FA7D67" w:rsidRDefault="00FA7D67" w:rsidP="00FA7D67">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jak za naruszenia własne.  </w:t>
      </w:r>
    </w:p>
    <w:p w14:paraId="0F2CD466" w14:textId="77777777" w:rsidR="00FA7D67" w:rsidRPr="00FA7D67" w:rsidRDefault="00FA7D67" w:rsidP="00FA7D67">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5DD0540" w14:textId="77777777" w:rsidR="00FA7D67" w:rsidRPr="00FA7D67" w:rsidRDefault="00FA7D67" w:rsidP="00FA7D67">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4B1F4AEE" w14:textId="77777777" w:rsidR="00FA7D67" w:rsidRPr="00FA7D67" w:rsidRDefault="00FA7D67" w:rsidP="00FA7D67">
      <w:pPr>
        <w:widowControl/>
        <w:numPr>
          <w:ilvl w:val="0"/>
          <w:numId w:val="69"/>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 ciągu 24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 </w:t>
      </w:r>
    </w:p>
    <w:p w14:paraId="0A8A6EC5" w14:textId="77777777" w:rsidR="00FA7D67" w:rsidRPr="00FA7D67" w:rsidRDefault="00FA7D67" w:rsidP="00FA7D67">
      <w:pPr>
        <w:widowControl/>
        <w:numPr>
          <w:ilvl w:val="0"/>
          <w:numId w:val="69"/>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7BC83B07" w14:textId="77777777" w:rsidR="00FA7D67" w:rsidRPr="00FA7D67" w:rsidRDefault="00FA7D67" w:rsidP="00FA7D67">
      <w:pPr>
        <w:widowControl/>
        <w:numPr>
          <w:ilvl w:val="0"/>
          <w:numId w:val="69"/>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4B8D75FA" w14:textId="77777777" w:rsidR="00FA7D67" w:rsidRPr="00FA7D67" w:rsidRDefault="00FA7D67" w:rsidP="00FA7D67">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0CF3CA2C" w14:textId="77777777" w:rsidR="00FA7D67" w:rsidRPr="00FA7D67" w:rsidRDefault="00FA7D67" w:rsidP="00FA7D67">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7F9F9EFF" w14:textId="77777777" w:rsidR="00FA7D67" w:rsidRPr="00FA7D67" w:rsidRDefault="00FA7D67" w:rsidP="00FA7D67">
      <w:pPr>
        <w:widowControl/>
        <w:numPr>
          <w:ilvl w:val="0"/>
          <w:numId w:val="70"/>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29A39280" w14:textId="77777777" w:rsidR="00FA7D67" w:rsidRPr="00FA7D67" w:rsidRDefault="00FA7D67" w:rsidP="00FA7D67">
      <w:pPr>
        <w:widowControl/>
        <w:numPr>
          <w:ilvl w:val="0"/>
          <w:numId w:val="70"/>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033807B4" w14:textId="77777777" w:rsidR="00FA7D67" w:rsidRPr="00FA7D67" w:rsidRDefault="00FA7D67" w:rsidP="00FA7D67">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178C37A5" w14:textId="77777777" w:rsidR="00FA7D67" w:rsidRPr="00FA7D67" w:rsidRDefault="00FA7D67" w:rsidP="00FA7D67">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793F71B5" w14:textId="77777777" w:rsidR="00FA7D67" w:rsidRPr="00FA7D67" w:rsidRDefault="00FA7D67" w:rsidP="00FA7D67">
      <w:pPr>
        <w:widowControl/>
        <w:numPr>
          <w:ilvl w:val="0"/>
          <w:numId w:val="7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11FA2983" w14:textId="77777777" w:rsidR="00FA7D67" w:rsidRPr="00FA7D67" w:rsidRDefault="00FA7D67" w:rsidP="00FA7D67">
      <w:pPr>
        <w:widowControl/>
        <w:numPr>
          <w:ilvl w:val="0"/>
          <w:numId w:val="7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45174AB3" w14:textId="77777777" w:rsidR="00FA7D67" w:rsidRPr="00FA7D67" w:rsidRDefault="00FA7D67" w:rsidP="00FA7D67">
      <w:pPr>
        <w:widowControl/>
        <w:numPr>
          <w:ilvl w:val="0"/>
          <w:numId w:val="7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29999324" w14:textId="08D7A793" w:rsidR="00FA7D67" w:rsidRPr="00FA7D67" w:rsidRDefault="00FA7D67" w:rsidP="00FA7D67">
      <w:pPr>
        <w:widowControl/>
        <w:numPr>
          <w:ilvl w:val="0"/>
          <w:numId w:val="7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2019 r. poz. 1781), ustawa z dnia 28 kwietnia 2011 r. o systemie informacji w ochronie zdrowia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202</w:t>
      </w:r>
      <w:r w:rsidR="00CA73F4">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sidR="00CA73F4">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sidR="00CA73F4">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sidR="00CA73F4">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sidR="00CA73F4">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03AE84F4" w14:textId="77777777" w:rsidR="00FA7D67" w:rsidRPr="00FA7D67" w:rsidRDefault="00FA7D67" w:rsidP="00FA7D67">
      <w:pPr>
        <w:widowControl/>
        <w:numPr>
          <w:ilvl w:val="0"/>
          <w:numId w:val="7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592F32F2" w14:textId="6D3B4C30" w:rsidR="00FA7D67" w:rsidRPr="00FA7D67" w:rsidRDefault="00FA7D67" w:rsidP="00FA7D67">
      <w:pPr>
        <w:widowControl/>
        <w:numPr>
          <w:ilvl w:val="0"/>
          <w:numId w:val="7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sidR="00CA73F4">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2791E9C2" w14:textId="1F22DBEF" w:rsidR="00CA1513" w:rsidRDefault="00FA7D67" w:rsidP="00CA1513">
      <w:pPr>
        <w:widowControl/>
        <w:numPr>
          <w:ilvl w:val="0"/>
          <w:numId w:val="7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bookmarkEnd w:id="77"/>
    <w:p w14:paraId="58FCA717" w14:textId="77777777" w:rsidR="00CA1513" w:rsidRDefault="00CA1513" w:rsidP="00CA1513">
      <w:pPr>
        <w:widowControl/>
        <w:suppressAutoHyphens w:val="0"/>
        <w:spacing w:after="17" w:line="265" w:lineRule="auto"/>
        <w:textAlignment w:val="auto"/>
        <w:rPr>
          <w:rFonts w:cs="Times New Roman"/>
          <w:color w:val="000000"/>
          <w:kern w:val="2"/>
          <w:szCs w:val="24"/>
          <w:lang w:eastAsia="pl-PL"/>
          <w14:ligatures w14:val="standardContextual"/>
        </w:rPr>
      </w:pPr>
    </w:p>
    <w:p w14:paraId="2594320E" w14:textId="77777777" w:rsidR="00CA1513" w:rsidRDefault="00CA1513" w:rsidP="00CA1513">
      <w:pPr>
        <w:widowControl/>
        <w:suppressAutoHyphens w:val="0"/>
        <w:spacing w:after="17" w:line="265" w:lineRule="auto"/>
        <w:textAlignment w:val="auto"/>
        <w:rPr>
          <w:rFonts w:cs="Times New Roman"/>
          <w:color w:val="000000"/>
          <w:kern w:val="2"/>
          <w:szCs w:val="24"/>
          <w:lang w:eastAsia="pl-PL"/>
          <w14:ligatures w14:val="standardContextual"/>
        </w:rPr>
      </w:pPr>
    </w:p>
    <w:p w14:paraId="5B300DB8" w14:textId="77777777" w:rsidR="00CA1513" w:rsidRDefault="00CA1513" w:rsidP="00CA1513">
      <w:pPr>
        <w:widowControl/>
        <w:suppressAutoHyphens w:val="0"/>
        <w:spacing w:after="17" w:line="265" w:lineRule="auto"/>
        <w:textAlignment w:val="auto"/>
        <w:rPr>
          <w:rFonts w:cs="Times New Roman"/>
          <w:color w:val="000000"/>
          <w:kern w:val="2"/>
          <w:szCs w:val="24"/>
          <w:lang w:eastAsia="pl-PL"/>
          <w14:ligatures w14:val="standardContextual"/>
        </w:rPr>
      </w:pPr>
    </w:p>
    <w:p w14:paraId="0C31A1F9" w14:textId="6FBD6BB9" w:rsidR="00CA1513" w:rsidRDefault="00CA1513">
      <w:pPr>
        <w:widowControl/>
        <w:suppressAutoHyphens w:val="0"/>
        <w:spacing w:after="0" w:line="240" w:lineRule="auto"/>
        <w:jc w:val="left"/>
        <w:textAlignment w:val="auto"/>
        <w:rPr>
          <w:rFonts w:cs="Times New Roman"/>
          <w:color w:val="000000"/>
          <w:kern w:val="2"/>
          <w:szCs w:val="24"/>
          <w:lang w:eastAsia="pl-PL"/>
          <w14:ligatures w14:val="standardContextual"/>
        </w:rPr>
      </w:pPr>
      <w:r>
        <w:rPr>
          <w:rFonts w:cs="Times New Roman"/>
          <w:color w:val="000000"/>
          <w:kern w:val="2"/>
          <w:szCs w:val="24"/>
          <w:lang w:eastAsia="pl-PL"/>
          <w14:ligatures w14:val="standardContextual"/>
        </w:rPr>
        <w:br w:type="page"/>
      </w:r>
    </w:p>
    <w:p w14:paraId="50DA8321" w14:textId="6779953C" w:rsidR="00CA1513" w:rsidRDefault="00CA1513" w:rsidP="00CA1513">
      <w:pPr>
        <w:widowControl/>
        <w:suppressAutoHyphens w:val="0"/>
        <w:spacing w:after="17" w:line="265" w:lineRule="auto"/>
        <w:jc w:val="right"/>
        <w:textAlignment w:val="auto"/>
        <w:rPr>
          <w:rFonts w:cs="Times New Roman"/>
          <w:b/>
          <w:bCs/>
          <w:color w:val="000000"/>
          <w:kern w:val="2"/>
          <w:szCs w:val="24"/>
          <w:lang w:eastAsia="pl-PL"/>
          <w14:ligatures w14:val="standardContextual"/>
        </w:rPr>
      </w:pPr>
      <w:r>
        <w:rPr>
          <w:rFonts w:cs="Times New Roman"/>
          <w:b/>
          <w:bCs/>
          <w:color w:val="000000"/>
          <w:kern w:val="2"/>
          <w:szCs w:val="24"/>
          <w:lang w:eastAsia="pl-PL"/>
          <w14:ligatures w14:val="standardContextual"/>
        </w:rPr>
        <w:lastRenderedPageBreak/>
        <w:t>Załącznik nr 4</w:t>
      </w:r>
      <w:r w:rsidR="00132650">
        <w:rPr>
          <w:rFonts w:cs="Times New Roman"/>
          <w:b/>
          <w:bCs/>
          <w:color w:val="000000"/>
          <w:kern w:val="2"/>
          <w:szCs w:val="24"/>
          <w:lang w:eastAsia="pl-PL"/>
          <w14:ligatures w14:val="standardContextual"/>
        </w:rPr>
        <w:t xml:space="preserve"> – Zasady udzielania zdalnego dostępu do zasobów</w:t>
      </w:r>
    </w:p>
    <w:p w14:paraId="3E430CBB" w14:textId="77777777" w:rsidR="00132650" w:rsidRDefault="00132650" w:rsidP="00132650">
      <w:pPr>
        <w:widowControl/>
        <w:suppressAutoHyphens w:val="0"/>
        <w:spacing w:after="17" w:line="265" w:lineRule="auto"/>
        <w:textAlignment w:val="auto"/>
        <w:rPr>
          <w:rFonts w:cs="Times New Roman"/>
          <w:color w:val="000000"/>
          <w:kern w:val="2"/>
          <w:szCs w:val="24"/>
          <w:lang w:eastAsia="pl-PL"/>
          <w14:ligatures w14:val="standardContextual"/>
        </w:rPr>
      </w:pPr>
    </w:p>
    <w:p w14:paraId="72183CE8" w14:textId="77777777" w:rsidR="00132650" w:rsidRDefault="00132650" w:rsidP="00132650">
      <w:pPr>
        <w:widowControl/>
        <w:suppressAutoHyphens w:val="0"/>
        <w:spacing w:after="17" w:line="265" w:lineRule="auto"/>
        <w:textAlignment w:val="auto"/>
        <w:rPr>
          <w:rFonts w:cs="Times New Roman"/>
          <w:color w:val="000000"/>
          <w:kern w:val="2"/>
          <w:szCs w:val="24"/>
          <w:lang w:eastAsia="pl-PL"/>
          <w14:ligatures w14:val="standardContextual"/>
        </w:rPr>
      </w:pPr>
    </w:p>
    <w:p w14:paraId="6F8A8960" w14:textId="77777777" w:rsidR="00132650" w:rsidRPr="00132650" w:rsidRDefault="00132650" w:rsidP="00132650">
      <w:pPr>
        <w:keepNext/>
        <w:keepLines/>
        <w:widowControl/>
        <w:suppressAutoHyphens w:val="0"/>
        <w:spacing w:after="4" w:line="259" w:lineRule="auto"/>
        <w:ind w:left="10" w:right="60" w:hanging="10"/>
        <w:jc w:val="center"/>
        <w:textAlignment w:val="auto"/>
        <w:outlineLvl w:val="0"/>
        <w:rPr>
          <w:rFonts w:cs="Times New Roman"/>
          <w:b/>
          <w:color w:val="000000"/>
          <w:kern w:val="2"/>
          <w:szCs w:val="24"/>
          <w:lang w:eastAsia="pl-PL"/>
          <w14:ligatures w14:val="standardContextual"/>
        </w:rPr>
      </w:pPr>
      <w:r w:rsidRPr="00132650">
        <w:rPr>
          <w:rFonts w:cs="Times New Roman"/>
          <w:b/>
          <w:color w:val="000000"/>
          <w:kern w:val="2"/>
          <w:szCs w:val="24"/>
          <w:lang w:eastAsia="pl-PL"/>
          <w14:ligatures w14:val="standardContextual"/>
        </w:rPr>
        <w:t xml:space="preserve">ZASADY UDZIELENIA ZDALNEGO DOSTĘPU DO ZASOBÓW </w:t>
      </w:r>
    </w:p>
    <w:p w14:paraId="30C50A68" w14:textId="06BCA43D" w:rsidR="00132650" w:rsidRPr="00132650" w:rsidRDefault="00132650" w:rsidP="00132650">
      <w:pPr>
        <w:widowControl/>
        <w:suppressAutoHyphens w:val="0"/>
        <w:spacing w:after="12" w:line="268" w:lineRule="auto"/>
        <w:ind w:left="-3" w:right="45" w:hanging="10"/>
        <w:textAlignment w:val="auto"/>
        <w:rPr>
          <w:rFonts w:cs="Times New Roman"/>
          <w:color w:val="000000"/>
          <w:kern w:val="2"/>
          <w:szCs w:val="24"/>
          <w:lang w:eastAsia="pl-PL"/>
          <w14:ligatures w14:val="standardContextual"/>
        </w:rPr>
      </w:pPr>
      <w:r w:rsidRPr="00132650">
        <w:rPr>
          <w:rFonts w:cs="Times New Roman"/>
          <w:color w:val="000000"/>
          <w:kern w:val="2"/>
          <w:szCs w:val="24"/>
          <w:lang w:eastAsia="pl-PL"/>
          <w14:ligatures w14:val="standardContextual"/>
        </w:rPr>
        <w:t>Niniejszy załącznik ustala zasady udzielenia Wykonawcy zdalnego dostępu do zasobów sieci teleinformatycznej Zamawiającego w celu umożliwienia Wykonawcy realizacji jego zobowiązań wynikających z Umowy</w:t>
      </w:r>
      <w:r>
        <w:rPr>
          <w:rFonts w:cs="Times New Roman"/>
          <w:color w:val="000000"/>
          <w:kern w:val="2"/>
          <w:szCs w:val="24"/>
          <w:lang w:eastAsia="pl-PL"/>
          <w14:ligatures w14:val="standardContextual"/>
        </w:rPr>
        <w:t xml:space="preserve"> (dalej: Zdalny Dostęp)</w:t>
      </w:r>
      <w:r w:rsidRPr="00132650">
        <w:rPr>
          <w:rFonts w:cs="Times New Roman"/>
          <w:color w:val="000000"/>
          <w:kern w:val="2"/>
          <w:szCs w:val="24"/>
          <w:lang w:eastAsia="pl-PL"/>
          <w14:ligatures w14:val="standardContextual"/>
        </w:rPr>
        <w:t xml:space="preserve">. </w:t>
      </w:r>
    </w:p>
    <w:p w14:paraId="122D0C3B" w14:textId="77777777" w:rsidR="00132650" w:rsidRPr="00132650" w:rsidRDefault="00132650" w:rsidP="00132650">
      <w:pPr>
        <w:widowControl/>
        <w:suppressAutoHyphens w:val="0"/>
        <w:spacing w:after="21" w:line="259" w:lineRule="auto"/>
        <w:jc w:val="left"/>
        <w:textAlignment w:val="auto"/>
        <w:rPr>
          <w:rFonts w:cs="Times New Roman"/>
          <w:color w:val="000000"/>
          <w:kern w:val="2"/>
          <w:szCs w:val="24"/>
          <w:lang w:eastAsia="pl-PL"/>
          <w14:ligatures w14:val="standardContextual"/>
        </w:rPr>
      </w:pPr>
      <w:r w:rsidRPr="00132650">
        <w:rPr>
          <w:rFonts w:cs="Times New Roman"/>
          <w:b/>
          <w:color w:val="000000"/>
          <w:kern w:val="2"/>
          <w:szCs w:val="24"/>
          <w:lang w:eastAsia="pl-PL"/>
          <w14:ligatures w14:val="standardContextual"/>
        </w:rPr>
        <w:t xml:space="preserve"> </w:t>
      </w:r>
    </w:p>
    <w:p w14:paraId="653ADBBE" w14:textId="77777777" w:rsidR="00132650" w:rsidRPr="00132650" w:rsidRDefault="00132650" w:rsidP="00132650">
      <w:pPr>
        <w:keepNext/>
        <w:keepLines/>
        <w:widowControl/>
        <w:suppressAutoHyphens w:val="0"/>
        <w:spacing w:after="4" w:line="259" w:lineRule="auto"/>
        <w:ind w:left="10" w:right="54" w:hanging="10"/>
        <w:jc w:val="center"/>
        <w:textAlignment w:val="auto"/>
        <w:outlineLvl w:val="0"/>
        <w:rPr>
          <w:rFonts w:cs="Times New Roman"/>
          <w:b/>
          <w:color w:val="000000"/>
          <w:kern w:val="2"/>
          <w:szCs w:val="24"/>
          <w:lang w:eastAsia="pl-PL"/>
          <w14:ligatures w14:val="standardContextual"/>
        </w:rPr>
      </w:pPr>
      <w:r w:rsidRPr="00132650">
        <w:rPr>
          <w:rFonts w:cs="Times New Roman"/>
          <w:b/>
          <w:color w:val="000000"/>
          <w:kern w:val="2"/>
          <w:szCs w:val="24"/>
          <w:lang w:eastAsia="pl-PL"/>
          <w14:ligatures w14:val="standardContextual"/>
        </w:rPr>
        <w:t xml:space="preserve">§ 1. Udostępnienie </w:t>
      </w:r>
    </w:p>
    <w:p w14:paraId="1E0CFD97" w14:textId="4D095D27" w:rsidR="00132650" w:rsidRPr="00132650" w:rsidRDefault="00132650" w:rsidP="00132650">
      <w:pPr>
        <w:widowControl/>
        <w:numPr>
          <w:ilvl w:val="0"/>
          <w:numId w:val="73"/>
        </w:numPr>
        <w:suppressAutoHyphens w:val="0"/>
        <w:spacing w:after="12" w:line="268" w:lineRule="auto"/>
        <w:ind w:right="45" w:hanging="358"/>
        <w:textAlignment w:val="auto"/>
        <w:rPr>
          <w:rFonts w:cs="Times New Roman"/>
          <w:color w:val="000000"/>
          <w:kern w:val="2"/>
          <w:szCs w:val="24"/>
          <w:lang w:eastAsia="pl-PL"/>
          <w14:ligatures w14:val="standardContextual"/>
        </w:rPr>
      </w:pPr>
      <w:r w:rsidRPr="00132650">
        <w:rPr>
          <w:rFonts w:cs="Times New Roman"/>
          <w:color w:val="000000"/>
          <w:kern w:val="2"/>
          <w:szCs w:val="24"/>
          <w:lang w:eastAsia="pl-PL"/>
          <w14:ligatures w14:val="standardContextual"/>
        </w:rPr>
        <w:t xml:space="preserve">Zdalny Dostęp zostanie udostępniony Wykonawcy przez Zamawiającego w terminie 3 dni roboczych od daty </w:t>
      </w:r>
      <w:r>
        <w:rPr>
          <w:rFonts w:cs="Times New Roman"/>
          <w:color w:val="000000"/>
          <w:kern w:val="2"/>
          <w:szCs w:val="24"/>
          <w:lang w:eastAsia="pl-PL"/>
          <w14:ligatures w14:val="standardContextual"/>
        </w:rPr>
        <w:t>złożenia pisemnego wniosku Wykonawcy w tym zakresie</w:t>
      </w:r>
      <w:r w:rsidRPr="00132650">
        <w:rPr>
          <w:rFonts w:cs="Times New Roman"/>
          <w:color w:val="000000"/>
          <w:kern w:val="2"/>
          <w:szCs w:val="24"/>
          <w:lang w:eastAsia="pl-PL"/>
          <w14:ligatures w14:val="standardContextual"/>
        </w:rPr>
        <w:t xml:space="preserve">, przy czym dniem roboczym nie jest dzień uznany ustawowo za wolny od pracy oraz sobota. </w:t>
      </w:r>
    </w:p>
    <w:p w14:paraId="73693D1B" w14:textId="6CD88864" w:rsidR="00132650" w:rsidRPr="00132650" w:rsidRDefault="00132650" w:rsidP="00132650">
      <w:pPr>
        <w:widowControl/>
        <w:numPr>
          <w:ilvl w:val="0"/>
          <w:numId w:val="73"/>
        </w:numPr>
        <w:suppressAutoHyphens w:val="0"/>
        <w:spacing w:after="12" w:line="268" w:lineRule="auto"/>
        <w:ind w:right="45" w:hanging="358"/>
        <w:textAlignment w:val="auto"/>
        <w:rPr>
          <w:rFonts w:cs="Times New Roman"/>
          <w:color w:val="000000"/>
          <w:kern w:val="2"/>
          <w:szCs w:val="24"/>
          <w:lang w:eastAsia="pl-PL"/>
          <w14:ligatures w14:val="standardContextual"/>
        </w:rPr>
      </w:pPr>
      <w:r w:rsidRPr="00132650">
        <w:rPr>
          <w:rFonts w:cs="Times New Roman"/>
          <w:color w:val="000000"/>
          <w:kern w:val="2"/>
          <w:szCs w:val="24"/>
          <w:lang w:eastAsia="pl-PL"/>
          <w14:ligatures w14:val="standardContextual"/>
        </w:rPr>
        <w:t xml:space="preserve">Zdalny Dostęp udostępniony zostanie na okres </w:t>
      </w:r>
      <w:r>
        <w:rPr>
          <w:rFonts w:cs="Times New Roman"/>
          <w:color w:val="000000"/>
          <w:kern w:val="2"/>
          <w:szCs w:val="24"/>
          <w:lang w:eastAsia="pl-PL"/>
          <w14:ligatures w14:val="standardContextual"/>
        </w:rPr>
        <w:t>wskazany we wniosku Wykonawcy</w:t>
      </w:r>
      <w:r w:rsidRPr="00132650">
        <w:rPr>
          <w:rFonts w:cs="Times New Roman"/>
          <w:color w:val="000000"/>
          <w:kern w:val="2"/>
          <w:szCs w:val="24"/>
          <w:lang w:eastAsia="pl-PL"/>
          <w14:ligatures w14:val="standardContextual"/>
        </w:rPr>
        <w:t xml:space="preserve">. </w:t>
      </w:r>
    </w:p>
    <w:p w14:paraId="275A17F1" w14:textId="77777777" w:rsidR="00132650" w:rsidRPr="00132650" w:rsidRDefault="00132650" w:rsidP="00132650">
      <w:pPr>
        <w:widowControl/>
        <w:numPr>
          <w:ilvl w:val="0"/>
          <w:numId w:val="73"/>
        </w:numPr>
        <w:suppressAutoHyphens w:val="0"/>
        <w:spacing w:after="12" w:line="268" w:lineRule="auto"/>
        <w:ind w:right="45" w:hanging="358"/>
        <w:textAlignment w:val="auto"/>
        <w:rPr>
          <w:rFonts w:cs="Times New Roman"/>
          <w:color w:val="000000"/>
          <w:kern w:val="2"/>
          <w:szCs w:val="24"/>
          <w:lang w:eastAsia="pl-PL"/>
          <w14:ligatures w14:val="standardContextual"/>
        </w:rPr>
      </w:pPr>
      <w:r w:rsidRPr="00132650">
        <w:rPr>
          <w:rFonts w:cs="Times New Roman"/>
          <w:color w:val="000000"/>
          <w:kern w:val="2"/>
          <w:szCs w:val="24"/>
          <w:lang w:eastAsia="pl-PL"/>
          <w14:ligatures w14:val="standardContextual"/>
        </w:rPr>
        <w:t xml:space="preserve">Lista osób Wykonawcy uprawnionych do Zdalnego Dostępu: </w:t>
      </w:r>
    </w:p>
    <w:tbl>
      <w:tblPr>
        <w:tblStyle w:val="TableGrid"/>
        <w:tblW w:w="8930" w:type="dxa"/>
        <w:tblInd w:w="427" w:type="dxa"/>
        <w:tblCellMar>
          <w:top w:w="10" w:type="dxa"/>
          <w:left w:w="106" w:type="dxa"/>
          <w:right w:w="115" w:type="dxa"/>
        </w:tblCellMar>
        <w:tblLook w:val="04A0" w:firstRow="1" w:lastRow="0" w:firstColumn="1" w:lastColumn="0" w:noHBand="0" w:noVBand="1"/>
      </w:tblPr>
      <w:tblGrid>
        <w:gridCol w:w="708"/>
        <w:gridCol w:w="2269"/>
        <w:gridCol w:w="2196"/>
        <w:gridCol w:w="3757"/>
      </w:tblGrid>
      <w:tr w:rsidR="00132650" w:rsidRPr="00132650" w14:paraId="217AAC74" w14:textId="77777777" w:rsidTr="00E01C58">
        <w:trPr>
          <w:trHeight w:val="521"/>
        </w:trPr>
        <w:tc>
          <w:tcPr>
            <w:tcW w:w="708" w:type="dxa"/>
            <w:tcBorders>
              <w:top w:val="single" w:sz="6" w:space="0" w:color="000080"/>
              <w:left w:val="single" w:sz="6" w:space="0" w:color="000080"/>
              <w:bottom w:val="single" w:sz="6" w:space="0" w:color="000080"/>
              <w:right w:val="single" w:sz="6" w:space="0" w:color="000080"/>
            </w:tcBorders>
          </w:tcPr>
          <w:p w14:paraId="46553804" w14:textId="77777777" w:rsidR="00132650" w:rsidRPr="00132650" w:rsidRDefault="00132650" w:rsidP="00132650">
            <w:pPr>
              <w:widowControl/>
              <w:suppressAutoHyphens w:val="0"/>
              <w:spacing w:after="0" w:line="259" w:lineRule="auto"/>
              <w:ind w:left="84"/>
              <w:jc w:val="left"/>
              <w:textAlignment w:val="auto"/>
              <w:rPr>
                <w:rFonts w:cs="Times New Roman"/>
                <w:color w:val="000000"/>
                <w:szCs w:val="24"/>
                <w:lang w:eastAsia="pl-PL"/>
              </w:rPr>
            </w:pPr>
            <w:r w:rsidRPr="00132650">
              <w:rPr>
                <w:rFonts w:cs="Times New Roman"/>
                <w:b/>
                <w:color w:val="000000"/>
                <w:szCs w:val="24"/>
                <w:lang w:eastAsia="pl-PL"/>
              </w:rPr>
              <w:t xml:space="preserve">Lp. </w:t>
            </w:r>
          </w:p>
        </w:tc>
        <w:tc>
          <w:tcPr>
            <w:tcW w:w="2269" w:type="dxa"/>
            <w:tcBorders>
              <w:top w:val="single" w:sz="6" w:space="0" w:color="000080"/>
              <w:left w:val="single" w:sz="6" w:space="0" w:color="000080"/>
              <w:bottom w:val="single" w:sz="6" w:space="0" w:color="000080"/>
              <w:right w:val="single" w:sz="6" w:space="0" w:color="000080"/>
            </w:tcBorders>
          </w:tcPr>
          <w:p w14:paraId="4E52C586" w14:textId="77777777" w:rsidR="00132650" w:rsidRPr="00132650" w:rsidRDefault="00132650" w:rsidP="00132650">
            <w:pPr>
              <w:widowControl/>
              <w:suppressAutoHyphens w:val="0"/>
              <w:spacing w:after="0" w:line="259" w:lineRule="auto"/>
              <w:ind w:left="6"/>
              <w:jc w:val="center"/>
              <w:textAlignment w:val="auto"/>
              <w:rPr>
                <w:rFonts w:cs="Times New Roman"/>
                <w:color w:val="000000"/>
                <w:szCs w:val="24"/>
                <w:lang w:eastAsia="pl-PL"/>
              </w:rPr>
            </w:pPr>
            <w:r w:rsidRPr="00132650">
              <w:rPr>
                <w:rFonts w:cs="Times New Roman"/>
                <w:b/>
                <w:color w:val="000000"/>
                <w:szCs w:val="24"/>
                <w:lang w:eastAsia="pl-PL"/>
              </w:rPr>
              <w:t xml:space="preserve">Imię i nazwisko </w:t>
            </w:r>
          </w:p>
        </w:tc>
        <w:tc>
          <w:tcPr>
            <w:tcW w:w="2196" w:type="dxa"/>
            <w:tcBorders>
              <w:top w:val="single" w:sz="6" w:space="0" w:color="000080"/>
              <w:left w:val="single" w:sz="6" w:space="0" w:color="000080"/>
              <w:bottom w:val="single" w:sz="6" w:space="0" w:color="000080"/>
              <w:right w:val="single" w:sz="6" w:space="0" w:color="000080"/>
            </w:tcBorders>
          </w:tcPr>
          <w:p w14:paraId="587077E0" w14:textId="77777777" w:rsidR="00132650" w:rsidRPr="00132650" w:rsidRDefault="00132650" w:rsidP="00132650">
            <w:pPr>
              <w:widowControl/>
              <w:suppressAutoHyphens w:val="0"/>
              <w:spacing w:after="0" w:line="259" w:lineRule="auto"/>
              <w:jc w:val="center"/>
              <w:textAlignment w:val="auto"/>
              <w:rPr>
                <w:rFonts w:cs="Times New Roman"/>
                <w:color w:val="000000"/>
                <w:szCs w:val="24"/>
                <w:lang w:eastAsia="pl-PL"/>
              </w:rPr>
            </w:pPr>
            <w:r w:rsidRPr="00132650">
              <w:rPr>
                <w:rFonts w:cs="Times New Roman"/>
                <w:b/>
                <w:color w:val="000000"/>
                <w:szCs w:val="24"/>
                <w:lang w:eastAsia="pl-PL"/>
              </w:rPr>
              <w:t xml:space="preserve">Nr telefonu komórkowego </w:t>
            </w:r>
          </w:p>
        </w:tc>
        <w:tc>
          <w:tcPr>
            <w:tcW w:w="3757" w:type="dxa"/>
            <w:tcBorders>
              <w:top w:val="single" w:sz="6" w:space="0" w:color="000080"/>
              <w:left w:val="single" w:sz="6" w:space="0" w:color="000080"/>
              <w:bottom w:val="single" w:sz="6" w:space="0" w:color="000080"/>
              <w:right w:val="single" w:sz="6" w:space="0" w:color="000080"/>
            </w:tcBorders>
          </w:tcPr>
          <w:p w14:paraId="6DB3B02D" w14:textId="77777777" w:rsidR="00132650" w:rsidRPr="00132650" w:rsidRDefault="00132650" w:rsidP="00132650">
            <w:pPr>
              <w:widowControl/>
              <w:suppressAutoHyphens w:val="0"/>
              <w:spacing w:after="0" w:line="259" w:lineRule="auto"/>
              <w:ind w:left="8"/>
              <w:jc w:val="center"/>
              <w:textAlignment w:val="auto"/>
              <w:rPr>
                <w:rFonts w:cs="Times New Roman"/>
                <w:color w:val="000000"/>
                <w:szCs w:val="24"/>
                <w:lang w:eastAsia="pl-PL"/>
              </w:rPr>
            </w:pPr>
            <w:r w:rsidRPr="00132650">
              <w:rPr>
                <w:rFonts w:cs="Times New Roman"/>
                <w:b/>
                <w:color w:val="000000"/>
                <w:szCs w:val="24"/>
                <w:lang w:eastAsia="pl-PL"/>
              </w:rPr>
              <w:t xml:space="preserve">Adres e-mail </w:t>
            </w:r>
          </w:p>
        </w:tc>
      </w:tr>
      <w:tr w:rsidR="00132650" w:rsidRPr="00132650" w14:paraId="5CF3734F" w14:textId="77777777" w:rsidTr="00E01C58">
        <w:trPr>
          <w:trHeight w:val="266"/>
        </w:trPr>
        <w:tc>
          <w:tcPr>
            <w:tcW w:w="708" w:type="dxa"/>
            <w:tcBorders>
              <w:top w:val="single" w:sz="6" w:space="0" w:color="000080"/>
              <w:left w:val="single" w:sz="6" w:space="0" w:color="000080"/>
              <w:bottom w:val="single" w:sz="6" w:space="0" w:color="000080"/>
              <w:right w:val="single" w:sz="6" w:space="0" w:color="000080"/>
            </w:tcBorders>
          </w:tcPr>
          <w:p w14:paraId="7A36AC96" w14:textId="77777777" w:rsidR="00132650" w:rsidRPr="00132650" w:rsidRDefault="00132650" w:rsidP="00132650">
            <w:pPr>
              <w:widowControl/>
              <w:suppressAutoHyphens w:val="0"/>
              <w:spacing w:after="0" w:line="259" w:lineRule="auto"/>
              <w:jc w:val="left"/>
              <w:textAlignment w:val="auto"/>
              <w:rPr>
                <w:rFonts w:cs="Times New Roman"/>
                <w:color w:val="000000"/>
                <w:szCs w:val="24"/>
                <w:lang w:eastAsia="pl-PL"/>
              </w:rPr>
            </w:pPr>
            <w:r w:rsidRPr="00132650">
              <w:rPr>
                <w:rFonts w:cs="Times New Roman"/>
                <w:color w:val="000000"/>
                <w:szCs w:val="24"/>
                <w:lang w:eastAsia="pl-PL"/>
              </w:rPr>
              <w:t xml:space="preserve"> </w:t>
            </w:r>
          </w:p>
        </w:tc>
        <w:tc>
          <w:tcPr>
            <w:tcW w:w="2269" w:type="dxa"/>
            <w:tcBorders>
              <w:top w:val="single" w:sz="6" w:space="0" w:color="000080"/>
              <w:left w:val="single" w:sz="6" w:space="0" w:color="000080"/>
              <w:bottom w:val="single" w:sz="6" w:space="0" w:color="000080"/>
              <w:right w:val="single" w:sz="6" w:space="0" w:color="000080"/>
            </w:tcBorders>
          </w:tcPr>
          <w:p w14:paraId="1E87FD84" w14:textId="77777777" w:rsidR="00132650" w:rsidRPr="00132650" w:rsidRDefault="00132650" w:rsidP="00132650">
            <w:pPr>
              <w:widowControl/>
              <w:suppressAutoHyphens w:val="0"/>
              <w:spacing w:after="0" w:line="259" w:lineRule="auto"/>
              <w:jc w:val="left"/>
              <w:textAlignment w:val="auto"/>
              <w:rPr>
                <w:rFonts w:cs="Times New Roman"/>
                <w:color w:val="000000"/>
                <w:szCs w:val="24"/>
                <w:lang w:eastAsia="pl-PL"/>
              </w:rPr>
            </w:pPr>
            <w:r w:rsidRPr="00132650">
              <w:rPr>
                <w:rFonts w:cs="Times New Roman"/>
                <w:color w:val="000000"/>
                <w:szCs w:val="24"/>
                <w:lang w:eastAsia="pl-PL"/>
              </w:rPr>
              <w:t xml:space="preserve"> </w:t>
            </w:r>
          </w:p>
        </w:tc>
        <w:tc>
          <w:tcPr>
            <w:tcW w:w="2196" w:type="dxa"/>
            <w:tcBorders>
              <w:top w:val="single" w:sz="6" w:space="0" w:color="000080"/>
              <w:left w:val="single" w:sz="6" w:space="0" w:color="000080"/>
              <w:bottom w:val="single" w:sz="6" w:space="0" w:color="000080"/>
              <w:right w:val="single" w:sz="6" w:space="0" w:color="000080"/>
            </w:tcBorders>
          </w:tcPr>
          <w:p w14:paraId="621570B7" w14:textId="77777777" w:rsidR="00132650" w:rsidRPr="00132650" w:rsidRDefault="00132650" w:rsidP="00132650">
            <w:pPr>
              <w:widowControl/>
              <w:suppressAutoHyphens w:val="0"/>
              <w:spacing w:after="0" w:line="259" w:lineRule="auto"/>
              <w:jc w:val="left"/>
              <w:textAlignment w:val="auto"/>
              <w:rPr>
                <w:rFonts w:cs="Times New Roman"/>
                <w:color w:val="000000"/>
                <w:szCs w:val="24"/>
                <w:lang w:eastAsia="pl-PL"/>
              </w:rPr>
            </w:pPr>
            <w:r w:rsidRPr="00132650">
              <w:rPr>
                <w:rFonts w:cs="Times New Roman"/>
                <w:color w:val="000000"/>
                <w:szCs w:val="24"/>
                <w:lang w:eastAsia="pl-PL"/>
              </w:rPr>
              <w:t xml:space="preserve"> </w:t>
            </w:r>
          </w:p>
        </w:tc>
        <w:tc>
          <w:tcPr>
            <w:tcW w:w="3757" w:type="dxa"/>
            <w:tcBorders>
              <w:top w:val="single" w:sz="6" w:space="0" w:color="000080"/>
              <w:left w:val="single" w:sz="6" w:space="0" w:color="000080"/>
              <w:bottom w:val="single" w:sz="6" w:space="0" w:color="000080"/>
              <w:right w:val="single" w:sz="6" w:space="0" w:color="000080"/>
            </w:tcBorders>
          </w:tcPr>
          <w:p w14:paraId="6B920C6C" w14:textId="77777777" w:rsidR="00132650" w:rsidRPr="00132650" w:rsidRDefault="00132650" w:rsidP="00132650">
            <w:pPr>
              <w:widowControl/>
              <w:suppressAutoHyphens w:val="0"/>
              <w:spacing w:after="0" w:line="259" w:lineRule="auto"/>
              <w:ind w:left="2"/>
              <w:jc w:val="left"/>
              <w:textAlignment w:val="auto"/>
              <w:rPr>
                <w:rFonts w:cs="Times New Roman"/>
                <w:color w:val="000000"/>
                <w:szCs w:val="24"/>
                <w:lang w:eastAsia="pl-PL"/>
              </w:rPr>
            </w:pPr>
            <w:r w:rsidRPr="00132650">
              <w:rPr>
                <w:rFonts w:cs="Times New Roman"/>
                <w:color w:val="000000"/>
                <w:szCs w:val="24"/>
                <w:lang w:eastAsia="pl-PL"/>
              </w:rPr>
              <w:t xml:space="preserve"> </w:t>
            </w:r>
          </w:p>
        </w:tc>
      </w:tr>
      <w:tr w:rsidR="00132650" w:rsidRPr="00132650" w14:paraId="74CD737B" w14:textId="77777777" w:rsidTr="00E01C58">
        <w:trPr>
          <w:trHeight w:val="269"/>
        </w:trPr>
        <w:tc>
          <w:tcPr>
            <w:tcW w:w="708" w:type="dxa"/>
            <w:tcBorders>
              <w:top w:val="single" w:sz="6" w:space="0" w:color="000080"/>
              <w:left w:val="single" w:sz="6" w:space="0" w:color="000080"/>
              <w:bottom w:val="single" w:sz="6" w:space="0" w:color="000080"/>
              <w:right w:val="single" w:sz="6" w:space="0" w:color="000080"/>
            </w:tcBorders>
          </w:tcPr>
          <w:p w14:paraId="029B8315" w14:textId="77777777" w:rsidR="00132650" w:rsidRPr="00132650" w:rsidRDefault="00132650" w:rsidP="00132650">
            <w:pPr>
              <w:widowControl/>
              <w:suppressAutoHyphens w:val="0"/>
              <w:spacing w:after="0" w:line="259" w:lineRule="auto"/>
              <w:jc w:val="left"/>
              <w:textAlignment w:val="auto"/>
              <w:rPr>
                <w:rFonts w:cs="Times New Roman"/>
                <w:color w:val="000000"/>
                <w:szCs w:val="24"/>
                <w:lang w:eastAsia="pl-PL"/>
              </w:rPr>
            </w:pPr>
            <w:r w:rsidRPr="00132650">
              <w:rPr>
                <w:rFonts w:cs="Times New Roman"/>
                <w:color w:val="000000"/>
                <w:szCs w:val="24"/>
                <w:lang w:eastAsia="pl-PL"/>
              </w:rPr>
              <w:t xml:space="preserve"> </w:t>
            </w:r>
          </w:p>
        </w:tc>
        <w:tc>
          <w:tcPr>
            <w:tcW w:w="2269" w:type="dxa"/>
            <w:tcBorders>
              <w:top w:val="single" w:sz="6" w:space="0" w:color="000080"/>
              <w:left w:val="single" w:sz="6" w:space="0" w:color="000080"/>
              <w:bottom w:val="single" w:sz="6" w:space="0" w:color="000080"/>
              <w:right w:val="single" w:sz="6" w:space="0" w:color="000080"/>
            </w:tcBorders>
          </w:tcPr>
          <w:p w14:paraId="230066E4" w14:textId="77777777" w:rsidR="00132650" w:rsidRPr="00132650" w:rsidRDefault="00132650" w:rsidP="00132650">
            <w:pPr>
              <w:widowControl/>
              <w:suppressAutoHyphens w:val="0"/>
              <w:spacing w:after="0" w:line="259" w:lineRule="auto"/>
              <w:jc w:val="left"/>
              <w:textAlignment w:val="auto"/>
              <w:rPr>
                <w:rFonts w:cs="Times New Roman"/>
                <w:color w:val="000000"/>
                <w:szCs w:val="24"/>
                <w:lang w:eastAsia="pl-PL"/>
              </w:rPr>
            </w:pPr>
            <w:r w:rsidRPr="00132650">
              <w:rPr>
                <w:rFonts w:cs="Times New Roman"/>
                <w:color w:val="000000"/>
                <w:szCs w:val="24"/>
                <w:lang w:eastAsia="pl-PL"/>
              </w:rPr>
              <w:t xml:space="preserve"> </w:t>
            </w:r>
          </w:p>
        </w:tc>
        <w:tc>
          <w:tcPr>
            <w:tcW w:w="2196" w:type="dxa"/>
            <w:tcBorders>
              <w:top w:val="single" w:sz="6" w:space="0" w:color="000080"/>
              <w:left w:val="single" w:sz="6" w:space="0" w:color="000080"/>
              <w:bottom w:val="single" w:sz="6" w:space="0" w:color="000080"/>
              <w:right w:val="single" w:sz="6" w:space="0" w:color="000080"/>
            </w:tcBorders>
          </w:tcPr>
          <w:p w14:paraId="6177FD63" w14:textId="77777777" w:rsidR="00132650" w:rsidRPr="00132650" w:rsidRDefault="00132650" w:rsidP="00132650">
            <w:pPr>
              <w:widowControl/>
              <w:suppressAutoHyphens w:val="0"/>
              <w:spacing w:after="0" w:line="259" w:lineRule="auto"/>
              <w:jc w:val="left"/>
              <w:textAlignment w:val="auto"/>
              <w:rPr>
                <w:rFonts w:cs="Times New Roman"/>
                <w:color w:val="000000"/>
                <w:szCs w:val="24"/>
                <w:lang w:eastAsia="pl-PL"/>
              </w:rPr>
            </w:pPr>
            <w:r w:rsidRPr="00132650">
              <w:rPr>
                <w:rFonts w:cs="Times New Roman"/>
                <w:color w:val="000000"/>
                <w:szCs w:val="24"/>
                <w:lang w:eastAsia="pl-PL"/>
              </w:rPr>
              <w:t xml:space="preserve"> </w:t>
            </w:r>
          </w:p>
        </w:tc>
        <w:tc>
          <w:tcPr>
            <w:tcW w:w="3757" w:type="dxa"/>
            <w:tcBorders>
              <w:top w:val="single" w:sz="6" w:space="0" w:color="000080"/>
              <w:left w:val="single" w:sz="6" w:space="0" w:color="000080"/>
              <w:bottom w:val="single" w:sz="6" w:space="0" w:color="000080"/>
              <w:right w:val="single" w:sz="6" w:space="0" w:color="000080"/>
            </w:tcBorders>
          </w:tcPr>
          <w:p w14:paraId="5340B786" w14:textId="77777777" w:rsidR="00132650" w:rsidRPr="00132650" w:rsidRDefault="00132650" w:rsidP="00132650">
            <w:pPr>
              <w:widowControl/>
              <w:suppressAutoHyphens w:val="0"/>
              <w:spacing w:after="0" w:line="259" w:lineRule="auto"/>
              <w:ind w:left="2"/>
              <w:jc w:val="left"/>
              <w:textAlignment w:val="auto"/>
              <w:rPr>
                <w:rFonts w:cs="Times New Roman"/>
                <w:color w:val="000000"/>
                <w:szCs w:val="24"/>
                <w:lang w:eastAsia="pl-PL"/>
              </w:rPr>
            </w:pPr>
            <w:r w:rsidRPr="00132650">
              <w:rPr>
                <w:rFonts w:cs="Times New Roman"/>
                <w:color w:val="000000"/>
                <w:szCs w:val="24"/>
                <w:lang w:eastAsia="pl-PL"/>
              </w:rPr>
              <w:t xml:space="preserve"> </w:t>
            </w:r>
          </w:p>
        </w:tc>
      </w:tr>
    </w:tbl>
    <w:p w14:paraId="08D433CB" w14:textId="77777777" w:rsidR="00132650" w:rsidRPr="00132650" w:rsidRDefault="00132650" w:rsidP="00132650">
      <w:pPr>
        <w:widowControl/>
        <w:numPr>
          <w:ilvl w:val="0"/>
          <w:numId w:val="73"/>
        </w:numPr>
        <w:suppressAutoHyphens w:val="0"/>
        <w:spacing w:after="12" w:line="268" w:lineRule="auto"/>
        <w:ind w:right="45" w:hanging="358"/>
        <w:textAlignment w:val="auto"/>
        <w:rPr>
          <w:rFonts w:cs="Times New Roman"/>
          <w:color w:val="000000"/>
          <w:kern w:val="2"/>
          <w:szCs w:val="24"/>
          <w:lang w:eastAsia="pl-PL"/>
          <w14:ligatures w14:val="standardContextual"/>
        </w:rPr>
      </w:pPr>
      <w:r w:rsidRPr="00132650">
        <w:rPr>
          <w:rFonts w:cs="Times New Roman"/>
          <w:color w:val="000000"/>
          <w:kern w:val="2"/>
          <w:szCs w:val="24"/>
          <w:lang w:eastAsia="pl-PL"/>
          <w14:ligatures w14:val="standardContextual"/>
        </w:rPr>
        <w:t xml:space="preserve">Bezpośredni dostęp do systemów Zamawiającego jest możliwy tylko i wyłącznie po udostępnieniu go przez administratora Zamawiającego i po przekazaniu wymaganych uprawnień i haseł. </w:t>
      </w:r>
    </w:p>
    <w:p w14:paraId="6C72453F" w14:textId="074E7F36" w:rsidR="00132650" w:rsidRPr="00132650" w:rsidRDefault="00132650" w:rsidP="00132650">
      <w:pPr>
        <w:widowControl/>
        <w:suppressAutoHyphens w:val="0"/>
        <w:spacing w:after="176" w:line="259" w:lineRule="auto"/>
        <w:ind w:left="360"/>
        <w:jc w:val="left"/>
        <w:textAlignment w:val="auto"/>
        <w:rPr>
          <w:rFonts w:cs="Times New Roman"/>
          <w:color w:val="000000"/>
          <w:kern w:val="2"/>
          <w:szCs w:val="24"/>
          <w:lang w:eastAsia="pl-PL"/>
          <w14:ligatures w14:val="standardContextual"/>
        </w:rPr>
      </w:pPr>
    </w:p>
    <w:p w14:paraId="76D763E4" w14:textId="77777777" w:rsidR="00132650" w:rsidRPr="00132650" w:rsidRDefault="00132650" w:rsidP="00132650">
      <w:pPr>
        <w:keepNext/>
        <w:keepLines/>
        <w:widowControl/>
        <w:suppressAutoHyphens w:val="0"/>
        <w:spacing w:after="4" w:line="259" w:lineRule="auto"/>
        <w:ind w:left="10" w:right="56" w:hanging="10"/>
        <w:jc w:val="center"/>
        <w:textAlignment w:val="auto"/>
        <w:outlineLvl w:val="0"/>
        <w:rPr>
          <w:rFonts w:cs="Times New Roman"/>
          <w:b/>
          <w:color w:val="000000"/>
          <w:kern w:val="2"/>
          <w:szCs w:val="24"/>
          <w:lang w:eastAsia="pl-PL"/>
          <w14:ligatures w14:val="standardContextual"/>
        </w:rPr>
      </w:pPr>
      <w:r w:rsidRPr="00132650">
        <w:rPr>
          <w:rFonts w:cs="Times New Roman"/>
          <w:b/>
          <w:color w:val="000000"/>
          <w:kern w:val="2"/>
          <w:szCs w:val="24"/>
          <w:lang w:eastAsia="pl-PL"/>
          <w14:ligatures w14:val="standardContextual"/>
        </w:rPr>
        <w:t xml:space="preserve">§ 2. Zasady korzystania </w:t>
      </w:r>
    </w:p>
    <w:p w14:paraId="40201225" w14:textId="77777777" w:rsidR="00132650" w:rsidRPr="00132650" w:rsidRDefault="00132650" w:rsidP="00132650">
      <w:pPr>
        <w:widowControl/>
        <w:numPr>
          <w:ilvl w:val="0"/>
          <w:numId w:val="74"/>
        </w:numPr>
        <w:suppressAutoHyphens w:val="0"/>
        <w:spacing w:after="12" w:line="268" w:lineRule="auto"/>
        <w:ind w:right="45" w:hanging="358"/>
        <w:textAlignment w:val="auto"/>
        <w:rPr>
          <w:rFonts w:cs="Times New Roman"/>
          <w:color w:val="000000"/>
          <w:kern w:val="2"/>
          <w:szCs w:val="24"/>
          <w:lang w:eastAsia="pl-PL"/>
          <w14:ligatures w14:val="standardContextual"/>
        </w:rPr>
      </w:pPr>
      <w:r w:rsidRPr="00132650">
        <w:rPr>
          <w:rFonts w:cs="Times New Roman"/>
          <w:color w:val="000000"/>
          <w:kern w:val="2"/>
          <w:szCs w:val="24"/>
          <w:lang w:eastAsia="pl-PL"/>
          <w14:ligatures w14:val="standardContextual"/>
        </w:rPr>
        <w:t xml:space="preserve">Korzystając ze Zdalnego Dostępu Wykonawca: </w:t>
      </w:r>
    </w:p>
    <w:p w14:paraId="2964FA12" w14:textId="77777777" w:rsidR="00132650" w:rsidRPr="00132650" w:rsidRDefault="00132650" w:rsidP="00132650">
      <w:pPr>
        <w:widowControl/>
        <w:numPr>
          <w:ilvl w:val="1"/>
          <w:numId w:val="74"/>
        </w:numPr>
        <w:suppressAutoHyphens w:val="0"/>
        <w:spacing w:after="12" w:line="268" w:lineRule="auto"/>
        <w:ind w:right="45" w:hanging="425"/>
        <w:textAlignment w:val="auto"/>
        <w:rPr>
          <w:rFonts w:cs="Times New Roman"/>
          <w:color w:val="000000"/>
          <w:kern w:val="2"/>
          <w:szCs w:val="24"/>
          <w:lang w:eastAsia="pl-PL"/>
          <w14:ligatures w14:val="standardContextual"/>
        </w:rPr>
      </w:pPr>
      <w:r w:rsidRPr="00132650">
        <w:rPr>
          <w:rFonts w:cs="Times New Roman"/>
          <w:color w:val="000000"/>
          <w:kern w:val="2"/>
          <w:szCs w:val="24"/>
          <w:lang w:eastAsia="pl-PL"/>
          <w14:ligatures w14:val="standardContextual"/>
        </w:rPr>
        <w:t xml:space="preserve">będzie wykorzystywał Zdalny Dostęp wyłącznie w celu realizacji niniejszej umowy; </w:t>
      </w:r>
    </w:p>
    <w:p w14:paraId="21DA5C35" w14:textId="51EFACB6" w:rsidR="00132650" w:rsidRPr="00132650" w:rsidRDefault="00132650" w:rsidP="00132650">
      <w:pPr>
        <w:widowControl/>
        <w:numPr>
          <w:ilvl w:val="1"/>
          <w:numId w:val="74"/>
        </w:numPr>
        <w:suppressAutoHyphens w:val="0"/>
        <w:spacing w:after="12" w:line="268" w:lineRule="auto"/>
        <w:ind w:right="45" w:hanging="425"/>
        <w:textAlignment w:val="auto"/>
        <w:rPr>
          <w:rFonts w:cs="Times New Roman"/>
          <w:color w:val="000000"/>
          <w:kern w:val="2"/>
          <w:szCs w:val="24"/>
          <w:lang w:eastAsia="pl-PL"/>
          <w14:ligatures w14:val="standardContextual"/>
        </w:rPr>
      </w:pPr>
      <w:r w:rsidRPr="00132650">
        <w:rPr>
          <w:rFonts w:cs="Times New Roman"/>
          <w:color w:val="000000"/>
          <w:kern w:val="2"/>
          <w:szCs w:val="24"/>
          <w:lang w:eastAsia="pl-PL"/>
          <w14:ligatures w14:val="standardContextual"/>
        </w:rPr>
        <w:t xml:space="preserve">nie będzie pozyskiwał ani przetwarzał żadnych innych danych, za wyjątkiem danych niezbędnych do realizacji Umowy;  </w:t>
      </w:r>
    </w:p>
    <w:p w14:paraId="511024A9" w14:textId="77777777" w:rsidR="00132650" w:rsidRPr="00132650" w:rsidRDefault="00132650" w:rsidP="00132650">
      <w:pPr>
        <w:widowControl/>
        <w:numPr>
          <w:ilvl w:val="0"/>
          <w:numId w:val="74"/>
        </w:numPr>
        <w:suppressAutoHyphens w:val="0"/>
        <w:spacing w:after="12" w:line="268" w:lineRule="auto"/>
        <w:ind w:right="45" w:hanging="358"/>
        <w:textAlignment w:val="auto"/>
        <w:rPr>
          <w:rFonts w:cs="Times New Roman"/>
          <w:color w:val="000000"/>
          <w:kern w:val="2"/>
          <w:szCs w:val="24"/>
          <w:lang w:eastAsia="pl-PL"/>
          <w14:ligatures w14:val="standardContextual"/>
        </w:rPr>
      </w:pPr>
      <w:r w:rsidRPr="00132650">
        <w:rPr>
          <w:rFonts w:cs="Times New Roman"/>
          <w:color w:val="000000"/>
          <w:kern w:val="2"/>
          <w:szCs w:val="24"/>
          <w:lang w:eastAsia="pl-PL"/>
          <w14:ligatures w14:val="standardContextual"/>
        </w:rPr>
        <w:t xml:space="preserve">Zabrania się Wykonawcy przekazywania danych logowania (login lub hasło) innym osobom niż wymienione w § 1 ust. 3 niniejszego Załącznika. </w:t>
      </w:r>
    </w:p>
    <w:p w14:paraId="735B4534" w14:textId="77777777" w:rsidR="00132650" w:rsidRPr="00132650" w:rsidRDefault="00132650" w:rsidP="00132650">
      <w:pPr>
        <w:widowControl/>
        <w:suppressAutoHyphens w:val="0"/>
        <w:spacing w:after="22" w:line="259" w:lineRule="auto"/>
        <w:jc w:val="center"/>
        <w:textAlignment w:val="auto"/>
        <w:rPr>
          <w:rFonts w:cs="Times New Roman"/>
          <w:color w:val="000000"/>
          <w:kern w:val="2"/>
          <w:szCs w:val="24"/>
          <w:lang w:eastAsia="pl-PL"/>
          <w14:ligatures w14:val="standardContextual"/>
        </w:rPr>
      </w:pPr>
      <w:r w:rsidRPr="00132650">
        <w:rPr>
          <w:rFonts w:cs="Times New Roman"/>
          <w:b/>
          <w:color w:val="000000"/>
          <w:kern w:val="2"/>
          <w:szCs w:val="24"/>
          <w:lang w:eastAsia="pl-PL"/>
          <w14:ligatures w14:val="standardContextual"/>
        </w:rPr>
        <w:t xml:space="preserve"> </w:t>
      </w:r>
    </w:p>
    <w:p w14:paraId="0F7AC59E" w14:textId="77777777" w:rsidR="00132650" w:rsidRPr="00132650" w:rsidRDefault="00132650" w:rsidP="00132650">
      <w:pPr>
        <w:keepNext/>
        <w:keepLines/>
        <w:widowControl/>
        <w:suppressAutoHyphens w:val="0"/>
        <w:spacing w:after="4" w:line="259" w:lineRule="auto"/>
        <w:ind w:left="10" w:right="55" w:hanging="10"/>
        <w:jc w:val="center"/>
        <w:textAlignment w:val="auto"/>
        <w:outlineLvl w:val="0"/>
        <w:rPr>
          <w:rFonts w:cs="Times New Roman"/>
          <w:b/>
          <w:color w:val="000000"/>
          <w:kern w:val="2"/>
          <w:szCs w:val="24"/>
          <w:lang w:eastAsia="pl-PL"/>
          <w14:ligatures w14:val="standardContextual"/>
        </w:rPr>
      </w:pPr>
      <w:r w:rsidRPr="00132650">
        <w:rPr>
          <w:rFonts w:cs="Times New Roman"/>
          <w:b/>
          <w:color w:val="000000"/>
          <w:kern w:val="2"/>
          <w:szCs w:val="24"/>
          <w:lang w:eastAsia="pl-PL"/>
          <w14:ligatures w14:val="standardContextual"/>
        </w:rPr>
        <w:t xml:space="preserve">§ 3. Warunki Techniczne do uzyskania Zdalnego Dostępu </w:t>
      </w:r>
    </w:p>
    <w:p w14:paraId="73FBFD43" w14:textId="77777777" w:rsidR="00132650" w:rsidRPr="00132650" w:rsidRDefault="00132650" w:rsidP="00132650">
      <w:pPr>
        <w:widowControl/>
        <w:numPr>
          <w:ilvl w:val="0"/>
          <w:numId w:val="75"/>
        </w:numPr>
        <w:suppressAutoHyphens w:val="0"/>
        <w:spacing w:after="12" w:line="268" w:lineRule="auto"/>
        <w:ind w:right="45" w:hanging="358"/>
        <w:textAlignment w:val="auto"/>
        <w:rPr>
          <w:rFonts w:cs="Times New Roman"/>
          <w:color w:val="000000"/>
          <w:kern w:val="2"/>
          <w:szCs w:val="24"/>
          <w:lang w:eastAsia="pl-PL"/>
          <w14:ligatures w14:val="standardContextual"/>
        </w:rPr>
      </w:pPr>
      <w:r w:rsidRPr="00132650">
        <w:rPr>
          <w:rFonts w:cs="Times New Roman"/>
          <w:color w:val="000000"/>
          <w:kern w:val="2"/>
          <w:szCs w:val="24"/>
          <w:lang w:eastAsia="pl-PL"/>
          <w14:ligatures w14:val="standardContextual"/>
        </w:rPr>
        <w:t xml:space="preserve">Wykonawca dostarczy listę komputerów (wraz z adresami IP), z których będzie realizował Zdalny Dostęp do sieci teleinformatycznej Zamawiającego.  </w:t>
      </w:r>
    </w:p>
    <w:p w14:paraId="252FDC64" w14:textId="77777777" w:rsidR="00132650" w:rsidRPr="00132650" w:rsidRDefault="00132650" w:rsidP="00132650">
      <w:pPr>
        <w:widowControl/>
        <w:numPr>
          <w:ilvl w:val="0"/>
          <w:numId w:val="75"/>
        </w:numPr>
        <w:suppressAutoHyphens w:val="0"/>
        <w:spacing w:after="12" w:line="268" w:lineRule="auto"/>
        <w:ind w:right="45" w:hanging="358"/>
        <w:textAlignment w:val="auto"/>
        <w:rPr>
          <w:rFonts w:cs="Times New Roman"/>
          <w:color w:val="000000"/>
          <w:kern w:val="2"/>
          <w:szCs w:val="24"/>
          <w:lang w:eastAsia="pl-PL"/>
          <w14:ligatures w14:val="standardContextual"/>
        </w:rPr>
      </w:pPr>
      <w:r w:rsidRPr="00132650">
        <w:rPr>
          <w:rFonts w:cs="Times New Roman"/>
          <w:color w:val="000000"/>
          <w:kern w:val="2"/>
          <w:szCs w:val="24"/>
          <w:lang w:eastAsia="pl-PL"/>
          <w14:ligatures w14:val="standardContextual"/>
        </w:rPr>
        <w:t xml:space="preserve">Zamawiający zapewni jeden z trzech rodzajów połączeń: </w:t>
      </w:r>
    </w:p>
    <w:p w14:paraId="3826B548" w14:textId="77777777" w:rsidR="00132650" w:rsidRPr="00132650" w:rsidRDefault="00132650" w:rsidP="00132650">
      <w:pPr>
        <w:widowControl/>
        <w:numPr>
          <w:ilvl w:val="1"/>
          <w:numId w:val="75"/>
        </w:numPr>
        <w:suppressAutoHyphens w:val="0"/>
        <w:spacing w:after="12" w:line="268" w:lineRule="auto"/>
        <w:ind w:right="45" w:hanging="425"/>
        <w:textAlignment w:val="auto"/>
        <w:rPr>
          <w:rFonts w:cs="Times New Roman"/>
          <w:color w:val="000000"/>
          <w:kern w:val="2"/>
          <w:szCs w:val="24"/>
          <w:lang w:eastAsia="pl-PL"/>
          <w14:ligatures w14:val="standardContextual"/>
        </w:rPr>
      </w:pPr>
      <w:r w:rsidRPr="00132650">
        <w:rPr>
          <w:rFonts w:cs="Times New Roman"/>
          <w:color w:val="000000"/>
          <w:kern w:val="2"/>
          <w:szCs w:val="24"/>
          <w:lang w:eastAsia="pl-PL"/>
          <w14:ligatures w14:val="standardContextual"/>
        </w:rPr>
        <w:t xml:space="preserve">VPN - zapewni bezpieczny sposób komunikacji z siecią poprzez udostępnienie bezpiecznego kanału VPN; </w:t>
      </w:r>
    </w:p>
    <w:p w14:paraId="4005538A" w14:textId="77777777" w:rsidR="00132650" w:rsidRPr="00132650" w:rsidRDefault="00132650" w:rsidP="00132650">
      <w:pPr>
        <w:widowControl/>
        <w:numPr>
          <w:ilvl w:val="1"/>
          <w:numId w:val="75"/>
        </w:numPr>
        <w:suppressAutoHyphens w:val="0"/>
        <w:spacing w:after="12" w:line="268" w:lineRule="auto"/>
        <w:ind w:right="45" w:hanging="425"/>
        <w:textAlignment w:val="auto"/>
        <w:rPr>
          <w:rFonts w:cs="Times New Roman"/>
          <w:color w:val="000000"/>
          <w:kern w:val="2"/>
          <w:szCs w:val="24"/>
          <w:lang w:eastAsia="pl-PL"/>
          <w14:ligatures w14:val="standardContextual"/>
        </w:rPr>
      </w:pPr>
      <w:r w:rsidRPr="00132650">
        <w:rPr>
          <w:rFonts w:cs="Times New Roman"/>
          <w:color w:val="000000"/>
          <w:kern w:val="2"/>
          <w:szCs w:val="24"/>
          <w:lang w:eastAsia="pl-PL"/>
          <w14:ligatures w14:val="standardContextual"/>
        </w:rPr>
        <w:t xml:space="preserve">Udostępnienie terminala - zapewni bezpieczny sposób komunikacji z siecią poprzez udostępnienie bezpiecznego terminala; </w:t>
      </w:r>
    </w:p>
    <w:p w14:paraId="27629A71" w14:textId="77777777" w:rsidR="00132650" w:rsidRPr="00132650" w:rsidRDefault="00132650" w:rsidP="00132650">
      <w:pPr>
        <w:widowControl/>
        <w:numPr>
          <w:ilvl w:val="1"/>
          <w:numId w:val="75"/>
        </w:numPr>
        <w:suppressAutoHyphens w:val="0"/>
        <w:spacing w:after="12" w:line="268" w:lineRule="auto"/>
        <w:ind w:right="45" w:hanging="425"/>
        <w:textAlignment w:val="auto"/>
        <w:rPr>
          <w:rFonts w:cs="Times New Roman"/>
          <w:color w:val="000000"/>
          <w:kern w:val="2"/>
          <w:szCs w:val="24"/>
          <w:lang w:eastAsia="pl-PL"/>
          <w14:ligatures w14:val="standardContextual"/>
        </w:rPr>
      </w:pPr>
      <w:r w:rsidRPr="00132650">
        <w:rPr>
          <w:rFonts w:cs="Times New Roman"/>
          <w:color w:val="000000"/>
          <w:kern w:val="2"/>
          <w:szCs w:val="24"/>
          <w:lang w:eastAsia="pl-PL"/>
          <w14:ligatures w14:val="standardContextual"/>
        </w:rPr>
        <w:t xml:space="preserve">Udostępnienie portu do bazy danych – zapewni bezpieczny sposób komunikacji z siecią poprzez udostępnienie IP i portu pozwalającego na komunikację z bazą danych. </w:t>
      </w:r>
    </w:p>
    <w:p w14:paraId="0CCBBB91" w14:textId="77777777" w:rsidR="00132650" w:rsidRPr="00132650" w:rsidRDefault="00132650" w:rsidP="00132650">
      <w:pPr>
        <w:widowControl/>
        <w:numPr>
          <w:ilvl w:val="0"/>
          <w:numId w:val="75"/>
        </w:numPr>
        <w:suppressAutoHyphens w:val="0"/>
        <w:spacing w:after="12" w:line="268" w:lineRule="auto"/>
        <w:ind w:right="45" w:hanging="358"/>
        <w:textAlignment w:val="auto"/>
        <w:rPr>
          <w:rFonts w:cs="Times New Roman"/>
          <w:color w:val="000000"/>
          <w:kern w:val="2"/>
          <w:szCs w:val="24"/>
          <w:lang w:eastAsia="pl-PL"/>
          <w14:ligatures w14:val="standardContextual"/>
        </w:rPr>
      </w:pPr>
      <w:r w:rsidRPr="00132650">
        <w:rPr>
          <w:rFonts w:cs="Times New Roman"/>
          <w:color w:val="000000"/>
          <w:kern w:val="2"/>
          <w:szCs w:val="24"/>
          <w:lang w:eastAsia="pl-PL"/>
          <w14:ligatures w14:val="standardContextual"/>
        </w:rPr>
        <w:t xml:space="preserve">Zamawiający przekaże każdej osobie, określonej w § 1 ust. 3 niniejszego Załącznika, zestaw odpowiadających im identyfikatorów użytkowników (login) wraz z ich hasłami dostępu oraz innymi parametrami niezbędnymi do zestawienia zdalnego połączenia. Użytkownicy po stronie Wykonawcy </w:t>
      </w:r>
      <w:r w:rsidRPr="00132650">
        <w:rPr>
          <w:rFonts w:cs="Times New Roman"/>
          <w:color w:val="000000"/>
          <w:kern w:val="2"/>
          <w:szCs w:val="24"/>
          <w:lang w:eastAsia="pl-PL"/>
          <w14:ligatures w14:val="standardContextual"/>
        </w:rPr>
        <w:lastRenderedPageBreak/>
        <w:t xml:space="preserve">zobowiązują się do nie udostępniania tych identyfikatorów i haseł innym osobom oraz wykorzystywania dostępu wyłącznie w celu realizacji niniejszej Umowy. </w:t>
      </w:r>
    </w:p>
    <w:p w14:paraId="7EE76D55" w14:textId="77777777" w:rsidR="00132650" w:rsidRPr="00132650" w:rsidRDefault="00132650" w:rsidP="00132650">
      <w:pPr>
        <w:widowControl/>
        <w:numPr>
          <w:ilvl w:val="0"/>
          <w:numId w:val="75"/>
        </w:numPr>
        <w:suppressAutoHyphens w:val="0"/>
        <w:spacing w:after="12" w:line="268" w:lineRule="auto"/>
        <w:ind w:right="45" w:hanging="358"/>
        <w:textAlignment w:val="auto"/>
        <w:rPr>
          <w:rFonts w:cs="Times New Roman"/>
          <w:color w:val="000000"/>
          <w:kern w:val="2"/>
          <w:szCs w:val="24"/>
          <w:lang w:eastAsia="pl-PL"/>
          <w14:ligatures w14:val="standardContextual"/>
        </w:rPr>
      </w:pPr>
      <w:r w:rsidRPr="00132650">
        <w:rPr>
          <w:rFonts w:cs="Times New Roman"/>
          <w:color w:val="000000"/>
          <w:kern w:val="2"/>
          <w:szCs w:val="24"/>
          <w:lang w:eastAsia="pl-PL"/>
          <w14:ligatures w14:val="standardContextual"/>
        </w:rPr>
        <w:t xml:space="preserve">Wszystkie dane dotyczące parametrów logowania zostaną przekazane na indywidualne konta e-mail. Tą samą drogą dostarczone zostanie również oprogramowanie Klienta VPN lub klienta terminalowego. Oprogramowanie zostanie zainstalowane na komputerach użytkowników staraniem Wykonawcy. </w:t>
      </w:r>
    </w:p>
    <w:p w14:paraId="717EB7F0" w14:textId="77777777" w:rsidR="00132650" w:rsidRPr="00132650" w:rsidRDefault="00132650" w:rsidP="002B3A3C">
      <w:pPr>
        <w:widowControl/>
        <w:suppressAutoHyphens w:val="0"/>
        <w:spacing w:after="17" w:line="265" w:lineRule="auto"/>
        <w:textAlignment w:val="auto"/>
        <w:rPr>
          <w:rFonts w:cs="Times New Roman"/>
          <w:color w:val="000000"/>
          <w:kern w:val="2"/>
          <w:szCs w:val="24"/>
          <w:lang w:eastAsia="pl-PL"/>
          <w14:ligatures w14:val="standardContextual"/>
        </w:rPr>
      </w:pPr>
    </w:p>
    <w:p w14:paraId="39D5CA07" w14:textId="77777777" w:rsidR="00FA7D67" w:rsidRPr="002B3A3C" w:rsidRDefault="00FA7D67" w:rsidP="00FA7D67">
      <w:pPr>
        <w:autoSpaceDE w:val="0"/>
        <w:spacing w:after="0"/>
        <w:rPr>
          <w:sz w:val="20"/>
          <w:szCs w:val="20"/>
        </w:rPr>
      </w:pPr>
    </w:p>
    <w:sectPr w:rsidR="00FA7D67" w:rsidRPr="002B3A3C">
      <w:headerReference w:type="default" r:id="rId8"/>
      <w:footerReference w:type="default" r:id="rId9"/>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B1808" w14:textId="77777777" w:rsidR="00115FCE" w:rsidRDefault="00115FCE">
      <w:pPr>
        <w:spacing w:after="0" w:line="240" w:lineRule="auto"/>
      </w:pPr>
      <w:r>
        <w:separator/>
      </w:r>
    </w:p>
  </w:endnote>
  <w:endnote w:type="continuationSeparator" w:id="0">
    <w:p w14:paraId="2FFBA2E1" w14:textId="77777777" w:rsidR="00115FCE" w:rsidRDefault="00115FCE">
      <w:pPr>
        <w:spacing w:after="0" w:line="240" w:lineRule="auto"/>
      </w:pPr>
      <w:r>
        <w:continuationSeparator/>
      </w:r>
    </w:p>
  </w:endnote>
  <w:endnote w:type="continuationNotice" w:id="1">
    <w:p w14:paraId="31EE8A69" w14:textId="77777777" w:rsidR="00115FCE" w:rsidRDefault="00115F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205EDD61"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r w:rsidR="00641F03">
      <w:fldChar w:fldCharType="begin"/>
    </w:r>
    <w:r w:rsidR="00641F03">
      <w:instrText xml:space="preserve"> NUMPAGES </w:instrText>
    </w:r>
    <w:r w:rsidR="00641F03">
      <w:fldChar w:fldCharType="separate"/>
    </w:r>
    <w:r w:rsidR="00641F03">
      <w:rPr>
        <w:noProof/>
      </w:rPr>
      <w:t>8</w:t>
    </w:r>
    <w:r w:rsidR="00641F0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C05C7" w14:textId="77777777" w:rsidR="00115FCE" w:rsidRDefault="00115FCE">
      <w:pPr>
        <w:spacing w:after="0" w:line="240" w:lineRule="auto"/>
      </w:pPr>
      <w:r>
        <w:separator/>
      </w:r>
    </w:p>
  </w:footnote>
  <w:footnote w:type="continuationSeparator" w:id="0">
    <w:p w14:paraId="0B7B084F" w14:textId="77777777" w:rsidR="00115FCE" w:rsidRDefault="00115FCE">
      <w:pPr>
        <w:spacing w:after="0" w:line="240" w:lineRule="auto"/>
      </w:pPr>
      <w:r>
        <w:continuationSeparator/>
      </w:r>
    </w:p>
  </w:footnote>
  <w:footnote w:type="continuationNotice" w:id="1">
    <w:p w14:paraId="696529B9" w14:textId="77777777" w:rsidR="00115FCE" w:rsidRDefault="00115FCE">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późn. zm.); w przeciwnym razie przedmiotowe postanowienie należy wykreślić.</w:t>
      </w:r>
    </w:p>
  </w:footnote>
  <w:footnote w:id="3">
    <w:p w14:paraId="35AEC81C" w14:textId="23F57095" w:rsidR="001251B0" w:rsidRDefault="001251B0">
      <w:pPr>
        <w:pStyle w:val="Tekstprzypisudolnego"/>
      </w:pPr>
      <w:r>
        <w:rPr>
          <w:rStyle w:val="Odwoanieprzypisudolnego"/>
        </w:rPr>
        <w:footnoteRef/>
      </w:r>
      <w:r>
        <w:t xml:space="preserve"> </w:t>
      </w:r>
      <w:r w:rsidRPr="001251B0">
        <w:t>Uzupełniane zgodnie z ofertą Wykonawcy</w:t>
      </w:r>
    </w:p>
  </w:footnote>
  <w:footnote w:id="4">
    <w:p w14:paraId="2B912CDC" w14:textId="0C3F81EE" w:rsidR="001251B0" w:rsidRDefault="001251B0">
      <w:pPr>
        <w:pStyle w:val="Tekstprzypisudolnego"/>
      </w:pPr>
      <w:r>
        <w:rPr>
          <w:rStyle w:val="Odwoanieprzypisudolnego"/>
        </w:rPr>
        <w:footnoteRef/>
      </w:r>
      <w:r>
        <w:t xml:space="preserve"> Uzupełniane zgodnie z ofertą Wykonawcy</w:t>
      </w:r>
    </w:p>
  </w:footnote>
  <w:footnote w:id="5">
    <w:p w14:paraId="03F3FEF3" w14:textId="542A9C84" w:rsidR="001251B0" w:rsidRDefault="001251B0">
      <w:pPr>
        <w:pStyle w:val="Tekstprzypisudolnego"/>
      </w:pPr>
      <w:r>
        <w:rPr>
          <w:rStyle w:val="Odwoanieprzypisudolnego"/>
        </w:rPr>
        <w:footnoteRef/>
      </w:r>
      <w:r>
        <w:t xml:space="preserve"> </w:t>
      </w:r>
      <w:r w:rsidRPr="001251B0">
        <w:t>Uzupełniane zgodnie z ofertą Wykonawcy</w:t>
      </w:r>
    </w:p>
  </w:footnote>
  <w:footnote w:id="6">
    <w:p w14:paraId="5A9A5F43" w14:textId="45B1DC5D" w:rsidR="006221BC" w:rsidRDefault="006221BC">
      <w:pPr>
        <w:pStyle w:val="Tekstprzypisudolnego"/>
      </w:pPr>
      <w:r>
        <w:rPr>
          <w:rStyle w:val="Odwoanieprzypisudolnego"/>
        </w:rPr>
        <w:footnoteRef/>
      </w:r>
      <w:r>
        <w:t xml:space="preserve"> </w:t>
      </w:r>
      <w:r w:rsidRPr="001251B0">
        <w:t>Uzupełniane zgodnie z ofertą Wykonawcy</w:t>
      </w:r>
    </w:p>
  </w:footnote>
  <w:footnote w:id="7">
    <w:p w14:paraId="1C11F26B" w14:textId="7FB69598" w:rsidR="006221BC" w:rsidRDefault="006221BC">
      <w:pPr>
        <w:pStyle w:val="Tekstprzypisudolnego"/>
      </w:pPr>
      <w:r>
        <w:rPr>
          <w:rStyle w:val="Odwoanieprzypisudolnego"/>
        </w:rPr>
        <w:footnoteRef/>
      </w:r>
      <w:r>
        <w:t xml:space="preserve"> </w:t>
      </w:r>
      <w:r w:rsidRPr="001251B0">
        <w:t>Uzupełniane zgodnie z ofertą Wykonawcy</w:t>
      </w:r>
    </w:p>
  </w:footnote>
  <w:footnote w:id="8">
    <w:p w14:paraId="0466E489" w14:textId="77509543" w:rsidR="006221BC" w:rsidRDefault="006221BC">
      <w:pPr>
        <w:pStyle w:val="Tekstprzypisudolnego"/>
      </w:pPr>
      <w:r>
        <w:rPr>
          <w:rStyle w:val="Odwoanieprzypisudolnego"/>
        </w:rPr>
        <w:footnoteRef/>
      </w:r>
      <w:r>
        <w:t xml:space="preserve"> </w:t>
      </w:r>
      <w:r w:rsidRPr="001251B0">
        <w:t>Uzupełniane zgodnie z ofertą Wykonawcy</w:t>
      </w:r>
    </w:p>
  </w:footnote>
  <w:footnote w:id="9">
    <w:p w14:paraId="35A93872" w14:textId="41FB37A8" w:rsidR="00AB0167" w:rsidRDefault="00AB0167">
      <w:pPr>
        <w:pStyle w:val="Tekstprzypisudolnego"/>
      </w:pPr>
      <w:r>
        <w:rPr>
          <w:rStyle w:val="Odwoanieprzypisudolnego"/>
        </w:rPr>
        <w:footnoteRef/>
      </w:r>
      <w:r>
        <w:t xml:space="preserve"> Jeżeli Towar wymagał instalacji, uruchomienia i konfiguracji, ewentualnie przeprowadzenia szkoleń personelu Zamawiającego, należy wskazać, czy te czynności zostały przeprowadzone; należy również zgłosić uwagi co do jakości Towaru, ewentualnych uszkodzeń i innych wad posiadanych przez Towar (jeżeli występują).</w:t>
      </w:r>
    </w:p>
  </w:footnote>
  <w:footnote w:id="10">
    <w:p w14:paraId="0B924059" w14:textId="71B23511" w:rsidR="00AB0167" w:rsidRDefault="00AB0167">
      <w:pPr>
        <w:pStyle w:val="Tekstprzypisudolnego"/>
      </w:pPr>
      <w:r>
        <w:rPr>
          <w:rStyle w:val="Odwoanieprzypisudolnego"/>
        </w:rPr>
        <w:footnoteRef/>
      </w:r>
      <w:r>
        <w:t xml:space="preserve"> Niepotrzebne skreślić</w:t>
      </w:r>
    </w:p>
  </w:footnote>
  <w:footnote w:id="11">
    <w:p w14:paraId="66FF2A89" w14:textId="3FEE8569" w:rsidR="00261DF3" w:rsidRDefault="00261DF3">
      <w:pPr>
        <w:pStyle w:val="Tekstprzypisudolnego"/>
      </w:pPr>
      <w:r>
        <w:rPr>
          <w:rStyle w:val="Odwoanieprzypisudolnego"/>
        </w:rPr>
        <w:footnoteRef/>
      </w:r>
      <w:r>
        <w:t xml:space="preserve"> Wypełnić właściwe,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C054992"/>
    <w:multiLevelType w:val="hybridMultilevel"/>
    <w:tmpl w:val="4C4A0626"/>
    <w:lvl w:ilvl="0" w:tplc="2C2CDB12">
      <w:start w:val="1"/>
      <w:numFmt w:val="decimal"/>
      <w:lvlText w:val="%1."/>
      <w:lvlJc w:val="left"/>
      <w:pPr>
        <w:ind w:left="3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5D06FBC">
      <w:start w:val="1"/>
      <w:numFmt w:val="decimal"/>
      <w:lvlText w:val="%2)"/>
      <w:lvlJc w:val="left"/>
      <w:pPr>
        <w:ind w:left="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E32A702">
      <w:start w:val="1"/>
      <w:numFmt w:val="lowerRoman"/>
      <w:lvlText w:val="%3"/>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98E95BA">
      <w:start w:val="1"/>
      <w:numFmt w:val="decimal"/>
      <w:lvlText w:val="%4"/>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6A2B69A">
      <w:start w:val="1"/>
      <w:numFmt w:val="lowerLetter"/>
      <w:lvlText w:val="%5"/>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10E880C">
      <w:start w:val="1"/>
      <w:numFmt w:val="lowerRoman"/>
      <w:lvlText w:val="%6"/>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4B6ED08">
      <w:start w:val="1"/>
      <w:numFmt w:val="decimal"/>
      <w:lvlText w:val="%7"/>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F24760">
      <w:start w:val="1"/>
      <w:numFmt w:val="lowerLetter"/>
      <w:lvlText w:val="%8"/>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1C8400">
      <w:start w:val="1"/>
      <w:numFmt w:val="lowerRoman"/>
      <w:lvlText w:val="%9"/>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20" w15:restartNumberingAfterBreak="0">
    <w:nsid w:val="12C969FA"/>
    <w:multiLevelType w:val="hybridMultilevel"/>
    <w:tmpl w:val="B6C8B904"/>
    <w:lvl w:ilvl="0" w:tplc="DBF60536">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1"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3"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4"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C9A540A"/>
    <w:multiLevelType w:val="hybridMultilevel"/>
    <w:tmpl w:val="5BD42914"/>
    <w:lvl w:ilvl="0" w:tplc="587267B8">
      <w:start w:val="1"/>
      <w:numFmt w:val="decimal"/>
      <w:lvlText w:val="%1."/>
      <w:lvlJc w:val="left"/>
      <w:pPr>
        <w:ind w:left="1353" w:hanging="360"/>
      </w:pPr>
      <w:rPr>
        <w:rFonts w:hint="default"/>
        <w:b w:val="0"/>
      </w:rPr>
    </w:lvl>
    <w:lvl w:ilvl="1" w:tplc="04150019">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8"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9"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2"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4"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66A2C2F"/>
    <w:multiLevelType w:val="hybridMultilevel"/>
    <w:tmpl w:val="AAD670F2"/>
    <w:lvl w:ilvl="0" w:tplc="89D41636">
      <w:start w:val="1"/>
      <w:numFmt w:val="decimal"/>
      <w:lvlText w:val="%1."/>
      <w:lvlJc w:val="left"/>
      <w:pPr>
        <w:ind w:left="3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A962760">
      <w:start w:val="1"/>
      <w:numFmt w:val="decimal"/>
      <w:lvlText w:val="%2)"/>
      <w:lvlJc w:val="left"/>
      <w:pPr>
        <w:ind w:left="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A00BF3A">
      <w:start w:val="1"/>
      <w:numFmt w:val="lowerRoman"/>
      <w:lvlText w:val="%3"/>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632278C">
      <w:start w:val="1"/>
      <w:numFmt w:val="decimal"/>
      <w:lvlText w:val="%4"/>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75C6CE4">
      <w:start w:val="1"/>
      <w:numFmt w:val="lowerLetter"/>
      <w:lvlText w:val="%5"/>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63C03FA">
      <w:start w:val="1"/>
      <w:numFmt w:val="lowerRoman"/>
      <w:lvlText w:val="%6"/>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92A6DCE">
      <w:start w:val="1"/>
      <w:numFmt w:val="decimal"/>
      <w:lvlText w:val="%7"/>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F3245C6">
      <w:start w:val="1"/>
      <w:numFmt w:val="lowerLetter"/>
      <w:lvlText w:val="%8"/>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3C0869C">
      <w:start w:val="1"/>
      <w:numFmt w:val="lowerRoman"/>
      <w:lvlText w:val="%9"/>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8"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3BCF21A5"/>
    <w:multiLevelType w:val="hybridMultilevel"/>
    <w:tmpl w:val="1144DD84"/>
    <w:lvl w:ilvl="0" w:tplc="6A5EF64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1"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3"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4"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5"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8"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11D7CDA"/>
    <w:multiLevelType w:val="hybridMultilevel"/>
    <w:tmpl w:val="598A9790"/>
    <w:lvl w:ilvl="0" w:tplc="B8A2B5D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61"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5" w15:restartNumberingAfterBreak="0">
    <w:nsid w:val="5B145B96"/>
    <w:multiLevelType w:val="hybridMultilevel"/>
    <w:tmpl w:val="8218421A"/>
    <w:lvl w:ilvl="0" w:tplc="44747732">
      <w:start w:val="1"/>
      <w:numFmt w:val="decimal"/>
      <w:lvlText w:val="%1."/>
      <w:lvlJc w:val="left"/>
      <w:pPr>
        <w:ind w:left="3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56EC7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BB27DE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244F4B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612068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274F2D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280F3E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62822E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CB07A5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6"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67"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68"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0"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2"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3"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5"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6"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7"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9"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80" w15:restartNumberingAfterBreak="0">
    <w:nsid w:val="7EC21B86"/>
    <w:multiLevelType w:val="hybridMultilevel"/>
    <w:tmpl w:val="47F4AA92"/>
    <w:lvl w:ilvl="0" w:tplc="1E866F2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1"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37"/>
  </w:num>
  <w:num w:numId="3" w16cid:durableId="1359507223">
    <w:abstractNumId w:val="38"/>
  </w:num>
  <w:num w:numId="4" w16cid:durableId="106388765">
    <w:abstractNumId w:val="34"/>
  </w:num>
  <w:num w:numId="5" w16cid:durableId="1741977662">
    <w:abstractNumId w:val="13"/>
  </w:num>
  <w:num w:numId="6" w16cid:durableId="884174521">
    <w:abstractNumId w:val="12"/>
  </w:num>
  <w:num w:numId="7" w16cid:durableId="33509503">
    <w:abstractNumId w:val="58"/>
  </w:num>
  <w:num w:numId="8" w16cid:durableId="1495953810">
    <w:abstractNumId w:val="41"/>
  </w:num>
  <w:num w:numId="9" w16cid:durableId="1285040735">
    <w:abstractNumId w:val="66"/>
  </w:num>
  <w:num w:numId="10" w16cid:durableId="1203593450">
    <w:abstractNumId w:val="53"/>
  </w:num>
  <w:num w:numId="11" w16cid:durableId="1127968106">
    <w:abstractNumId w:val="19"/>
  </w:num>
  <w:num w:numId="12" w16cid:durableId="1288046627">
    <w:abstractNumId w:val="43"/>
  </w:num>
  <w:num w:numId="13" w16cid:durableId="1732536067">
    <w:abstractNumId w:val="48"/>
  </w:num>
  <w:num w:numId="14" w16cid:durableId="857695822">
    <w:abstractNumId w:val="60"/>
  </w:num>
  <w:num w:numId="15" w16cid:durableId="410808527">
    <w:abstractNumId w:val="32"/>
  </w:num>
  <w:num w:numId="16" w16cid:durableId="63530780">
    <w:abstractNumId w:val="73"/>
  </w:num>
  <w:num w:numId="17" w16cid:durableId="1869946700">
    <w:abstractNumId w:val="70"/>
  </w:num>
  <w:num w:numId="18" w16cid:durableId="1636400748">
    <w:abstractNumId w:val="45"/>
  </w:num>
  <w:num w:numId="19" w16cid:durableId="115116861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67"/>
  </w:num>
  <w:num w:numId="21" w16cid:durableId="1695961724">
    <w:abstractNumId w:val="22"/>
  </w:num>
  <w:num w:numId="22" w16cid:durableId="886337134">
    <w:abstractNumId w:val="23"/>
  </w:num>
  <w:num w:numId="23" w16cid:durableId="1339498625">
    <w:abstractNumId w:val="4"/>
  </w:num>
  <w:num w:numId="24" w16cid:durableId="1055424167">
    <w:abstractNumId w:val="78"/>
  </w:num>
  <w:num w:numId="25" w16cid:durableId="2139642955">
    <w:abstractNumId w:val="62"/>
  </w:num>
  <w:num w:numId="26" w16cid:durableId="1894803503">
    <w:abstractNumId w:val="56"/>
  </w:num>
  <w:num w:numId="27" w16cid:durableId="1659384993">
    <w:abstractNumId w:val="39"/>
  </w:num>
  <w:num w:numId="28" w16cid:durableId="1833717053">
    <w:abstractNumId w:val="68"/>
  </w:num>
  <w:num w:numId="29" w16cid:durableId="868030792">
    <w:abstractNumId w:val="11"/>
  </w:num>
  <w:num w:numId="30" w16cid:durableId="2044820959">
    <w:abstractNumId w:val="55"/>
  </w:num>
  <w:num w:numId="31" w16cid:durableId="170949002">
    <w:abstractNumId w:val="74"/>
  </w:num>
  <w:num w:numId="32" w16cid:durableId="111483151">
    <w:abstractNumId w:val="17"/>
  </w:num>
  <w:num w:numId="33" w16cid:durableId="826283410">
    <w:abstractNumId w:val="25"/>
  </w:num>
  <w:num w:numId="34" w16cid:durableId="1690715720">
    <w:abstractNumId w:val="14"/>
  </w:num>
  <w:num w:numId="35" w16cid:durableId="1650207381">
    <w:abstractNumId w:val="52"/>
  </w:num>
  <w:num w:numId="36" w16cid:durableId="1838884326">
    <w:abstractNumId w:val="16"/>
  </w:num>
  <w:num w:numId="37" w16cid:durableId="1627469896">
    <w:abstractNumId w:val="26"/>
  </w:num>
  <w:num w:numId="38" w16cid:durableId="1445154591">
    <w:abstractNumId w:val="64"/>
  </w:num>
  <w:num w:numId="39" w16cid:durableId="1057122296">
    <w:abstractNumId w:val="75"/>
  </w:num>
  <w:num w:numId="40" w16cid:durableId="1227648330">
    <w:abstractNumId w:val="54"/>
  </w:num>
  <w:num w:numId="41" w16cid:durableId="17052197">
    <w:abstractNumId w:val="30"/>
  </w:num>
  <w:num w:numId="42" w16cid:durableId="1097168311">
    <w:abstractNumId w:val="69"/>
  </w:num>
  <w:num w:numId="43" w16cid:durableId="1264875677">
    <w:abstractNumId w:val="33"/>
  </w:num>
  <w:num w:numId="44" w16cid:durableId="403334160">
    <w:abstractNumId w:val="79"/>
  </w:num>
  <w:num w:numId="45" w16cid:durableId="1994721277">
    <w:abstractNumId w:val="31"/>
  </w:num>
  <w:num w:numId="46" w16cid:durableId="1224950117">
    <w:abstractNumId w:val="77"/>
  </w:num>
  <w:num w:numId="47" w16cid:durableId="362369698">
    <w:abstractNumId w:val="72"/>
  </w:num>
  <w:num w:numId="48" w16cid:durableId="678122545">
    <w:abstractNumId w:val="51"/>
  </w:num>
  <w:num w:numId="49" w16cid:durableId="283391504">
    <w:abstractNumId w:val="61"/>
  </w:num>
  <w:num w:numId="50" w16cid:durableId="739794241">
    <w:abstractNumId w:val="27"/>
  </w:num>
  <w:num w:numId="51" w16cid:durableId="2079743500">
    <w:abstractNumId w:val="10"/>
  </w:num>
  <w:num w:numId="52" w16cid:durableId="1464545178">
    <w:abstractNumId w:val="59"/>
  </w:num>
  <w:num w:numId="53" w16cid:durableId="1727141665">
    <w:abstractNumId w:val="47"/>
  </w:num>
  <w:num w:numId="54" w16cid:durableId="577715841">
    <w:abstractNumId w:val="63"/>
  </w:num>
  <w:num w:numId="55" w16cid:durableId="703211947">
    <w:abstractNumId w:val="49"/>
  </w:num>
  <w:num w:numId="56" w16cid:durableId="1208639851">
    <w:abstractNumId w:val="20"/>
  </w:num>
  <w:num w:numId="57" w16cid:durableId="1950042313">
    <w:abstractNumId w:val="80"/>
  </w:num>
  <w:num w:numId="58" w16cid:durableId="429668218">
    <w:abstractNumId w:val="24"/>
  </w:num>
  <w:num w:numId="59" w16cid:durableId="1075931067">
    <w:abstractNumId w:val="57"/>
  </w:num>
  <w:num w:numId="60" w16cid:durableId="1726220520">
    <w:abstractNumId w:val="36"/>
  </w:num>
  <w:num w:numId="61" w16cid:durableId="1870026818">
    <w:abstractNumId w:val="28"/>
  </w:num>
  <w:num w:numId="62" w16cid:durableId="622924923">
    <w:abstractNumId w:val="18"/>
  </w:num>
  <w:num w:numId="63" w16cid:durableId="2134444444">
    <w:abstractNumId w:val="29"/>
  </w:num>
  <w:num w:numId="64" w16cid:durableId="394745377">
    <w:abstractNumId w:val="35"/>
  </w:num>
  <w:num w:numId="65" w16cid:durableId="881131995">
    <w:abstractNumId w:val="76"/>
  </w:num>
  <w:num w:numId="66" w16cid:durableId="600920234">
    <w:abstractNumId w:val="81"/>
  </w:num>
  <w:num w:numId="67" w16cid:durableId="277296663">
    <w:abstractNumId w:val="44"/>
  </w:num>
  <w:num w:numId="68" w16cid:durableId="453447167">
    <w:abstractNumId w:val="42"/>
  </w:num>
  <w:num w:numId="69" w16cid:durableId="1586065449">
    <w:abstractNumId w:val="71"/>
  </w:num>
  <w:num w:numId="70" w16cid:durableId="1605578214">
    <w:abstractNumId w:val="21"/>
  </w:num>
  <w:num w:numId="71" w16cid:durableId="1535847092">
    <w:abstractNumId w:val="50"/>
  </w:num>
  <w:num w:numId="72" w16cid:durableId="1054743864">
    <w:abstractNumId w:val="40"/>
  </w:num>
  <w:num w:numId="73" w16cid:durableId="961573527">
    <w:abstractNumId w:val="65"/>
  </w:num>
  <w:num w:numId="74" w16cid:durableId="1500347720">
    <w:abstractNumId w:val="15"/>
  </w:num>
  <w:num w:numId="75" w16cid:durableId="568808088">
    <w:abstractNumId w:val="4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61DD"/>
    <w:rsid w:val="0000670B"/>
    <w:rsid w:val="00010186"/>
    <w:rsid w:val="00014437"/>
    <w:rsid w:val="00020A4A"/>
    <w:rsid w:val="0002244A"/>
    <w:rsid w:val="00022C04"/>
    <w:rsid w:val="00025A39"/>
    <w:rsid w:val="00032AC1"/>
    <w:rsid w:val="00033E23"/>
    <w:rsid w:val="000507A5"/>
    <w:rsid w:val="0005323E"/>
    <w:rsid w:val="00054A09"/>
    <w:rsid w:val="00055E13"/>
    <w:rsid w:val="000576B2"/>
    <w:rsid w:val="000610C5"/>
    <w:rsid w:val="0006364B"/>
    <w:rsid w:val="00067E73"/>
    <w:rsid w:val="00082242"/>
    <w:rsid w:val="00083144"/>
    <w:rsid w:val="00093658"/>
    <w:rsid w:val="0009617F"/>
    <w:rsid w:val="00097363"/>
    <w:rsid w:val="000A1AA8"/>
    <w:rsid w:val="000A6720"/>
    <w:rsid w:val="000A7496"/>
    <w:rsid w:val="000B2487"/>
    <w:rsid w:val="000B321B"/>
    <w:rsid w:val="000C08E0"/>
    <w:rsid w:val="000C0B66"/>
    <w:rsid w:val="000C59D7"/>
    <w:rsid w:val="000D04F9"/>
    <w:rsid w:val="000D0F86"/>
    <w:rsid w:val="000D52BB"/>
    <w:rsid w:val="000D6EA2"/>
    <w:rsid w:val="000D7EC4"/>
    <w:rsid w:val="000E271C"/>
    <w:rsid w:val="000E3F16"/>
    <w:rsid w:val="000E71C7"/>
    <w:rsid w:val="000E73CB"/>
    <w:rsid w:val="000E7E5F"/>
    <w:rsid w:val="000F0C50"/>
    <w:rsid w:val="00100662"/>
    <w:rsid w:val="0010456E"/>
    <w:rsid w:val="0010472A"/>
    <w:rsid w:val="001055C3"/>
    <w:rsid w:val="00111219"/>
    <w:rsid w:val="00114B3A"/>
    <w:rsid w:val="00115FCE"/>
    <w:rsid w:val="00123A06"/>
    <w:rsid w:val="00123F9A"/>
    <w:rsid w:val="00124FC9"/>
    <w:rsid w:val="001251B0"/>
    <w:rsid w:val="00131CE3"/>
    <w:rsid w:val="00132058"/>
    <w:rsid w:val="00132650"/>
    <w:rsid w:val="0013332F"/>
    <w:rsid w:val="00135FA5"/>
    <w:rsid w:val="001429D0"/>
    <w:rsid w:val="0015024E"/>
    <w:rsid w:val="0015071B"/>
    <w:rsid w:val="001513D6"/>
    <w:rsid w:val="00151E84"/>
    <w:rsid w:val="001522B0"/>
    <w:rsid w:val="00156418"/>
    <w:rsid w:val="001579D2"/>
    <w:rsid w:val="001653F8"/>
    <w:rsid w:val="00165DBD"/>
    <w:rsid w:val="00173F25"/>
    <w:rsid w:val="001763F2"/>
    <w:rsid w:val="00176E6A"/>
    <w:rsid w:val="00176EEF"/>
    <w:rsid w:val="00183D73"/>
    <w:rsid w:val="00186C56"/>
    <w:rsid w:val="001876AC"/>
    <w:rsid w:val="001909A1"/>
    <w:rsid w:val="00190CA3"/>
    <w:rsid w:val="001910B4"/>
    <w:rsid w:val="00191522"/>
    <w:rsid w:val="001941F8"/>
    <w:rsid w:val="001A282C"/>
    <w:rsid w:val="001A2F35"/>
    <w:rsid w:val="001A3DDC"/>
    <w:rsid w:val="001A5B24"/>
    <w:rsid w:val="001A67B5"/>
    <w:rsid w:val="001B43E8"/>
    <w:rsid w:val="001B4AFD"/>
    <w:rsid w:val="001B6328"/>
    <w:rsid w:val="001C6247"/>
    <w:rsid w:val="001D2B4A"/>
    <w:rsid w:val="001D348C"/>
    <w:rsid w:val="001D6BA5"/>
    <w:rsid w:val="001D7F73"/>
    <w:rsid w:val="001E6EDC"/>
    <w:rsid w:val="001F0E47"/>
    <w:rsid w:val="001F213E"/>
    <w:rsid w:val="001F22AF"/>
    <w:rsid w:val="001F4057"/>
    <w:rsid w:val="001F5C32"/>
    <w:rsid w:val="00201135"/>
    <w:rsid w:val="002015DC"/>
    <w:rsid w:val="00202703"/>
    <w:rsid w:val="00202F33"/>
    <w:rsid w:val="0020567B"/>
    <w:rsid w:val="002152BD"/>
    <w:rsid w:val="00220DF4"/>
    <w:rsid w:val="00221112"/>
    <w:rsid w:val="00223392"/>
    <w:rsid w:val="00233C9D"/>
    <w:rsid w:val="002344AF"/>
    <w:rsid w:val="002370CB"/>
    <w:rsid w:val="00240698"/>
    <w:rsid w:val="00251B9A"/>
    <w:rsid w:val="002553C4"/>
    <w:rsid w:val="00261DF3"/>
    <w:rsid w:val="002672AF"/>
    <w:rsid w:val="00271710"/>
    <w:rsid w:val="00285DE1"/>
    <w:rsid w:val="002869CF"/>
    <w:rsid w:val="0029370D"/>
    <w:rsid w:val="0029744B"/>
    <w:rsid w:val="002A721E"/>
    <w:rsid w:val="002A79ED"/>
    <w:rsid w:val="002B1CD7"/>
    <w:rsid w:val="002B3A3C"/>
    <w:rsid w:val="002B3C19"/>
    <w:rsid w:val="002B550B"/>
    <w:rsid w:val="002B5CBC"/>
    <w:rsid w:val="002C08CE"/>
    <w:rsid w:val="002C629B"/>
    <w:rsid w:val="002D3CAE"/>
    <w:rsid w:val="002E450B"/>
    <w:rsid w:val="002E61E4"/>
    <w:rsid w:val="002F4908"/>
    <w:rsid w:val="002F4F34"/>
    <w:rsid w:val="002F531C"/>
    <w:rsid w:val="0030354A"/>
    <w:rsid w:val="00304638"/>
    <w:rsid w:val="00306442"/>
    <w:rsid w:val="003070CC"/>
    <w:rsid w:val="00314A58"/>
    <w:rsid w:val="00315314"/>
    <w:rsid w:val="00315D8D"/>
    <w:rsid w:val="00316DA4"/>
    <w:rsid w:val="00330E51"/>
    <w:rsid w:val="00332F63"/>
    <w:rsid w:val="00335DDD"/>
    <w:rsid w:val="00336FD2"/>
    <w:rsid w:val="003372E1"/>
    <w:rsid w:val="00340707"/>
    <w:rsid w:val="003414F8"/>
    <w:rsid w:val="00341F40"/>
    <w:rsid w:val="003441B3"/>
    <w:rsid w:val="00347CAF"/>
    <w:rsid w:val="0035529A"/>
    <w:rsid w:val="00355EBA"/>
    <w:rsid w:val="0036428B"/>
    <w:rsid w:val="003715C9"/>
    <w:rsid w:val="00372682"/>
    <w:rsid w:val="003743C5"/>
    <w:rsid w:val="00386DF3"/>
    <w:rsid w:val="00393CEA"/>
    <w:rsid w:val="0039400A"/>
    <w:rsid w:val="00396739"/>
    <w:rsid w:val="00397B5A"/>
    <w:rsid w:val="003A284E"/>
    <w:rsid w:val="003A468E"/>
    <w:rsid w:val="003A4A4E"/>
    <w:rsid w:val="003B4D7C"/>
    <w:rsid w:val="003B6577"/>
    <w:rsid w:val="003B688A"/>
    <w:rsid w:val="003C199C"/>
    <w:rsid w:val="003C2126"/>
    <w:rsid w:val="003C2DF7"/>
    <w:rsid w:val="003D1C37"/>
    <w:rsid w:val="003D2BD2"/>
    <w:rsid w:val="003D64E0"/>
    <w:rsid w:val="003E6F3B"/>
    <w:rsid w:val="003F2974"/>
    <w:rsid w:val="003F2E85"/>
    <w:rsid w:val="003F587D"/>
    <w:rsid w:val="00400428"/>
    <w:rsid w:val="00405B39"/>
    <w:rsid w:val="004109B8"/>
    <w:rsid w:val="00411209"/>
    <w:rsid w:val="00416A09"/>
    <w:rsid w:val="00417E50"/>
    <w:rsid w:val="00423F13"/>
    <w:rsid w:val="00427C1D"/>
    <w:rsid w:val="004300FF"/>
    <w:rsid w:val="00430FF0"/>
    <w:rsid w:val="00432597"/>
    <w:rsid w:val="00435517"/>
    <w:rsid w:val="00441510"/>
    <w:rsid w:val="00441C2F"/>
    <w:rsid w:val="004455A9"/>
    <w:rsid w:val="0044597E"/>
    <w:rsid w:val="0044630D"/>
    <w:rsid w:val="00450731"/>
    <w:rsid w:val="00457141"/>
    <w:rsid w:val="0046048B"/>
    <w:rsid w:val="00460E7D"/>
    <w:rsid w:val="00461C8D"/>
    <w:rsid w:val="0047732F"/>
    <w:rsid w:val="00477B3F"/>
    <w:rsid w:val="00477D44"/>
    <w:rsid w:val="004813CC"/>
    <w:rsid w:val="00483EF6"/>
    <w:rsid w:val="004870A1"/>
    <w:rsid w:val="0048720D"/>
    <w:rsid w:val="00490162"/>
    <w:rsid w:val="00490B05"/>
    <w:rsid w:val="0049740D"/>
    <w:rsid w:val="004A1C7E"/>
    <w:rsid w:val="004A5244"/>
    <w:rsid w:val="004B215C"/>
    <w:rsid w:val="004B5992"/>
    <w:rsid w:val="004C2A1A"/>
    <w:rsid w:val="004C473D"/>
    <w:rsid w:val="004C4F79"/>
    <w:rsid w:val="004C7F1F"/>
    <w:rsid w:val="004D6E15"/>
    <w:rsid w:val="004D7A94"/>
    <w:rsid w:val="004E1A38"/>
    <w:rsid w:val="004E290A"/>
    <w:rsid w:val="004E2FBD"/>
    <w:rsid w:val="004E4FD3"/>
    <w:rsid w:val="004E675E"/>
    <w:rsid w:val="004F02F5"/>
    <w:rsid w:val="004F04B1"/>
    <w:rsid w:val="004F45EE"/>
    <w:rsid w:val="004F4E91"/>
    <w:rsid w:val="0050008D"/>
    <w:rsid w:val="005016C6"/>
    <w:rsid w:val="00501BC8"/>
    <w:rsid w:val="0051035C"/>
    <w:rsid w:val="00511BF3"/>
    <w:rsid w:val="00515E8A"/>
    <w:rsid w:val="0051659C"/>
    <w:rsid w:val="00532FE9"/>
    <w:rsid w:val="00533C83"/>
    <w:rsid w:val="005356E7"/>
    <w:rsid w:val="00535F71"/>
    <w:rsid w:val="005446AB"/>
    <w:rsid w:val="0055057D"/>
    <w:rsid w:val="00554BFD"/>
    <w:rsid w:val="0056254B"/>
    <w:rsid w:val="00562B10"/>
    <w:rsid w:val="0056545E"/>
    <w:rsid w:val="00566404"/>
    <w:rsid w:val="005665CE"/>
    <w:rsid w:val="00570BCE"/>
    <w:rsid w:val="00570FA4"/>
    <w:rsid w:val="0058168C"/>
    <w:rsid w:val="00586ABB"/>
    <w:rsid w:val="00590D3F"/>
    <w:rsid w:val="00592595"/>
    <w:rsid w:val="00596877"/>
    <w:rsid w:val="005A161C"/>
    <w:rsid w:val="005A1CAF"/>
    <w:rsid w:val="005A3F77"/>
    <w:rsid w:val="005A4783"/>
    <w:rsid w:val="005A4C10"/>
    <w:rsid w:val="005A6EA2"/>
    <w:rsid w:val="005B2A7E"/>
    <w:rsid w:val="005C1494"/>
    <w:rsid w:val="005C5CEC"/>
    <w:rsid w:val="005D6339"/>
    <w:rsid w:val="005D6D74"/>
    <w:rsid w:val="005E42E5"/>
    <w:rsid w:val="005E5391"/>
    <w:rsid w:val="005E7308"/>
    <w:rsid w:val="005F0109"/>
    <w:rsid w:val="005F7295"/>
    <w:rsid w:val="00602001"/>
    <w:rsid w:val="00605FF9"/>
    <w:rsid w:val="00613C32"/>
    <w:rsid w:val="006157B4"/>
    <w:rsid w:val="006221BC"/>
    <w:rsid w:val="00622DA4"/>
    <w:rsid w:val="0062540F"/>
    <w:rsid w:val="00626588"/>
    <w:rsid w:val="00630C25"/>
    <w:rsid w:val="00641F03"/>
    <w:rsid w:val="00650150"/>
    <w:rsid w:val="006516BA"/>
    <w:rsid w:val="00656DFD"/>
    <w:rsid w:val="00657071"/>
    <w:rsid w:val="006618A5"/>
    <w:rsid w:val="00665F6C"/>
    <w:rsid w:val="0067185C"/>
    <w:rsid w:val="00673434"/>
    <w:rsid w:val="006740C9"/>
    <w:rsid w:val="006815DC"/>
    <w:rsid w:val="00683A52"/>
    <w:rsid w:val="0068529A"/>
    <w:rsid w:val="00687CE3"/>
    <w:rsid w:val="00687CFE"/>
    <w:rsid w:val="0069634B"/>
    <w:rsid w:val="00697029"/>
    <w:rsid w:val="006A5DA9"/>
    <w:rsid w:val="006B1939"/>
    <w:rsid w:val="006B40B8"/>
    <w:rsid w:val="006B7821"/>
    <w:rsid w:val="006C1110"/>
    <w:rsid w:val="006C2CB4"/>
    <w:rsid w:val="006C33F3"/>
    <w:rsid w:val="006C34D0"/>
    <w:rsid w:val="006C4C99"/>
    <w:rsid w:val="006C5C0A"/>
    <w:rsid w:val="006C771B"/>
    <w:rsid w:val="006D0B57"/>
    <w:rsid w:val="006D3A56"/>
    <w:rsid w:val="006D5615"/>
    <w:rsid w:val="006D5D23"/>
    <w:rsid w:val="006E0A57"/>
    <w:rsid w:val="006E2C56"/>
    <w:rsid w:val="006E2E77"/>
    <w:rsid w:val="006F2A30"/>
    <w:rsid w:val="006F4931"/>
    <w:rsid w:val="006F59F1"/>
    <w:rsid w:val="006F6574"/>
    <w:rsid w:val="006F7864"/>
    <w:rsid w:val="00703ACD"/>
    <w:rsid w:val="007071F0"/>
    <w:rsid w:val="0070773C"/>
    <w:rsid w:val="00707A4B"/>
    <w:rsid w:val="00712524"/>
    <w:rsid w:val="00713223"/>
    <w:rsid w:val="007140CB"/>
    <w:rsid w:val="0071478A"/>
    <w:rsid w:val="00714B92"/>
    <w:rsid w:val="0071592C"/>
    <w:rsid w:val="00723878"/>
    <w:rsid w:val="0072565B"/>
    <w:rsid w:val="00732D83"/>
    <w:rsid w:val="007363FB"/>
    <w:rsid w:val="007375DE"/>
    <w:rsid w:val="007377A7"/>
    <w:rsid w:val="00741989"/>
    <w:rsid w:val="00743171"/>
    <w:rsid w:val="00745F87"/>
    <w:rsid w:val="00746C99"/>
    <w:rsid w:val="007476CE"/>
    <w:rsid w:val="007543EE"/>
    <w:rsid w:val="0075794D"/>
    <w:rsid w:val="00762C9F"/>
    <w:rsid w:val="007715B3"/>
    <w:rsid w:val="00772DF0"/>
    <w:rsid w:val="00781D89"/>
    <w:rsid w:val="007838E8"/>
    <w:rsid w:val="00785E95"/>
    <w:rsid w:val="00787D54"/>
    <w:rsid w:val="00790FC6"/>
    <w:rsid w:val="00791472"/>
    <w:rsid w:val="00795606"/>
    <w:rsid w:val="007B306E"/>
    <w:rsid w:val="007B41FE"/>
    <w:rsid w:val="007B424F"/>
    <w:rsid w:val="007C3577"/>
    <w:rsid w:val="007C5B2B"/>
    <w:rsid w:val="007C5E09"/>
    <w:rsid w:val="007D28F6"/>
    <w:rsid w:val="007D42EC"/>
    <w:rsid w:val="007E1752"/>
    <w:rsid w:val="007E1ED8"/>
    <w:rsid w:val="007E1EFA"/>
    <w:rsid w:val="007E3103"/>
    <w:rsid w:val="007F156B"/>
    <w:rsid w:val="007F1ABF"/>
    <w:rsid w:val="007F2502"/>
    <w:rsid w:val="007F62F2"/>
    <w:rsid w:val="00802449"/>
    <w:rsid w:val="00802815"/>
    <w:rsid w:val="00806B48"/>
    <w:rsid w:val="00807996"/>
    <w:rsid w:val="0081216F"/>
    <w:rsid w:val="00812448"/>
    <w:rsid w:val="00814353"/>
    <w:rsid w:val="0081548F"/>
    <w:rsid w:val="00815F89"/>
    <w:rsid w:val="00816C52"/>
    <w:rsid w:val="008179D0"/>
    <w:rsid w:val="00821D95"/>
    <w:rsid w:val="008379E4"/>
    <w:rsid w:val="00841FDE"/>
    <w:rsid w:val="00843A7F"/>
    <w:rsid w:val="0084587A"/>
    <w:rsid w:val="008458CF"/>
    <w:rsid w:val="008533C7"/>
    <w:rsid w:val="008535ED"/>
    <w:rsid w:val="008570D6"/>
    <w:rsid w:val="00861923"/>
    <w:rsid w:val="00865002"/>
    <w:rsid w:val="008773BB"/>
    <w:rsid w:val="008827A2"/>
    <w:rsid w:val="00882BB3"/>
    <w:rsid w:val="00883C1D"/>
    <w:rsid w:val="0088597F"/>
    <w:rsid w:val="008877B4"/>
    <w:rsid w:val="008906D1"/>
    <w:rsid w:val="00895582"/>
    <w:rsid w:val="008A6567"/>
    <w:rsid w:val="008A7783"/>
    <w:rsid w:val="008B23C6"/>
    <w:rsid w:val="008B2B4C"/>
    <w:rsid w:val="008B5E43"/>
    <w:rsid w:val="008C42AE"/>
    <w:rsid w:val="008C519C"/>
    <w:rsid w:val="008C56D0"/>
    <w:rsid w:val="008C62BF"/>
    <w:rsid w:val="008C7EB0"/>
    <w:rsid w:val="008D6443"/>
    <w:rsid w:val="00905904"/>
    <w:rsid w:val="00905EC0"/>
    <w:rsid w:val="00906E88"/>
    <w:rsid w:val="009152D1"/>
    <w:rsid w:val="009229F8"/>
    <w:rsid w:val="00922E1A"/>
    <w:rsid w:val="00933CB9"/>
    <w:rsid w:val="0093447B"/>
    <w:rsid w:val="00936631"/>
    <w:rsid w:val="0094108C"/>
    <w:rsid w:val="00941DC8"/>
    <w:rsid w:val="0094444C"/>
    <w:rsid w:val="0095072F"/>
    <w:rsid w:val="0096336D"/>
    <w:rsid w:val="00963855"/>
    <w:rsid w:val="009671EA"/>
    <w:rsid w:val="009679BD"/>
    <w:rsid w:val="00972892"/>
    <w:rsid w:val="00974FB5"/>
    <w:rsid w:val="00975317"/>
    <w:rsid w:val="00977FA2"/>
    <w:rsid w:val="009814D6"/>
    <w:rsid w:val="0099106E"/>
    <w:rsid w:val="00993D6D"/>
    <w:rsid w:val="00996C2C"/>
    <w:rsid w:val="009A43E9"/>
    <w:rsid w:val="009B177F"/>
    <w:rsid w:val="009B3173"/>
    <w:rsid w:val="009B38B0"/>
    <w:rsid w:val="009B7609"/>
    <w:rsid w:val="009C37E2"/>
    <w:rsid w:val="009D18CC"/>
    <w:rsid w:val="009D67B8"/>
    <w:rsid w:val="009E0CA7"/>
    <w:rsid w:val="009E2E09"/>
    <w:rsid w:val="009E3997"/>
    <w:rsid w:val="009E7CDE"/>
    <w:rsid w:val="009F3CAF"/>
    <w:rsid w:val="009F430B"/>
    <w:rsid w:val="009F4A32"/>
    <w:rsid w:val="00A01206"/>
    <w:rsid w:val="00A0359F"/>
    <w:rsid w:val="00A0361A"/>
    <w:rsid w:val="00A0562F"/>
    <w:rsid w:val="00A100F6"/>
    <w:rsid w:val="00A11859"/>
    <w:rsid w:val="00A12CBB"/>
    <w:rsid w:val="00A13973"/>
    <w:rsid w:val="00A144FC"/>
    <w:rsid w:val="00A14FE3"/>
    <w:rsid w:val="00A155F4"/>
    <w:rsid w:val="00A17818"/>
    <w:rsid w:val="00A22E3B"/>
    <w:rsid w:val="00A233CC"/>
    <w:rsid w:val="00A23978"/>
    <w:rsid w:val="00A32471"/>
    <w:rsid w:val="00A330BE"/>
    <w:rsid w:val="00A37B5C"/>
    <w:rsid w:val="00A42529"/>
    <w:rsid w:val="00A46EBE"/>
    <w:rsid w:val="00A515B2"/>
    <w:rsid w:val="00A51B8A"/>
    <w:rsid w:val="00A5735F"/>
    <w:rsid w:val="00A60650"/>
    <w:rsid w:val="00A6720D"/>
    <w:rsid w:val="00A67248"/>
    <w:rsid w:val="00A70F5A"/>
    <w:rsid w:val="00A83F36"/>
    <w:rsid w:val="00A87640"/>
    <w:rsid w:val="00A90750"/>
    <w:rsid w:val="00A92E77"/>
    <w:rsid w:val="00A93132"/>
    <w:rsid w:val="00AA1941"/>
    <w:rsid w:val="00AA19D8"/>
    <w:rsid w:val="00AA39D5"/>
    <w:rsid w:val="00AA50CA"/>
    <w:rsid w:val="00AB0167"/>
    <w:rsid w:val="00AB037F"/>
    <w:rsid w:val="00AB0CBC"/>
    <w:rsid w:val="00AB2E0E"/>
    <w:rsid w:val="00AC1B89"/>
    <w:rsid w:val="00AC1B9A"/>
    <w:rsid w:val="00AC3A05"/>
    <w:rsid w:val="00AC5A08"/>
    <w:rsid w:val="00AD05E0"/>
    <w:rsid w:val="00AD3071"/>
    <w:rsid w:val="00AD553F"/>
    <w:rsid w:val="00AD5AAB"/>
    <w:rsid w:val="00AE33CB"/>
    <w:rsid w:val="00AE432B"/>
    <w:rsid w:val="00AE5A76"/>
    <w:rsid w:val="00AE7F15"/>
    <w:rsid w:val="00B06A38"/>
    <w:rsid w:val="00B13963"/>
    <w:rsid w:val="00B13B2B"/>
    <w:rsid w:val="00B15D70"/>
    <w:rsid w:val="00B2042E"/>
    <w:rsid w:val="00B234C1"/>
    <w:rsid w:val="00B30BF9"/>
    <w:rsid w:val="00B31682"/>
    <w:rsid w:val="00B33AC6"/>
    <w:rsid w:val="00B33E02"/>
    <w:rsid w:val="00B34EF6"/>
    <w:rsid w:val="00B35088"/>
    <w:rsid w:val="00B35A85"/>
    <w:rsid w:val="00B376F6"/>
    <w:rsid w:val="00B37806"/>
    <w:rsid w:val="00B4070B"/>
    <w:rsid w:val="00B44678"/>
    <w:rsid w:val="00B45E98"/>
    <w:rsid w:val="00B47817"/>
    <w:rsid w:val="00B53D9F"/>
    <w:rsid w:val="00B54335"/>
    <w:rsid w:val="00B546A1"/>
    <w:rsid w:val="00B55ED1"/>
    <w:rsid w:val="00B61BF9"/>
    <w:rsid w:val="00B63038"/>
    <w:rsid w:val="00B6305E"/>
    <w:rsid w:val="00B645FE"/>
    <w:rsid w:val="00B64DC1"/>
    <w:rsid w:val="00B678F6"/>
    <w:rsid w:val="00B74069"/>
    <w:rsid w:val="00B80840"/>
    <w:rsid w:val="00B81F1F"/>
    <w:rsid w:val="00B830D3"/>
    <w:rsid w:val="00B91FBA"/>
    <w:rsid w:val="00BA0B92"/>
    <w:rsid w:val="00BA0E57"/>
    <w:rsid w:val="00BA5412"/>
    <w:rsid w:val="00BA77FF"/>
    <w:rsid w:val="00BA7F16"/>
    <w:rsid w:val="00BB3814"/>
    <w:rsid w:val="00BB663D"/>
    <w:rsid w:val="00BC13FE"/>
    <w:rsid w:val="00BC4E60"/>
    <w:rsid w:val="00BC6C40"/>
    <w:rsid w:val="00BD0DFF"/>
    <w:rsid w:val="00BE16B9"/>
    <w:rsid w:val="00BE7C5F"/>
    <w:rsid w:val="00BF042A"/>
    <w:rsid w:val="00BF764A"/>
    <w:rsid w:val="00C01AC3"/>
    <w:rsid w:val="00C02895"/>
    <w:rsid w:val="00C03018"/>
    <w:rsid w:val="00C0356E"/>
    <w:rsid w:val="00C03EC4"/>
    <w:rsid w:val="00C048C8"/>
    <w:rsid w:val="00C1075C"/>
    <w:rsid w:val="00C10A7B"/>
    <w:rsid w:val="00C1160E"/>
    <w:rsid w:val="00C116B2"/>
    <w:rsid w:val="00C11AFA"/>
    <w:rsid w:val="00C25691"/>
    <w:rsid w:val="00C31155"/>
    <w:rsid w:val="00C334D3"/>
    <w:rsid w:val="00C40494"/>
    <w:rsid w:val="00C40D9B"/>
    <w:rsid w:val="00C447B4"/>
    <w:rsid w:val="00C4620F"/>
    <w:rsid w:val="00C53C65"/>
    <w:rsid w:val="00C63468"/>
    <w:rsid w:val="00C63FE7"/>
    <w:rsid w:val="00C64B6B"/>
    <w:rsid w:val="00C70950"/>
    <w:rsid w:val="00C73466"/>
    <w:rsid w:val="00C73954"/>
    <w:rsid w:val="00C74808"/>
    <w:rsid w:val="00C74991"/>
    <w:rsid w:val="00C74B81"/>
    <w:rsid w:val="00C7713F"/>
    <w:rsid w:val="00C8008C"/>
    <w:rsid w:val="00C9132F"/>
    <w:rsid w:val="00C91ED6"/>
    <w:rsid w:val="00C9399F"/>
    <w:rsid w:val="00C975C4"/>
    <w:rsid w:val="00CA1513"/>
    <w:rsid w:val="00CA3230"/>
    <w:rsid w:val="00CA3776"/>
    <w:rsid w:val="00CA628E"/>
    <w:rsid w:val="00CA73F4"/>
    <w:rsid w:val="00CB4E29"/>
    <w:rsid w:val="00CC3B6B"/>
    <w:rsid w:val="00CC4195"/>
    <w:rsid w:val="00CD0E1C"/>
    <w:rsid w:val="00CD12A0"/>
    <w:rsid w:val="00CD7C97"/>
    <w:rsid w:val="00CE15CF"/>
    <w:rsid w:val="00CE1718"/>
    <w:rsid w:val="00CE1B6C"/>
    <w:rsid w:val="00CE22C0"/>
    <w:rsid w:val="00CE49E0"/>
    <w:rsid w:val="00CE56D2"/>
    <w:rsid w:val="00CF233E"/>
    <w:rsid w:val="00CF25CC"/>
    <w:rsid w:val="00CF4C5D"/>
    <w:rsid w:val="00CF542C"/>
    <w:rsid w:val="00D06F91"/>
    <w:rsid w:val="00D073EC"/>
    <w:rsid w:val="00D07FF5"/>
    <w:rsid w:val="00D114C1"/>
    <w:rsid w:val="00D153B5"/>
    <w:rsid w:val="00D22251"/>
    <w:rsid w:val="00D2498A"/>
    <w:rsid w:val="00D25D6E"/>
    <w:rsid w:val="00D25F4C"/>
    <w:rsid w:val="00D360E1"/>
    <w:rsid w:val="00D41DF2"/>
    <w:rsid w:val="00D47371"/>
    <w:rsid w:val="00D532A9"/>
    <w:rsid w:val="00D545EB"/>
    <w:rsid w:val="00D57704"/>
    <w:rsid w:val="00D57CB5"/>
    <w:rsid w:val="00D607FA"/>
    <w:rsid w:val="00D62324"/>
    <w:rsid w:val="00D714B2"/>
    <w:rsid w:val="00D7259F"/>
    <w:rsid w:val="00D730FB"/>
    <w:rsid w:val="00D742DA"/>
    <w:rsid w:val="00D76CBB"/>
    <w:rsid w:val="00D80073"/>
    <w:rsid w:val="00D852B0"/>
    <w:rsid w:val="00D87D11"/>
    <w:rsid w:val="00D961ED"/>
    <w:rsid w:val="00DB27DF"/>
    <w:rsid w:val="00DB2C0C"/>
    <w:rsid w:val="00DB2F45"/>
    <w:rsid w:val="00DB5108"/>
    <w:rsid w:val="00DB54A1"/>
    <w:rsid w:val="00DB7A02"/>
    <w:rsid w:val="00DC44A8"/>
    <w:rsid w:val="00DD1542"/>
    <w:rsid w:val="00DD17A3"/>
    <w:rsid w:val="00DD40C1"/>
    <w:rsid w:val="00DD6FD4"/>
    <w:rsid w:val="00DD772C"/>
    <w:rsid w:val="00DE4BEB"/>
    <w:rsid w:val="00DF135B"/>
    <w:rsid w:val="00DF1B30"/>
    <w:rsid w:val="00DF20B1"/>
    <w:rsid w:val="00DF4DB5"/>
    <w:rsid w:val="00E04036"/>
    <w:rsid w:val="00E04173"/>
    <w:rsid w:val="00E0742A"/>
    <w:rsid w:val="00E074BA"/>
    <w:rsid w:val="00E10657"/>
    <w:rsid w:val="00E148D4"/>
    <w:rsid w:val="00E14C92"/>
    <w:rsid w:val="00E213CE"/>
    <w:rsid w:val="00E25B21"/>
    <w:rsid w:val="00E2723C"/>
    <w:rsid w:val="00E30FA9"/>
    <w:rsid w:val="00E32AF5"/>
    <w:rsid w:val="00E42E07"/>
    <w:rsid w:val="00E51978"/>
    <w:rsid w:val="00E52A82"/>
    <w:rsid w:val="00E56F27"/>
    <w:rsid w:val="00E60F11"/>
    <w:rsid w:val="00E60F20"/>
    <w:rsid w:val="00E649FE"/>
    <w:rsid w:val="00E66D07"/>
    <w:rsid w:val="00E670C6"/>
    <w:rsid w:val="00E704AA"/>
    <w:rsid w:val="00E760FA"/>
    <w:rsid w:val="00E77121"/>
    <w:rsid w:val="00E90425"/>
    <w:rsid w:val="00E90664"/>
    <w:rsid w:val="00E907C2"/>
    <w:rsid w:val="00E93BA1"/>
    <w:rsid w:val="00E9455C"/>
    <w:rsid w:val="00E94C43"/>
    <w:rsid w:val="00EA113E"/>
    <w:rsid w:val="00EA2E43"/>
    <w:rsid w:val="00EA4208"/>
    <w:rsid w:val="00EA4DBC"/>
    <w:rsid w:val="00EA58D0"/>
    <w:rsid w:val="00EA6AAE"/>
    <w:rsid w:val="00EB3DE7"/>
    <w:rsid w:val="00EB49AC"/>
    <w:rsid w:val="00EB68BD"/>
    <w:rsid w:val="00EC0705"/>
    <w:rsid w:val="00EC4E0B"/>
    <w:rsid w:val="00ED0BCB"/>
    <w:rsid w:val="00ED2BAD"/>
    <w:rsid w:val="00ED53D1"/>
    <w:rsid w:val="00ED6BF8"/>
    <w:rsid w:val="00EE0EDE"/>
    <w:rsid w:val="00EE2F48"/>
    <w:rsid w:val="00EE4C41"/>
    <w:rsid w:val="00EE5475"/>
    <w:rsid w:val="00EE716E"/>
    <w:rsid w:val="00EF2EA8"/>
    <w:rsid w:val="00EF3A43"/>
    <w:rsid w:val="00EF4414"/>
    <w:rsid w:val="00EF594C"/>
    <w:rsid w:val="00EF6B27"/>
    <w:rsid w:val="00EF6C2B"/>
    <w:rsid w:val="00EF77B6"/>
    <w:rsid w:val="00F1038B"/>
    <w:rsid w:val="00F10ADA"/>
    <w:rsid w:val="00F13A30"/>
    <w:rsid w:val="00F14EB8"/>
    <w:rsid w:val="00F1679E"/>
    <w:rsid w:val="00F2198D"/>
    <w:rsid w:val="00F2583F"/>
    <w:rsid w:val="00F25DCD"/>
    <w:rsid w:val="00F316B5"/>
    <w:rsid w:val="00F337E9"/>
    <w:rsid w:val="00F34954"/>
    <w:rsid w:val="00F34CE8"/>
    <w:rsid w:val="00F37FBF"/>
    <w:rsid w:val="00F40C80"/>
    <w:rsid w:val="00F40D5A"/>
    <w:rsid w:val="00F424E2"/>
    <w:rsid w:val="00F45C6A"/>
    <w:rsid w:val="00F52B00"/>
    <w:rsid w:val="00F665F1"/>
    <w:rsid w:val="00F7183A"/>
    <w:rsid w:val="00F916CF"/>
    <w:rsid w:val="00F938CC"/>
    <w:rsid w:val="00F953D2"/>
    <w:rsid w:val="00F9760E"/>
    <w:rsid w:val="00FA1D75"/>
    <w:rsid w:val="00FA614F"/>
    <w:rsid w:val="00FA7040"/>
    <w:rsid w:val="00FA7D67"/>
    <w:rsid w:val="00FB0955"/>
    <w:rsid w:val="00FB1301"/>
    <w:rsid w:val="00FB23F2"/>
    <w:rsid w:val="00FB4A37"/>
    <w:rsid w:val="00FB4D75"/>
    <w:rsid w:val="00FD3050"/>
    <w:rsid w:val="00FD3648"/>
    <w:rsid w:val="00FD402D"/>
    <w:rsid w:val="00FD7037"/>
    <w:rsid w:val="00FD7280"/>
    <w:rsid w:val="00FE0ED3"/>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paragraph" w:styleId="Poprawka">
    <w:name w:val="Revision"/>
    <w:hidden/>
    <w:uiPriority w:val="99"/>
    <w:semiHidden/>
    <w:rsid w:val="00A17818"/>
    <w:rPr>
      <w:rFonts w:cs="Calibri"/>
      <w:sz w:val="22"/>
      <w:szCs w:val="22"/>
      <w:lang w:eastAsia="ar-SA"/>
    </w:rPr>
  </w:style>
  <w:style w:type="table" w:styleId="Tabela-Siatka">
    <w:name w:val="Table Grid"/>
    <w:basedOn w:val="Standardowy"/>
    <w:uiPriority w:val="39"/>
    <w:rsid w:val="001F5C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132650"/>
    <w:rPr>
      <w:rFonts w:ascii="Calibri" w:hAnsi="Calibri"/>
      <w:kern w:val="2"/>
      <w:sz w:val="24"/>
      <w:szCs w:val="24"/>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32</Pages>
  <Words>14693</Words>
  <Characters>88158</Characters>
  <Application>Microsoft Office Word</Application>
  <DocSecurity>0</DocSecurity>
  <Lines>734</Lines>
  <Paragraphs>205</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102646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6</cp:revision>
  <cp:lastPrinted>2025-10-05T19:55:00Z</cp:lastPrinted>
  <dcterms:created xsi:type="dcterms:W3CDTF">2025-10-18T12:51:00Z</dcterms:created>
  <dcterms:modified xsi:type="dcterms:W3CDTF">2025-10-28T23:06:00Z</dcterms:modified>
</cp:coreProperties>
</file>