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900F024"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CF7E96">
        <w:rPr>
          <w:rFonts w:cs="Times New Roman"/>
          <w:b/>
          <w:bCs/>
          <w:sz w:val="20"/>
          <w:szCs w:val="20"/>
        </w:rPr>
        <w:t>7</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47E364B0"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CF7E96">
        <w:rPr>
          <w:rFonts w:cs="Times New Roman"/>
          <w:sz w:val="20"/>
          <w:szCs w:val="20"/>
        </w:rPr>
        <w:t>7</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01C7F02A"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CF7E96">
        <w:rPr>
          <w:rFonts w:cs="Times New Roman"/>
          <w:sz w:val="20"/>
          <w:szCs w:val="20"/>
        </w:rPr>
        <w:t>7</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5250A9E0" w:rsidR="00F52B00" w:rsidRPr="00F52B00" w:rsidRDefault="00E523BA"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1D77191D" w:rsidR="00E94C43" w:rsidRDefault="00316DA4" w:rsidP="006D0B57">
      <w:pPr>
        <w:pStyle w:val="Akapitzlist"/>
        <w:numPr>
          <w:ilvl w:val="0"/>
          <w:numId w:val="27"/>
        </w:numPr>
        <w:spacing w:after="0"/>
        <w:rPr>
          <w:bCs/>
          <w:sz w:val="20"/>
          <w:szCs w:val="20"/>
        </w:rPr>
      </w:pPr>
      <w:r w:rsidRPr="006D0B57">
        <w:rPr>
          <w:bCs/>
          <w:sz w:val="20"/>
          <w:szCs w:val="20"/>
        </w:rPr>
        <w:t>……….</w:t>
      </w:r>
      <w:r w:rsidR="005D6339" w:rsidRPr="006D0B57">
        <w:rPr>
          <w:bCs/>
          <w:sz w:val="20"/>
          <w:szCs w:val="20"/>
        </w:rPr>
        <w:t xml:space="preserve"> </w:t>
      </w:r>
      <w:r w:rsidR="00586ABB" w:rsidRPr="006D0B57">
        <w:rPr>
          <w:bCs/>
          <w:sz w:val="20"/>
          <w:szCs w:val="20"/>
        </w:rPr>
        <w:t xml:space="preserve">od </w:t>
      </w:r>
      <w:r w:rsidR="007F62F2" w:rsidRPr="006D0B57">
        <w:rPr>
          <w:bCs/>
          <w:sz w:val="20"/>
          <w:szCs w:val="20"/>
        </w:rPr>
        <w:t xml:space="preserve">dnia </w:t>
      </w:r>
      <w:r w:rsidR="00586ABB" w:rsidRPr="006D0B57">
        <w:rPr>
          <w:bCs/>
          <w:sz w:val="20"/>
          <w:szCs w:val="20"/>
        </w:rPr>
        <w:t>zawarcia umowy</w:t>
      </w:r>
      <w:r w:rsidR="00186C56">
        <w:rPr>
          <w:bCs/>
          <w:sz w:val="20"/>
          <w:szCs w:val="20"/>
        </w:rPr>
        <w:t xml:space="preserve"> w przypadku</w:t>
      </w:r>
      <w:r w:rsidR="00AD43EC">
        <w:rPr>
          <w:bCs/>
          <w:sz w:val="20"/>
          <w:szCs w:val="20"/>
        </w:rPr>
        <w:t xml:space="preserve"> </w:t>
      </w:r>
      <w:r w:rsidR="00CF7E96" w:rsidRPr="00CF7E96">
        <w:rPr>
          <w:bCs/>
          <w:sz w:val="20"/>
          <w:szCs w:val="20"/>
        </w:rPr>
        <w:t>EKG – 12 kanałów z monitorem</w:t>
      </w:r>
      <w:r w:rsidR="00CF7E96">
        <w:rPr>
          <w:bCs/>
          <w:sz w:val="20"/>
          <w:szCs w:val="20"/>
        </w:rPr>
        <w:t>,</w:t>
      </w:r>
    </w:p>
    <w:p w14:paraId="0EADF3E8" w14:textId="72CE3329" w:rsidR="00186C56" w:rsidRDefault="00186C56"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w:t>
      </w:r>
      <w:proofErr w:type="spellStart"/>
      <w:r w:rsidR="00CF7E96" w:rsidRPr="00CF7E96">
        <w:rPr>
          <w:bCs/>
          <w:sz w:val="20"/>
          <w:szCs w:val="20"/>
        </w:rPr>
        <w:t>Holter</w:t>
      </w:r>
      <w:proofErr w:type="spellEnd"/>
      <w:r w:rsidR="00CF7E96" w:rsidRPr="00CF7E96">
        <w:rPr>
          <w:bCs/>
          <w:sz w:val="20"/>
          <w:szCs w:val="20"/>
        </w:rPr>
        <w:t xml:space="preserve"> EKG</w:t>
      </w:r>
      <w:r>
        <w:rPr>
          <w:bCs/>
          <w:sz w:val="20"/>
          <w:szCs w:val="20"/>
        </w:rPr>
        <w:t>,</w:t>
      </w:r>
    </w:p>
    <w:p w14:paraId="0377C0D5" w14:textId="2EAE8DA9" w:rsidR="00186C56" w:rsidRDefault="00186C56" w:rsidP="006D0B57">
      <w:pPr>
        <w:pStyle w:val="Akapitzlist"/>
        <w:numPr>
          <w:ilvl w:val="0"/>
          <w:numId w:val="27"/>
        </w:numPr>
        <w:spacing w:after="0"/>
        <w:rPr>
          <w:bCs/>
          <w:sz w:val="20"/>
          <w:szCs w:val="20"/>
        </w:rPr>
      </w:pPr>
      <w:r w:rsidRPr="006D0B57">
        <w:rPr>
          <w:bCs/>
          <w:sz w:val="20"/>
          <w:szCs w:val="20"/>
        </w:rPr>
        <w:t>………. od dnia zawarcia umowy</w:t>
      </w:r>
      <w:r>
        <w:rPr>
          <w:bCs/>
          <w:sz w:val="20"/>
          <w:szCs w:val="20"/>
        </w:rPr>
        <w:t xml:space="preserve"> w przypadku </w:t>
      </w:r>
      <w:proofErr w:type="spellStart"/>
      <w:r w:rsidR="00CF7E96" w:rsidRPr="00CF7E96">
        <w:rPr>
          <w:bCs/>
          <w:sz w:val="20"/>
          <w:szCs w:val="20"/>
        </w:rPr>
        <w:t>Holter</w:t>
      </w:r>
      <w:proofErr w:type="spellEnd"/>
      <w:r w:rsidR="00CF7E96" w:rsidRPr="00CF7E96">
        <w:rPr>
          <w:bCs/>
          <w:sz w:val="20"/>
          <w:szCs w:val="20"/>
        </w:rPr>
        <w:t xml:space="preserve"> ciśnieniowy</w:t>
      </w:r>
      <w:r w:rsidR="00CF7E96">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 xml:space="preserve">kartę gwarancyjną z wykazem punktów serwisowych, dostawców części zamiennych lub materiałów </w:t>
      </w:r>
      <w:r>
        <w:rPr>
          <w:rFonts w:cs="Times New Roman"/>
          <w:sz w:val="20"/>
          <w:szCs w:val="20"/>
        </w:rPr>
        <w:lastRenderedPageBreak/>
        <w:t>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49B008E3"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CF7E96">
        <w:rPr>
          <w:rFonts w:cs="Times New Roman"/>
          <w:sz w:val="20"/>
          <w:szCs w:val="20"/>
        </w:rPr>
        <w:t xml:space="preserve">, z zastrzeżeniem że dla </w:t>
      </w:r>
      <w:proofErr w:type="spellStart"/>
      <w:r w:rsidR="00CF7E96">
        <w:rPr>
          <w:rFonts w:cs="Times New Roman"/>
          <w:sz w:val="20"/>
          <w:szCs w:val="20"/>
        </w:rPr>
        <w:t>holtera</w:t>
      </w:r>
      <w:proofErr w:type="spellEnd"/>
      <w:r w:rsidR="00CF7E96">
        <w:rPr>
          <w:rFonts w:cs="Times New Roman"/>
          <w:sz w:val="20"/>
          <w:szCs w:val="20"/>
        </w:rPr>
        <w:t xml:space="preserve"> ciśnieniowego okres ten wynosi 5 lat</w:t>
      </w:r>
      <w:r>
        <w:rPr>
          <w:rFonts w:cs="Times New Roman"/>
          <w:sz w:val="20"/>
          <w:szCs w:val="20"/>
        </w:rPr>
        <w:t>.</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07AF7B12"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CF7E96">
        <w:rPr>
          <w:sz w:val="20"/>
          <w:szCs w:val="20"/>
        </w:rPr>
        <w:t>7</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731F539"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13417E1A"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lastRenderedPageBreak/>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09DA2A78"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CF7E96" w:rsidRPr="00CF7E96">
        <w:rPr>
          <w:bCs/>
          <w:sz w:val="20"/>
          <w:szCs w:val="20"/>
        </w:rPr>
        <w:t>EKG – 12 kanałów z monitorem</w:t>
      </w:r>
      <w:r w:rsidR="00CF7E96">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3E87A463"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proofErr w:type="spellStart"/>
      <w:r w:rsidR="00CF7E96" w:rsidRPr="00CF7E96">
        <w:rPr>
          <w:bCs/>
          <w:sz w:val="20"/>
          <w:szCs w:val="20"/>
        </w:rPr>
        <w:t>Holter</w:t>
      </w:r>
      <w:proofErr w:type="spellEnd"/>
      <w:r w:rsidR="00CF7E96" w:rsidRPr="00CF7E96">
        <w:rPr>
          <w:bCs/>
          <w:sz w:val="20"/>
          <w:szCs w:val="20"/>
        </w:rPr>
        <w:t xml:space="preserve"> EKG</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567F7AA" w14:textId="0CC95501" w:rsidR="009F3CAF" w:rsidRPr="009622DD"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 xml:space="preserve">w przypadku </w:t>
      </w:r>
      <w:proofErr w:type="spellStart"/>
      <w:r w:rsidR="00CF7E96" w:rsidRPr="00CF7E96">
        <w:rPr>
          <w:bCs/>
          <w:sz w:val="20"/>
          <w:szCs w:val="20"/>
        </w:rPr>
        <w:t>Holter</w:t>
      </w:r>
      <w:proofErr w:type="spellEnd"/>
      <w:r w:rsidR="00CF7E96" w:rsidRPr="00CF7E96">
        <w:rPr>
          <w:bCs/>
          <w:sz w:val="20"/>
          <w:szCs w:val="20"/>
        </w:rPr>
        <w:t xml:space="preserve"> ciśnieniowy</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5"/>
      </w:r>
    </w:p>
    <w:p w14:paraId="37C1DBC2" w14:textId="00A5B14F" w:rsidR="00E0742A" w:rsidRPr="00927C98"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927C98">
        <w:rPr>
          <w:bCs/>
          <w:sz w:val="20"/>
          <w:szCs w:val="20"/>
        </w:rPr>
        <w:t xml:space="preserve">odbioru </w:t>
      </w:r>
      <w:r w:rsidR="001251B0">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w:t>
      </w:r>
      <w:r w:rsidRPr="00E0742A">
        <w:rPr>
          <w:rFonts w:cs="Times New Roman"/>
          <w:sz w:val="20"/>
          <w:szCs w:val="20"/>
        </w:rPr>
        <w:lastRenderedPageBreak/>
        <w:t xml:space="preserve">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169C3923"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nie dłuższy niż ………….</w:t>
      </w:r>
      <w:r w:rsidR="00CF7E96">
        <w:rPr>
          <w:rStyle w:val="Odwoanieprzypisudolnego"/>
          <w:sz w:val="20"/>
          <w:szCs w:val="20"/>
        </w:rPr>
        <w:footnoteReference w:id="6"/>
      </w:r>
      <w:r w:rsidR="00CF7E96">
        <w:rPr>
          <w:sz w:val="20"/>
          <w:szCs w:val="20"/>
        </w:rPr>
        <w:t xml:space="preserve"> dni roboczych od momentu zgłoszenia usterki.</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lastRenderedPageBreak/>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5495AE0C"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37"/>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w:t>
      </w:r>
      <w:r w:rsidRPr="004F45EE">
        <w:rPr>
          <w:rFonts w:cs="Times New Roman"/>
          <w:sz w:val="20"/>
          <w:szCs w:val="20"/>
        </w:rPr>
        <w:lastRenderedPageBreak/>
        <w:t xml:space="preserve">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77777777"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t>
      </w:r>
      <w:r>
        <w:rPr>
          <w:bCs/>
          <w:sz w:val="20"/>
          <w:szCs w:val="20"/>
        </w:rPr>
        <w:lastRenderedPageBreak/>
        <w:t xml:space="preserve">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Pr="00E01C5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w:t>
      </w:r>
      <w:r w:rsidR="00EC7EEB">
        <w:rPr>
          <w:rFonts w:cs="Times New Roman"/>
          <w:bCs/>
          <w:sz w:val="20"/>
          <w:szCs w:val="20"/>
        </w:rPr>
        <w:lastRenderedPageBreak/>
        <w:t>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48C6BBF1" w:rsidR="008C519C" w:rsidRDefault="00CF7E96" w:rsidP="00566404">
      <w:pPr>
        <w:pStyle w:val="Akapitzlist"/>
        <w:numPr>
          <w:ilvl w:val="0"/>
          <w:numId w:val="44"/>
        </w:numPr>
        <w:tabs>
          <w:tab w:val="left" w:pos="851"/>
        </w:tabs>
        <w:spacing w:after="0"/>
        <w:ind w:left="709" w:right="49" w:hanging="425"/>
        <w:rPr>
          <w:iCs/>
          <w:sz w:val="20"/>
          <w:szCs w:val="20"/>
        </w:rPr>
      </w:pPr>
      <w:r w:rsidRPr="00CF7E96">
        <w:rPr>
          <w:iCs/>
          <w:sz w:val="20"/>
          <w:szCs w:val="20"/>
        </w:rPr>
        <w:t>EKG – 12 kanałów z monitorem</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p>
    <w:p w14:paraId="07F447BC" w14:textId="75648953" w:rsidR="008C519C" w:rsidRDefault="00CF7E96" w:rsidP="00566404">
      <w:pPr>
        <w:pStyle w:val="Akapitzlist"/>
        <w:numPr>
          <w:ilvl w:val="0"/>
          <w:numId w:val="44"/>
        </w:numPr>
        <w:tabs>
          <w:tab w:val="left" w:pos="851"/>
        </w:tabs>
        <w:spacing w:after="0"/>
        <w:ind w:left="709" w:right="49" w:hanging="425"/>
        <w:rPr>
          <w:iCs/>
          <w:sz w:val="20"/>
          <w:szCs w:val="20"/>
        </w:rPr>
      </w:pPr>
      <w:proofErr w:type="spellStart"/>
      <w:r w:rsidRPr="00CF7E96">
        <w:rPr>
          <w:iCs/>
          <w:sz w:val="20"/>
          <w:szCs w:val="20"/>
          <w:lang w:val="pl-PL"/>
        </w:rPr>
        <w:t>Holter</w:t>
      </w:r>
      <w:proofErr w:type="spellEnd"/>
      <w:r w:rsidRPr="00CF7E96">
        <w:rPr>
          <w:iCs/>
          <w:sz w:val="20"/>
          <w:szCs w:val="20"/>
          <w:lang w:val="pl-PL"/>
        </w:rPr>
        <w:t xml:space="preserve"> EKG</w:t>
      </w:r>
      <w:r w:rsidR="00AA4A4F">
        <w:rPr>
          <w:iCs/>
          <w:sz w:val="20"/>
          <w:szCs w:val="20"/>
        </w:rPr>
        <w:t>, cena jednostkowa</w:t>
      </w:r>
      <w:r w:rsidR="00B64430" w:rsidRPr="00B64430">
        <w:rPr>
          <w:iCs/>
          <w:sz w:val="20"/>
          <w:szCs w:val="20"/>
        </w:rPr>
        <w:t xml:space="preserve">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00AA4A4F">
        <w:rPr>
          <w:iCs/>
          <w:sz w:val="20"/>
          <w:szCs w:val="20"/>
        </w:rPr>
        <w:t xml:space="preserve"> </w:t>
      </w:r>
      <w:r w:rsidR="00E603B5">
        <w:rPr>
          <w:iCs/>
          <w:sz w:val="20"/>
          <w:szCs w:val="20"/>
        </w:rPr>
        <w:t xml:space="preserve">a </w:t>
      </w:r>
      <w:r w:rsidR="00AA4A4F">
        <w:rPr>
          <w:iCs/>
          <w:sz w:val="20"/>
          <w:szCs w:val="20"/>
        </w:rPr>
        <w:t xml:space="preserve">łącznie za </w:t>
      </w:r>
      <w:r>
        <w:rPr>
          <w:iCs/>
          <w:sz w:val="20"/>
          <w:szCs w:val="20"/>
        </w:rPr>
        <w:t>2</w:t>
      </w:r>
      <w:r w:rsidR="00AA4A4F">
        <w:rPr>
          <w:iCs/>
          <w:sz w:val="20"/>
          <w:szCs w:val="20"/>
        </w:rPr>
        <w:t xml:space="preserve"> sztuk</w:t>
      </w:r>
      <w:r>
        <w:rPr>
          <w:iCs/>
          <w:sz w:val="20"/>
          <w:szCs w:val="20"/>
        </w:rPr>
        <w:t>i</w:t>
      </w:r>
      <w:r w:rsidR="00AA4A4F">
        <w:rPr>
          <w:iCs/>
          <w:sz w:val="20"/>
          <w:szCs w:val="20"/>
        </w:rPr>
        <w:t xml:space="preserve">: </w:t>
      </w:r>
      <w:r w:rsidR="00AA4A4F" w:rsidRPr="008C519C">
        <w:rPr>
          <w:iCs/>
          <w:sz w:val="20"/>
          <w:szCs w:val="20"/>
        </w:rPr>
        <w:t>................ zł</w:t>
      </w:r>
      <w:r w:rsidR="00AA4A4F">
        <w:rPr>
          <w:iCs/>
          <w:sz w:val="20"/>
          <w:szCs w:val="20"/>
        </w:rPr>
        <w:t xml:space="preserve"> netto</w:t>
      </w:r>
      <w:r w:rsidR="00AA4A4F" w:rsidRPr="008C519C">
        <w:rPr>
          <w:iCs/>
          <w:sz w:val="20"/>
          <w:szCs w:val="20"/>
        </w:rPr>
        <w:t xml:space="preserve"> + VAT, tj.  brutto ............... zł</w:t>
      </w:r>
      <w:r w:rsidR="00AA4A4F">
        <w:rPr>
          <w:iCs/>
          <w:sz w:val="20"/>
          <w:szCs w:val="20"/>
        </w:rPr>
        <w:t xml:space="preserve"> </w:t>
      </w:r>
      <w:r w:rsidR="00AA4A4F">
        <w:rPr>
          <w:iCs/>
          <w:sz w:val="20"/>
          <w:szCs w:val="20"/>
        </w:rPr>
        <w:lastRenderedPageBreak/>
        <w:t>(słownie: ………………………………),</w:t>
      </w:r>
    </w:p>
    <w:p w14:paraId="10112B33" w14:textId="535116B6" w:rsidR="008C519C" w:rsidRDefault="00CF7E96" w:rsidP="00566404">
      <w:pPr>
        <w:pStyle w:val="Akapitzlist"/>
        <w:numPr>
          <w:ilvl w:val="0"/>
          <w:numId w:val="44"/>
        </w:numPr>
        <w:tabs>
          <w:tab w:val="left" w:pos="851"/>
        </w:tabs>
        <w:spacing w:after="0"/>
        <w:ind w:left="709" w:right="49" w:hanging="425"/>
        <w:rPr>
          <w:iCs/>
          <w:sz w:val="20"/>
          <w:szCs w:val="20"/>
        </w:rPr>
      </w:pPr>
      <w:proofErr w:type="spellStart"/>
      <w:r w:rsidRPr="00CF7E96">
        <w:rPr>
          <w:iCs/>
          <w:sz w:val="20"/>
          <w:szCs w:val="20"/>
        </w:rPr>
        <w:t>Holter</w:t>
      </w:r>
      <w:proofErr w:type="spellEnd"/>
      <w:r w:rsidRPr="00CF7E96">
        <w:rPr>
          <w:iCs/>
          <w:sz w:val="20"/>
          <w:szCs w:val="20"/>
        </w:rPr>
        <w:t xml:space="preserve"> ciśnieniowy</w:t>
      </w:r>
      <w:r w:rsidR="008C519C">
        <w:rPr>
          <w:iCs/>
          <w:sz w:val="20"/>
          <w:szCs w:val="20"/>
        </w:rPr>
        <w:t xml:space="preserve"> </w:t>
      </w:r>
      <w:r>
        <w:rPr>
          <w:iCs/>
          <w:sz w:val="20"/>
          <w:szCs w:val="20"/>
        </w:rPr>
        <w:t>cena jednostkowa</w:t>
      </w:r>
      <w:r w:rsidRPr="008C519C">
        <w:rPr>
          <w:iCs/>
          <w:sz w:val="20"/>
          <w:szCs w:val="20"/>
        </w:rPr>
        <w:t xml:space="preserve">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B64430">
        <w:rPr>
          <w:iCs/>
          <w:sz w:val="20"/>
          <w:szCs w:val="20"/>
        </w:rPr>
        <w:t>,</w:t>
      </w:r>
      <w:r w:rsidR="00E603B5">
        <w:rPr>
          <w:iCs/>
          <w:sz w:val="20"/>
          <w:szCs w:val="20"/>
        </w:rPr>
        <w:t xml:space="preserve"> a łącznie za 2 sztuki: </w:t>
      </w:r>
      <w:r w:rsidR="00E603B5" w:rsidRPr="008C519C">
        <w:rPr>
          <w:iCs/>
          <w:sz w:val="20"/>
          <w:szCs w:val="20"/>
        </w:rPr>
        <w:t>................ zł</w:t>
      </w:r>
      <w:r w:rsidR="00E603B5">
        <w:rPr>
          <w:iCs/>
          <w:sz w:val="20"/>
          <w:szCs w:val="20"/>
        </w:rPr>
        <w:t xml:space="preserve"> netto</w:t>
      </w:r>
      <w:r w:rsidR="00E603B5" w:rsidRPr="008C519C">
        <w:rPr>
          <w:iCs/>
          <w:sz w:val="20"/>
          <w:szCs w:val="20"/>
        </w:rPr>
        <w:t xml:space="preserve"> + VAT, tj.  brutto ............... zł</w:t>
      </w:r>
      <w:r w:rsidR="00E603B5">
        <w:rPr>
          <w:iCs/>
          <w:sz w:val="20"/>
          <w:szCs w:val="20"/>
        </w:rPr>
        <w:t xml:space="preserve"> (słownie: ………………………………)</w:t>
      </w:r>
      <w:r>
        <w:rPr>
          <w:iCs/>
          <w:sz w:val="20"/>
          <w:szCs w:val="20"/>
        </w:rPr>
        <w:t>.</w:t>
      </w:r>
    </w:p>
    <w:p w14:paraId="20DCDA6D" w14:textId="3202D15E"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7986A11F" w:rsidR="00E51978" w:rsidRDefault="00AE756B" w:rsidP="00566404">
      <w:pPr>
        <w:numPr>
          <w:ilvl w:val="0"/>
          <w:numId w:val="8"/>
        </w:numPr>
        <w:tabs>
          <w:tab w:val="left" w:pos="284"/>
        </w:tabs>
        <w:spacing w:after="0"/>
        <w:ind w:left="284" w:right="49" w:hanging="284"/>
        <w:rPr>
          <w:rFonts w:cs="Times New Roman"/>
          <w:iCs/>
          <w:sz w:val="20"/>
          <w:szCs w:val="20"/>
        </w:rPr>
      </w:pPr>
      <w:bookmarkStart w:id="53"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lastRenderedPageBreak/>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2F2C620C"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54" w:name="_Hlk207298049"/>
      <w:r w:rsidR="00AB0D7D">
        <w:rPr>
          <w:bCs/>
          <w:sz w:val="20"/>
          <w:szCs w:val="20"/>
        </w:rPr>
        <w:t>za daną część zamówienia</w:t>
      </w:r>
      <w:bookmarkEnd w:id="54"/>
      <w:r w:rsidRPr="00687CE3">
        <w:rPr>
          <w:bCs/>
          <w:sz w:val="20"/>
          <w:szCs w:val="20"/>
        </w:rPr>
        <w:t xml:space="preserve"> (odpowiadającej wynagrodzeniu określonemu w §</w:t>
      </w:r>
      <w:r w:rsidR="00AE756B">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783B90C0"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xml:space="preserve">, na pierwsze wezwanie Zamawiającego, bez odwołania, bez warunku, niezależnie od kwestionowania czy zastrzeżeń Wykonawcy i bez </w:t>
      </w:r>
      <w:r w:rsidRPr="00687CE3">
        <w:rPr>
          <w:bCs/>
          <w:sz w:val="20"/>
          <w:szCs w:val="20"/>
        </w:rPr>
        <w:lastRenderedPageBreak/>
        <w:t>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354DB02E" w:rsidR="00687CE3" w:rsidRDefault="00AE756B" w:rsidP="00687CE3">
      <w:pPr>
        <w:pStyle w:val="Akapitzlist"/>
        <w:numPr>
          <w:ilvl w:val="0"/>
          <w:numId w:val="49"/>
        </w:numPr>
        <w:autoSpaceDE w:val="0"/>
        <w:spacing w:after="0"/>
        <w:ind w:left="284" w:right="49" w:hanging="284"/>
        <w:rPr>
          <w:bCs/>
          <w:sz w:val="20"/>
          <w:szCs w:val="20"/>
        </w:rPr>
      </w:pPr>
      <w:bookmarkStart w:id="55"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55"/>
    </w:p>
    <w:p w14:paraId="0FB6800C" w14:textId="4B26751E" w:rsidR="00687CE3" w:rsidRPr="00683A52" w:rsidRDefault="00AE756B" w:rsidP="00687CE3">
      <w:pPr>
        <w:pStyle w:val="Akapitzlist"/>
        <w:numPr>
          <w:ilvl w:val="0"/>
          <w:numId w:val="49"/>
        </w:numPr>
        <w:autoSpaceDE w:val="0"/>
        <w:spacing w:after="0"/>
        <w:ind w:left="284" w:right="49" w:hanging="284"/>
        <w:rPr>
          <w:bCs/>
          <w:sz w:val="20"/>
          <w:szCs w:val="20"/>
        </w:rPr>
      </w:pPr>
      <w:bookmarkStart w:id="56"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56"/>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7"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7"/>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lastRenderedPageBreak/>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co dotyczy zarówno przedmiotu umowy jak i wynagrodzenia wykonawcy, przy czym zmiana odpowiadać będzie wielkości ograniczenia dostępnych Zamawiającemu 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8"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8"/>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9" w:name="_Hlk211706177"/>
      <w:r>
        <w:rPr>
          <w:rFonts w:cs="Times New Roman"/>
          <w:sz w:val="20"/>
          <w:szCs w:val="20"/>
        </w:rPr>
        <w:t xml:space="preserve">jeżeli Wykonawca pozostaje w zwłoce w realizacji któregokolwiek zobowiązania wynikającego z udzielonej </w:t>
      </w:r>
      <w:r>
        <w:rPr>
          <w:rFonts w:cs="Times New Roman"/>
          <w:sz w:val="20"/>
          <w:szCs w:val="20"/>
        </w:rPr>
        <w:lastRenderedPageBreak/>
        <w:t>rękojmi i gwarancji, które przekracza 30 dni względem terminu realizacji tego zobowiązania określonego zgodnie z niniejszą Umową,</w:t>
      </w:r>
      <w:bookmarkEnd w:id="59"/>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60"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0"/>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 xml:space="preserve">ysokość wynagrodzenia należnego Wykonawcy zostanie ustalona proporcjonalnie na podstawie </w:t>
      </w:r>
      <w:r w:rsidR="00CC4195" w:rsidRPr="00602001">
        <w:rPr>
          <w:rFonts w:cs="Times New Roman"/>
          <w:sz w:val="20"/>
          <w:szCs w:val="20"/>
        </w:rPr>
        <w:lastRenderedPageBreak/>
        <w:t>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61"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1"/>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62"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2"/>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3"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 xml:space="preserve">zawrze z Wykonawcą umowę powierzenia </w:t>
      </w:r>
      <w:r w:rsidRPr="00FA7D67">
        <w:rPr>
          <w:bCs/>
          <w:sz w:val="20"/>
          <w:szCs w:val="20"/>
        </w:rPr>
        <w:lastRenderedPageBreak/>
        <w:t>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3"/>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4" w:name="_Hlk210758883"/>
      <w:bookmarkStart w:id="65"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7"/>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6" w:name="_Hlk211705705"/>
      <w:r>
        <w:rPr>
          <w:sz w:val="20"/>
          <w:szCs w:val="20"/>
        </w:rPr>
        <w:t>Oświadczenie, że w toku realizacji przedmiotu umowy w zakresie objętym niniejszym protokołem Wykonawca przestrzegał warunków określonych w §2 ust. 1 umowy.</w:t>
      </w:r>
      <w:bookmarkEnd w:id="66"/>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8"/>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9"/>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4"/>
    </w:p>
    <w:bookmarkEnd w:id="65"/>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7"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8" w:name="_Hlk211705727"/>
      <w:bookmarkStart w:id="69"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8"/>
    </w:p>
    <w:p w14:paraId="7ABEBD55" w14:textId="77777777" w:rsidR="00EC7EEB" w:rsidRDefault="00EC7EEB" w:rsidP="00EC7EEB">
      <w:pPr>
        <w:pStyle w:val="Akapitzlist"/>
        <w:numPr>
          <w:ilvl w:val="0"/>
          <w:numId w:val="59"/>
        </w:numPr>
        <w:autoSpaceDE w:val="0"/>
        <w:spacing w:after="0"/>
        <w:rPr>
          <w:sz w:val="20"/>
          <w:szCs w:val="20"/>
        </w:rPr>
      </w:pPr>
      <w:bookmarkStart w:id="70"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0"/>
    </w:p>
    <w:bookmarkEnd w:id="69"/>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7"/>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71"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257B2964"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1"/>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FB855" w14:textId="77777777" w:rsidR="00D45422" w:rsidRDefault="00D45422">
      <w:pPr>
        <w:spacing w:after="0" w:line="240" w:lineRule="auto"/>
      </w:pPr>
      <w:r>
        <w:separator/>
      </w:r>
    </w:p>
  </w:endnote>
  <w:endnote w:type="continuationSeparator" w:id="0">
    <w:p w14:paraId="674BE12F" w14:textId="77777777" w:rsidR="00D45422" w:rsidRDefault="00D45422">
      <w:pPr>
        <w:spacing w:after="0" w:line="240" w:lineRule="auto"/>
      </w:pPr>
      <w:r>
        <w:continuationSeparator/>
      </w:r>
    </w:p>
  </w:endnote>
  <w:endnote w:type="continuationNotice" w:id="1">
    <w:p w14:paraId="64907891" w14:textId="77777777" w:rsidR="00D45422" w:rsidRDefault="00D454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fldSimple w:instr=" NUMPAGES ">
      <w:r w:rsidR="00641F03">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B4267" w14:textId="77777777" w:rsidR="00D45422" w:rsidRDefault="00D45422">
      <w:pPr>
        <w:spacing w:after="0" w:line="240" w:lineRule="auto"/>
      </w:pPr>
      <w:r>
        <w:separator/>
      </w:r>
    </w:p>
  </w:footnote>
  <w:footnote w:type="continuationSeparator" w:id="0">
    <w:p w14:paraId="7863DB0F" w14:textId="77777777" w:rsidR="00D45422" w:rsidRDefault="00D45422">
      <w:pPr>
        <w:spacing w:after="0" w:line="240" w:lineRule="auto"/>
      </w:pPr>
      <w:r>
        <w:continuationSeparator/>
      </w:r>
    </w:p>
  </w:footnote>
  <w:footnote w:type="continuationNotice" w:id="1">
    <w:p w14:paraId="56A9D3CA" w14:textId="77777777" w:rsidR="00D45422" w:rsidRDefault="00D45422">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0248C431" w14:textId="1ABCDA99" w:rsidR="00CF7E96" w:rsidRDefault="00CF7E96">
      <w:pPr>
        <w:pStyle w:val="Tekstprzypisudolnego"/>
      </w:pPr>
      <w:r>
        <w:rPr>
          <w:rStyle w:val="Odwoanieprzypisudolnego"/>
        </w:rPr>
        <w:footnoteRef/>
      </w:r>
      <w:r>
        <w:t xml:space="preserve"> </w:t>
      </w:r>
      <w:r w:rsidRPr="001251B0">
        <w:t>Uzupełniane zgodnie z ofertą Wykonawcy</w:t>
      </w:r>
    </w:p>
  </w:footnote>
  <w:footnote w:id="7">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8">
    <w:p w14:paraId="4D921DB8" w14:textId="77777777" w:rsidR="00AE756B" w:rsidRDefault="00AE756B" w:rsidP="00AE756B">
      <w:pPr>
        <w:pStyle w:val="Tekstprzypisudolnego"/>
      </w:pPr>
      <w:r>
        <w:rPr>
          <w:rStyle w:val="Odwoanieprzypisudolnego"/>
        </w:rPr>
        <w:footnoteRef/>
      </w:r>
      <w:r>
        <w:t xml:space="preserve"> Niepotrzebne skreślić</w:t>
      </w:r>
    </w:p>
  </w:footnote>
  <w:footnote w:id="9">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12279</Words>
  <Characters>73676</Characters>
  <Application>Microsoft Office Word</Application>
  <DocSecurity>0</DocSecurity>
  <Lines>613</Lines>
  <Paragraphs>171</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2</cp:revision>
  <cp:lastPrinted>2025-06-25T11:19:00Z</cp:lastPrinted>
  <dcterms:created xsi:type="dcterms:W3CDTF">2025-10-19T10:43:00Z</dcterms:created>
  <dcterms:modified xsi:type="dcterms:W3CDTF">2025-10-19T10:43:00Z</dcterms:modified>
</cp:coreProperties>
</file>