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9E5AD" w14:textId="1E413C4E" w:rsidR="00D523D1" w:rsidRPr="00824306" w:rsidRDefault="00D523D1" w:rsidP="00D523D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Hlk111616793"/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FD016D" w14:textId="25862A1C" w:rsidR="00D523D1" w:rsidRDefault="00D523D1" w:rsidP="00D523D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E1458A">
        <w:rPr>
          <w:rFonts w:ascii="Times New Roman" w:hAnsi="Times New Roman" w:cs="Times New Roman"/>
          <w:sz w:val="20"/>
          <w:szCs w:val="20"/>
        </w:rPr>
        <w:t>21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8962A3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662C9BCC" w14:textId="77777777" w:rsidR="00D523D1" w:rsidRDefault="00D523D1" w:rsidP="00D523D1"/>
    <w:p w14:paraId="5861BBD9" w14:textId="2535ADF9" w:rsidR="00D523D1" w:rsidRDefault="00D523D1" w:rsidP="00D523D1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Pr="000443BB">
        <w:rPr>
          <w:rFonts w:eastAsia="Times New Roman"/>
          <w:b/>
        </w:rPr>
        <w:t xml:space="preserve">Pakiet </w:t>
      </w:r>
      <w:r w:rsidR="00A052DA">
        <w:rPr>
          <w:rFonts w:eastAsia="Times New Roman"/>
          <w:b/>
        </w:rPr>
        <w:t>14</w:t>
      </w:r>
      <w:r w:rsidRPr="000443BB">
        <w:rPr>
          <w:rFonts w:eastAsia="Times New Roman"/>
          <w:b/>
        </w:rPr>
        <w:t xml:space="preserve"> -  Narzędzia do aparatu do elektrokoagulacji</w:t>
      </w:r>
      <w:r w:rsidRPr="00FC3ACA">
        <w:rPr>
          <w:rFonts w:cs="Times New Roman"/>
          <w:b/>
          <w:bCs/>
          <w:color w:val="000000"/>
        </w:rPr>
        <w:t xml:space="preserve"> </w:t>
      </w:r>
    </w:p>
    <w:p w14:paraId="38704C66" w14:textId="77777777" w:rsidR="00D523D1" w:rsidRPr="00FB714A" w:rsidRDefault="00D523D1" w:rsidP="00D523D1">
      <w:pPr>
        <w:pStyle w:val="Textbody"/>
        <w:rPr>
          <w:rFonts w:cs="Times New Roman"/>
          <w:b/>
          <w:bCs/>
        </w:rPr>
      </w:pPr>
    </w:p>
    <w:p w14:paraId="472FB35B" w14:textId="77777777" w:rsidR="00D523D1" w:rsidRDefault="00D523D1" w:rsidP="00D523D1">
      <w:pPr>
        <w:pStyle w:val="Textbody"/>
        <w:rPr>
          <w:rFonts w:ascii="Georgia" w:hAnsi="Georgia"/>
          <w:b/>
          <w:bCs/>
          <w:sz w:val="18"/>
        </w:rPr>
      </w:pPr>
    </w:p>
    <w:p w14:paraId="0C007CC8" w14:textId="77777777" w:rsidR="00D523D1" w:rsidRPr="00FB714A" w:rsidRDefault="00D523D1" w:rsidP="00D523D1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9BFCC84" w14:textId="77777777" w:rsidR="00D523D1" w:rsidRDefault="00D523D1" w:rsidP="00D523D1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D523D1" w:rsidRPr="005932BA" w14:paraId="14248148" w14:textId="77777777" w:rsidTr="00C63C65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E159ED9" w14:textId="77777777" w:rsidR="00D523D1" w:rsidRPr="005932BA" w:rsidRDefault="00D523D1" w:rsidP="00C63C65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E7BBBD4" w14:textId="77777777" w:rsidR="00D523D1" w:rsidRPr="005932BA" w:rsidRDefault="00D523D1" w:rsidP="00C63C65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BE19B6B" w14:textId="77777777" w:rsidR="00D523D1" w:rsidRPr="005932BA" w:rsidRDefault="00D523D1" w:rsidP="00C63C65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91424D3" w14:textId="77777777" w:rsidR="00D523D1" w:rsidRPr="005932BA" w:rsidRDefault="00D523D1" w:rsidP="00C63C65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4D57B08" w14:textId="77777777" w:rsidR="00D523D1" w:rsidRPr="00FB714A" w:rsidRDefault="00D523D1" w:rsidP="00C63C65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CDDCD93" w14:textId="77777777" w:rsidR="00D523D1" w:rsidRPr="005932BA" w:rsidRDefault="00D523D1" w:rsidP="00C63C65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523D1" w:rsidRPr="005932BA" w14:paraId="424A5974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7806AD1" w14:textId="77777777" w:rsidR="00D523D1" w:rsidRPr="005932BA" w:rsidRDefault="00D523D1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48EAE96" w14:textId="36B63FCD" w:rsidR="00D523D1" w:rsidRPr="005932BA" w:rsidRDefault="00D523D1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</w:t>
            </w:r>
            <w:r w:rsidR="001F4750">
              <w:rPr>
                <w:rFonts w:ascii="Times New Roman" w:eastAsia="Tahoma" w:hAnsi="Times New Roman" w:cs="Times New Roman"/>
              </w:rPr>
              <w:t xml:space="preserve"> -4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0CCA874" w14:textId="01C04218" w:rsidR="00D523D1" w:rsidRPr="005932BA" w:rsidRDefault="00D523D1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Typ uchwytu narzędzia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6673CA2" w14:textId="57F5BB0B" w:rsidR="00D523D1" w:rsidRDefault="00D523D1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Uchwyt pistoletowy</w:t>
            </w:r>
          </w:p>
          <w:p w14:paraId="218E1288" w14:textId="7B7E2F40" w:rsidR="00D523D1" w:rsidRDefault="00D523D1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A61E83">
              <w:rPr>
                <w:rFonts w:ascii="Times New Roman" w:hAnsi="Times New Roman" w:cs="Times New Roman"/>
                <w:sz w:val="22"/>
                <w:szCs w:val="22"/>
              </w:rPr>
              <w:t>40</w:t>
            </w:r>
            <w:r>
              <w:rPr>
                <w:rFonts w:cs="Liberation Serif"/>
              </w:rPr>
              <w:t xml:space="preserve"> pkt.</w:t>
            </w:r>
          </w:p>
          <w:p w14:paraId="6269B2A9" w14:textId="77777777" w:rsidR="00D523D1" w:rsidRPr="005932BA" w:rsidRDefault="00D523D1" w:rsidP="00C63C65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BF7F3A3" w14:textId="77777777" w:rsidR="00D523D1" w:rsidRPr="005932BA" w:rsidRDefault="00D523D1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CE9C527" w14:textId="77777777" w:rsidR="00D523D1" w:rsidRDefault="00D523D1" w:rsidP="00D523D1"/>
    <w:p w14:paraId="3F3D4BC6" w14:textId="77777777" w:rsidR="00D523D1" w:rsidRDefault="00D523D1" w:rsidP="00D523D1"/>
    <w:p w14:paraId="2D90C645" w14:textId="77777777" w:rsidR="00D523D1" w:rsidRDefault="00D523D1" w:rsidP="00D523D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61308A7" w14:textId="77777777" w:rsidR="00D523D1" w:rsidRDefault="00D523D1" w:rsidP="00D523D1">
      <w:pPr>
        <w:rPr>
          <w:sz w:val="22"/>
          <w:szCs w:val="22"/>
        </w:rPr>
      </w:pPr>
    </w:p>
    <w:p w14:paraId="433FC25D" w14:textId="77777777" w:rsidR="00D523D1" w:rsidRDefault="00D523D1" w:rsidP="00D523D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0103F82" w14:textId="77777777" w:rsidR="00D523D1" w:rsidRDefault="00D523D1" w:rsidP="00D523D1"/>
    <w:p w14:paraId="0A6109EA" w14:textId="77777777" w:rsidR="00D523D1" w:rsidRDefault="00D523D1" w:rsidP="00D523D1"/>
    <w:p w14:paraId="47C60583" w14:textId="77777777" w:rsidR="00D523D1" w:rsidRPr="00503534" w:rsidRDefault="00D523D1" w:rsidP="00D523D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12CE603B" w14:textId="77777777" w:rsidR="00D523D1" w:rsidRPr="005356CB" w:rsidRDefault="00D523D1" w:rsidP="00D523D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24E7F71" w14:textId="77777777" w:rsidR="00D523D1" w:rsidRDefault="00D523D1" w:rsidP="00D523D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87BDAE1" w14:textId="77777777" w:rsidR="00D523D1" w:rsidRDefault="00D523D1" w:rsidP="00D523D1"/>
    <w:p w14:paraId="7288D8DB" w14:textId="77777777" w:rsidR="00D523D1" w:rsidRDefault="00D523D1" w:rsidP="00D523D1"/>
    <w:p w14:paraId="06F431B6" w14:textId="77777777" w:rsidR="00D523D1" w:rsidRDefault="00D523D1" w:rsidP="00D523D1"/>
    <w:bookmarkEnd w:id="0"/>
    <w:p w14:paraId="6123D92C" w14:textId="77777777" w:rsidR="00D523D1" w:rsidRDefault="00D523D1" w:rsidP="00D523D1"/>
    <w:p w14:paraId="5AD8196B" w14:textId="77777777" w:rsidR="00BC20D3" w:rsidRDefault="00BC20D3"/>
    <w:sectPr w:rsidR="00BC20D3" w:rsidSect="00D523D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3D1"/>
    <w:rsid w:val="000E33A5"/>
    <w:rsid w:val="001F4750"/>
    <w:rsid w:val="003C2119"/>
    <w:rsid w:val="008962A3"/>
    <w:rsid w:val="00A052DA"/>
    <w:rsid w:val="00A61E83"/>
    <w:rsid w:val="00BC20D3"/>
    <w:rsid w:val="00D523D1"/>
    <w:rsid w:val="00DC0FEF"/>
    <w:rsid w:val="00E14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C7590"/>
  <w15:chartTrackingRefBased/>
  <w15:docId w15:val="{F06B213D-9FAC-4C7A-A9D1-84B7B9F93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523D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D523D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523D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D523D1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D523D1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D523D1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dcterms:created xsi:type="dcterms:W3CDTF">2022-08-17T06:43:00Z</dcterms:created>
  <dcterms:modified xsi:type="dcterms:W3CDTF">2025-11-07T13:14:00Z</dcterms:modified>
</cp:coreProperties>
</file>