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91A7D" w14:textId="5B2A2AF0" w:rsidR="00E564BC" w:rsidRPr="00824306" w:rsidRDefault="00E564BC" w:rsidP="00E564BC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bookmarkStart w:id="0" w:name="_Hlk111616793"/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9.15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708A11E3" w14:textId="7884E1BD" w:rsidR="00E564BC" w:rsidRDefault="00E564BC" w:rsidP="00E564BC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563319">
        <w:rPr>
          <w:rFonts w:ascii="Times New Roman" w:hAnsi="Times New Roman" w:cs="Times New Roman"/>
          <w:sz w:val="20"/>
          <w:szCs w:val="20"/>
        </w:rPr>
        <w:t>21</w:t>
      </w:r>
      <w:r>
        <w:rPr>
          <w:rFonts w:ascii="Times New Roman" w:hAnsi="Times New Roman" w:cs="Times New Roman"/>
          <w:sz w:val="20"/>
          <w:szCs w:val="20"/>
        </w:rPr>
        <w:t>/2</w:t>
      </w:r>
      <w:r w:rsidR="009F6FA0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7BDD218E" w14:textId="77777777" w:rsidR="00E564BC" w:rsidRDefault="00E564BC" w:rsidP="00E564BC"/>
    <w:p w14:paraId="6D5D3A98" w14:textId="66528B79" w:rsidR="00E564BC" w:rsidRDefault="00E564BC" w:rsidP="00E564BC">
      <w:pPr>
        <w:pStyle w:val="Textbody"/>
        <w:rPr>
          <w:rFonts w:cs="Times New Roman"/>
          <w:b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 w:rsidRPr="000443BB">
        <w:rPr>
          <w:rFonts w:eastAsia="Times New Roman" w:cs="Times New Roman"/>
          <w:b/>
          <w:sz w:val="22"/>
          <w:szCs w:val="22"/>
        </w:rPr>
        <w:t>Pakie</w:t>
      </w:r>
      <w:r>
        <w:rPr>
          <w:rFonts w:eastAsia="Times New Roman" w:cs="Times New Roman"/>
          <w:b/>
          <w:sz w:val="22"/>
          <w:szCs w:val="22"/>
        </w:rPr>
        <w:t>cie</w:t>
      </w:r>
      <w:r w:rsidRPr="000443BB">
        <w:rPr>
          <w:rFonts w:eastAsia="Times New Roman" w:cs="Times New Roman"/>
          <w:b/>
          <w:sz w:val="22"/>
          <w:szCs w:val="22"/>
        </w:rPr>
        <w:t xml:space="preserve"> </w:t>
      </w:r>
      <w:r>
        <w:rPr>
          <w:rFonts w:eastAsia="Times New Roman" w:cs="Times New Roman"/>
          <w:b/>
          <w:sz w:val="22"/>
          <w:szCs w:val="22"/>
        </w:rPr>
        <w:t xml:space="preserve">15 - </w:t>
      </w:r>
      <w:r w:rsidRPr="000443BB">
        <w:rPr>
          <w:rFonts w:eastAsia="Times New Roman" w:cs="Times New Roman"/>
          <w:b/>
          <w:sz w:val="22"/>
          <w:szCs w:val="22"/>
        </w:rPr>
        <w:t xml:space="preserve"> Fartuchy operacyjne</w:t>
      </w:r>
      <w:r w:rsidRPr="00FC3ACA">
        <w:rPr>
          <w:rFonts w:cs="Times New Roman"/>
          <w:b/>
          <w:bCs/>
          <w:color w:val="000000"/>
        </w:rPr>
        <w:t xml:space="preserve"> </w:t>
      </w:r>
    </w:p>
    <w:p w14:paraId="2C9DDCB8" w14:textId="77777777" w:rsidR="00E564BC" w:rsidRPr="00FB714A" w:rsidRDefault="00E564BC" w:rsidP="00E564BC">
      <w:pPr>
        <w:pStyle w:val="Textbody"/>
        <w:rPr>
          <w:rFonts w:cs="Times New Roman"/>
          <w:b/>
          <w:bCs/>
        </w:rPr>
      </w:pPr>
    </w:p>
    <w:p w14:paraId="3F29504B" w14:textId="77777777" w:rsidR="00E564BC" w:rsidRDefault="00E564BC" w:rsidP="00E564BC">
      <w:pPr>
        <w:pStyle w:val="Textbody"/>
        <w:rPr>
          <w:rFonts w:ascii="Georgia" w:hAnsi="Georgia"/>
          <w:b/>
          <w:bCs/>
          <w:sz w:val="18"/>
        </w:rPr>
      </w:pPr>
    </w:p>
    <w:p w14:paraId="2EFA11BB" w14:textId="77777777" w:rsidR="00E564BC" w:rsidRPr="00FB714A" w:rsidRDefault="00E564BC" w:rsidP="00E564BC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4A870D86" w14:textId="77777777" w:rsidR="00E564BC" w:rsidRDefault="00E564BC" w:rsidP="00E564BC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0"/>
        <w:gridCol w:w="1682"/>
        <w:gridCol w:w="3083"/>
        <w:gridCol w:w="2161"/>
        <w:gridCol w:w="2322"/>
      </w:tblGrid>
      <w:tr w:rsidR="00E564BC" w:rsidRPr="005932BA" w14:paraId="2B9214E1" w14:textId="77777777" w:rsidTr="00C63C65">
        <w:trPr>
          <w:tblHeader/>
        </w:trPr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A1E984F" w14:textId="77777777" w:rsidR="00E564BC" w:rsidRPr="005932BA" w:rsidRDefault="00E564BC" w:rsidP="00C63C65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42C5E53E" w14:textId="77777777" w:rsidR="00E564BC" w:rsidRPr="005932BA" w:rsidRDefault="00E564BC" w:rsidP="00C63C65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CF84D7F" w14:textId="77777777" w:rsidR="00E564BC" w:rsidRPr="005932BA" w:rsidRDefault="00E564BC" w:rsidP="00C63C65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CC1D00A" w14:textId="77777777" w:rsidR="00E564BC" w:rsidRPr="005932BA" w:rsidRDefault="00E564BC" w:rsidP="00C63C65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256CD5F" w14:textId="77777777" w:rsidR="00E564BC" w:rsidRPr="00FB714A" w:rsidRDefault="00E564BC" w:rsidP="00C63C65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6711A920" w14:textId="77777777" w:rsidR="00E564BC" w:rsidRPr="005932BA" w:rsidRDefault="00E564BC" w:rsidP="00C63C65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E564BC" w:rsidRPr="005932BA" w14:paraId="54878729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E37D6EE" w14:textId="77777777" w:rsidR="00E564BC" w:rsidRPr="005932BA" w:rsidRDefault="00E564BC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5F3D1E1C" w14:textId="275F139E" w:rsidR="00E564BC" w:rsidRPr="005932BA" w:rsidRDefault="00E564BC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2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6B8F41C" w14:textId="5617A717" w:rsidR="00E564BC" w:rsidRPr="005932BA" w:rsidRDefault="00E564BC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Odporność na przenikanie cieczy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1D9EFCA" w14:textId="77777777" w:rsidR="00E564BC" w:rsidRDefault="00E564BC" w:rsidP="00C63C65">
            <w:pPr>
              <w:jc w:val="center"/>
              <w:rPr>
                <w:rFonts w:ascii="Times New Roman" w:hAnsi="Times New Roman"/>
                <w:kern w:val="2"/>
                <w:szCs w:val="20"/>
              </w:rPr>
            </w:pPr>
            <w:r w:rsidRPr="000443BB">
              <w:rPr>
                <w:rFonts w:ascii="Times New Roman" w:hAnsi="Times New Roman" w:cs="Times New Roman"/>
                <w:kern w:val="2"/>
                <w:szCs w:val="20"/>
              </w:rPr>
              <w:t>≥ 42</w:t>
            </w:r>
            <w:r w:rsidRPr="000443BB">
              <w:rPr>
                <w:rFonts w:ascii="Times New Roman" w:hAnsi="Times New Roman"/>
                <w:kern w:val="2"/>
                <w:szCs w:val="20"/>
              </w:rPr>
              <w:t xml:space="preserve"> </w:t>
            </w:r>
            <w:r w:rsidRPr="000443BB">
              <w:rPr>
                <w:rFonts w:ascii="Times New Roman" w:hAnsi="Times New Roman" w:cs="Times New Roman"/>
                <w:kern w:val="2"/>
                <w:szCs w:val="20"/>
              </w:rPr>
              <w:t>Cm H2O</w:t>
            </w:r>
            <w:r w:rsidRPr="000443BB">
              <w:rPr>
                <w:rFonts w:ascii="Times New Roman" w:hAnsi="Times New Roman"/>
                <w:kern w:val="2"/>
                <w:szCs w:val="20"/>
              </w:rPr>
              <w:t xml:space="preserve">  </w:t>
            </w:r>
          </w:p>
          <w:p w14:paraId="16A75D2C" w14:textId="0E73F711" w:rsidR="00E564BC" w:rsidRDefault="00E564BC" w:rsidP="00C63C65">
            <w:pPr>
              <w:jc w:val="center"/>
              <w:rPr>
                <w:rFonts w:cs="Liberation Serif"/>
              </w:rPr>
            </w:pPr>
            <w:r w:rsidRPr="000443BB">
              <w:rPr>
                <w:rFonts w:ascii="Times New Roman" w:hAnsi="Times New Roman"/>
                <w:kern w:val="2"/>
                <w:szCs w:val="20"/>
              </w:rPr>
              <w:t>–   10 pkt.</w:t>
            </w:r>
          </w:p>
          <w:p w14:paraId="2DAE1356" w14:textId="77777777" w:rsidR="00E564BC" w:rsidRPr="005932BA" w:rsidRDefault="00E564BC" w:rsidP="00C63C65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A28A67C" w14:textId="77777777" w:rsidR="00E564BC" w:rsidRPr="005932BA" w:rsidRDefault="00E564BC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564BC" w:rsidRPr="005932BA" w14:paraId="4141B75D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E591EDC" w14:textId="77777777" w:rsidR="00E564BC" w:rsidRDefault="00E564BC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2.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6C01DE7F" w14:textId="28FE23C2" w:rsidR="00E564BC" w:rsidRDefault="00E564BC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3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EC1A2A7" w14:textId="4D1C4A07" w:rsidR="00E564BC" w:rsidRDefault="00E564BC" w:rsidP="00C63C65">
            <w:pPr>
              <w:rPr>
                <w:rFonts w:ascii="Times New Roman" w:eastAsia="Tahoma" w:hAnsi="Times New Roman" w:cs="Times New Roman"/>
                <w:sz w:val="22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Odporność na przenikanie cieczy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7BEAADA" w14:textId="77777777" w:rsidR="00E564BC" w:rsidRDefault="00E564BC" w:rsidP="00C63C65">
            <w:pPr>
              <w:jc w:val="center"/>
              <w:rPr>
                <w:rFonts w:ascii="Times New Roman" w:hAnsi="Times New Roman"/>
                <w:kern w:val="2"/>
                <w:szCs w:val="20"/>
              </w:rPr>
            </w:pPr>
            <w:r w:rsidRPr="000443BB">
              <w:rPr>
                <w:rFonts w:ascii="Times New Roman" w:hAnsi="Times New Roman" w:cs="Times New Roman"/>
                <w:kern w:val="2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kern w:val="2"/>
                <w:szCs w:val="20"/>
              </w:rPr>
              <w:t>39</w:t>
            </w:r>
            <w:r w:rsidRPr="000443BB">
              <w:rPr>
                <w:rFonts w:ascii="Times New Roman" w:hAnsi="Times New Roman"/>
                <w:kern w:val="2"/>
                <w:szCs w:val="20"/>
              </w:rPr>
              <w:t xml:space="preserve"> </w:t>
            </w:r>
            <w:r w:rsidRPr="000443BB">
              <w:rPr>
                <w:rFonts w:ascii="Times New Roman" w:hAnsi="Times New Roman" w:cs="Times New Roman"/>
                <w:kern w:val="2"/>
                <w:szCs w:val="20"/>
              </w:rPr>
              <w:t>Cm H2O</w:t>
            </w:r>
            <w:r w:rsidRPr="000443BB">
              <w:rPr>
                <w:rFonts w:ascii="Times New Roman" w:hAnsi="Times New Roman"/>
                <w:kern w:val="2"/>
                <w:szCs w:val="20"/>
              </w:rPr>
              <w:t xml:space="preserve"> </w:t>
            </w:r>
          </w:p>
          <w:p w14:paraId="0CA0031D" w14:textId="70D0DD17" w:rsidR="00E564BC" w:rsidRDefault="00E564BC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43BB">
              <w:rPr>
                <w:rFonts w:ascii="Times New Roman" w:hAnsi="Times New Roman"/>
                <w:kern w:val="2"/>
                <w:szCs w:val="20"/>
              </w:rPr>
              <w:t xml:space="preserve"> –   10 pkt.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1A4258E" w14:textId="77777777" w:rsidR="00E564BC" w:rsidRPr="005932BA" w:rsidRDefault="00E564BC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564BC" w:rsidRPr="005932BA" w14:paraId="5FFB2CA3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28F8C58" w14:textId="1FEF2099" w:rsidR="00E564BC" w:rsidRDefault="00E564BC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3.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7807CAD5" w14:textId="5BE68043" w:rsidR="00E564BC" w:rsidRDefault="00E564BC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4; 5; 6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DFD366D" w14:textId="5150D5A5" w:rsidR="00E564BC" w:rsidRDefault="00E564BC" w:rsidP="00C63C65">
            <w:pPr>
              <w:rPr>
                <w:rFonts w:ascii="Times New Roman" w:eastAsia="Tahoma" w:hAnsi="Times New Roman" w:cs="Times New Roman"/>
                <w:sz w:val="22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Odporność na przenikanie cieczy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6692588" w14:textId="77777777" w:rsidR="00E564BC" w:rsidRDefault="00E564BC" w:rsidP="00C63C65">
            <w:pPr>
              <w:jc w:val="center"/>
              <w:rPr>
                <w:rFonts w:ascii="Times New Roman" w:hAnsi="Times New Roman"/>
                <w:kern w:val="2"/>
                <w:szCs w:val="20"/>
              </w:rPr>
            </w:pPr>
            <w:r w:rsidRPr="000443BB">
              <w:rPr>
                <w:rFonts w:ascii="Times New Roman" w:hAnsi="Times New Roman" w:cs="Times New Roman"/>
                <w:kern w:val="2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kern w:val="2"/>
                <w:szCs w:val="20"/>
              </w:rPr>
              <w:t>175</w:t>
            </w:r>
            <w:r w:rsidRPr="000443BB">
              <w:rPr>
                <w:rFonts w:ascii="Times New Roman" w:hAnsi="Times New Roman"/>
                <w:kern w:val="2"/>
                <w:szCs w:val="20"/>
              </w:rPr>
              <w:t xml:space="preserve"> </w:t>
            </w:r>
            <w:r w:rsidRPr="000443BB">
              <w:rPr>
                <w:rFonts w:ascii="Times New Roman" w:hAnsi="Times New Roman" w:cs="Times New Roman"/>
                <w:kern w:val="2"/>
                <w:szCs w:val="20"/>
              </w:rPr>
              <w:t>Cm H2O</w:t>
            </w:r>
            <w:r w:rsidRPr="000443BB">
              <w:rPr>
                <w:rFonts w:ascii="Times New Roman" w:hAnsi="Times New Roman"/>
                <w:kern w:val="2"/>
                <w:szCs w:val="20"/>
              </w:rPr>
              <w:t xml:space="preserve"> </w:t>
            </w:r>
          </w:p>
          <w:p w14:paraId="1BC65C3C" w14:textId="77777777" w:rsidR="00E564BC" w:rsidRDefault="00E564BC" w:rsidP="00C63C65">
            <w:pPr>
              <w:jc w:val="center"/>
              <w:rPr>
                <w:rFonts w:ascii="Times New Roman" w:hAnsi="Times New Roman"/>
                <w:kern w:val="2"/>
                <w:szCs w:val="20"/>
              </w:rPr>
            </w:pPr>
            <w:r w:rsidRPr="000443BB">
              <w:rPr>
                <w:rFonts w:ascii="Times New Roman" w:hAnsi="Times New Roman"/>
                <w:kern w:val="2"/>
                <w:szCs w:val="20"/>
              </w:rPr>
              <w:t xml:space="preserve"> –   10 pkt.</w:t>
            </w:r>
          </w:p>
          <w:p w14:paraId="561DE6E9" w14:textId="3AD1C02D" w:rsidR="00E564BC" w:rsidRDefault="00E564BC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4306763" w14:textId="77777777" w:rsidR="00E564BC" w:rsidRPr="005932BA" w:rsidRDefault="00E564BC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564BC" w:rsidRPr="005932BA" w14:paraId="7F42CA35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392F3BC" w14:textId="7DFE6214" w:rsidR="00E564BC" w:rsidRDefault="00E564BC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4.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079D3E4E" w14:textId="18D9F17D" w:rsidR="00E564BC" w:rsidRDefault="00E564BC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2; 3; 4; 5; 6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66BE2FE" w14:textId="6BD866E5" w:rsidR="00E564BC" w:rsidRDefault="00E564BC" w:rsidP="00C63C65">
            <w:pPr>
              <w:rPr>
                <w:rFonts w:ascii="Times New Roman" w:eastAsia="Tahoma" w:hAnsi="Times New Roman" w:cs="Times New Roman"/>
                <w:sz w:val="22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Dodatkowe zabezpieczenie materiału mankieta rękawa fartucha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22C4C15" w14:textId="77777777" w:rsidR="00E564BC" w:rsidRDefault="00E564BC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Materiał antyalergiczny potwierdzony Certyfikatem</w:t>
            </w:r>
          </w:p>
          <w:p w14:paraId="214EDEC0" w14:textId="013162E6" w:rsidR="00E564BC" w:rsidRDefault="00E564BC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26672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pkt</w:t>
            </w:r>
          </w:p>
          <w:p w14:paraId="63F00E00" w14:textId="36D84153" w:rsidR="00E564BC" w:rsidRDefault="00E564BC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B560D24" w14:textId="77777777" w:rsidR="00E564BC" w:rsidRPr="005932BA" w:rsidRDefault="00E564BC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11245184" w14:textId="77777777" w:rsidR="00E564BC" w:rsidRDefault="00E564BC" w:rsidP="00E564BC"/>
    <w:p w14:paraId="3957E98E" w14:textId="77777777" w:rsidR="00E564BC" w:rsidRDefault="00E564BC" w:rsidP="00E564BC"/>
    <w:p w14:paraId="7CA7B3B1" w14:textId="77777777" w:rsidR="00E564BC" w:rsidRDefault="00E564BC" w:rsidP="00E564B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8A5759A" w14:textId="77777777" w:rsidR="00E564BC" w:rsidRDefault="00E564BC" w:rsidP="00E564BC">
      <w:pPr>
        <w:rPr>
          <w:sz w:val="22"/>
          <w:szCs w:val="22"/>
        </w:rPr>
      </w:pPr>
    </w:p>
    <w:p w14:paraId="0E9D68CB" w14:textId="77777777" w:rsidR="00E564BC" w:rsidRDefault="00E564BC" w:rsidP="00E564BC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47C9F10A" w14:textId="77777777" w:rsidR="00E564BC" w:rsidRDefault="00E564BC" w:rsidP="00E564BC"/>
    <w:p w14:paraId="2930D670" w14:textId="77777777" w:rsidR="00E564BC" w:rsidRDefault="00E564BC" w:rsidP="00E564BC"/>
    <w:p w14:paraId="519F5D4E" w14:textId="77777777" w:rsidR="00E564BC" w:rsidRPr="00503534" w:rsidRDefault="00E564BC" w:rsidP="00E564BC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69CB5246" w14:textId="77777777" w:rsidR="00E564BC" w:rsidRPr="005356CB" w:rsidRDefault="00E564BC" w:rsidP="00E564BC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8203892" w14:textId="77777777" w:rsidR="00E564BC" w:rsidRDefault="00E564BC" w:rsidP="00E564BC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47271D85" w14:textId="77777777" w:rsidR="00E564BC" w:rsidRDefault="00E564BC" w:rsidP="00E564BC"/>
    <w:p w14:paraId="42A4410C" w14:textId="77777777" w:rsidR="00E564BC" w:rsidRDefault="00E564BC" w:rsidP="00E564BC"/>
    <w:p w14:paraId="32603902" w14:textId="77777777" w:rsidR="00E564BC" w:rsidRDefault="00E564BC" w:rsidP="00E564BC"/>
    <w:bookmarkEnd w:id="0"/>
    <w:p w14:paraId="3077DECA" w14:textId="77777777" w:rsidR="00E564BC" w:rsidRDefault="00E564BC" w:rsidP="00E564BC"/>
    <w:p w14:paraId="05485F20" w14:textId="77777777" w:rsidR="00BC20D3" w:rsidRDefault="00BC20D3"/>
    <w:sectPr w:rsidR="00BC20D3" w:rsidSect="00E564B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4BC"/>
    <w:rsid w:val="000E33A5"/>
    <w:rsid w:val="0026672E"/>
    <w:rsid w:val="003C2119"/>
    <w:rsid w:val="00563319"/>
    <w:rsid w:val="009F6FA0"/>
    <w:rsid w:val="00A2115D"/>
    <w:rsid w:val="00BC20D3"/>
    <w:rsid w:val="00E56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6BAAF"/>
  <w15:chartTrackingRefBased/>
  <w15:docId w15:val="{DBDCB2C2-DA43-4F53-A8F0-C46E443A1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E564B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E564BC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564B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qFormat/>
    <w:rsid w:val="00E564BC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E564BC"/>
    <w:pPr>
      <w:suppressLineNumbers/>
      <w:suppressAutoHyphens/>
      <w:spacing w:after="120" w:line="276" w:lineRule="auto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E564BC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162</Words>
  <Characters>974</Characters>
  <Application>Microsoft Office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6</cp:revision>
  <dcterms:created xsi:type="dcterms:W3CDTF">2022-08-17T06:46:00Z</dcterms:created>
  <dcterms:modified xsi:type="dcterms:W3CDTF">2025-11-07T13:14:00Z</dcterms:modified>
</cp:coreProperties>
</file>