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86737" w:rsidRPr="009432A1" w:rsidRDefault="00DC5DBB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C5DBB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C5DBB">
        <w:rPr>
          <w:rFonts w:ascii="Arial" w:hAnsi="Arial" w:cs="Arial"/>
          <w:sz w:val="24"/>
          <w:szCs w:val="24"/>
        </w:rPr>
        <w:t>2025-12-05</w:t>
      </w:r>
    </w:p>
    <w:p w:rsidR="00986737" w:rsidRPr="009432A1" w:rsidRDefault="00DC5DBB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5DBB">
        <w:rPr>
          <w:rFonts w:ascii="Arial" w:hAnsi="Arial" w:cs="Arial"/>
          <w:b/>
          <w:bCs/>
          <w:sz w:val="24"/>
          <w:szCs w:val="24"/>
        </w:rPr>
        <w:t>Urząd Miasta i Gminy (Dział Zamówień Publicznych)</w:t>
      </w:r>
    </w:p>
    <w:p w:rsidR="00986737" w:rsidRPr="009432A1" w:rsidRDefault="00DC5DBB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C5DBB">
        <w:rPr>
          <w:rFonts w:ascii="Arial" w:hAnsi="Arial" w:cs="Arial"/>
          <w:sz w:val="24"/>
          <w:szCs w:val="24"/>
        </w:rPr>
        <w:t>Urzędnicza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C5DBB">
        <w:rPr>
          <w:rFonts w:ascii="Arial" w:hAnsi="Arial" w:cs="Arial"/>
          <w:sz w:val="24"/>
          <w:szCs w:val="24"/>
        </w:rPr>
        <w:t>20</w:t>
      </w:r>
    </w:p>
    <w:p w:rsidR="00986737" w:rsidRPr="009432A1" w:rsidRDefault="00DC5DBB" w:rsidP="00986737">
      <w:pPr>
        <w:rPr>
          <w:rFonts w:ascii="Arial" w:hAnsi="Arial" w:cs="Arial"/>
          <w:sz w:val="24"/>
          <w:szCs w:val="24"/>
        </w:rPr>
      </w:pPr>
      <w:r w:rsidRPr="00DC5DBB">
        <w:rPr>
          <w:rFonts w:ascii="Arial" w:hAnsi="Arial" w:cs="Arial"/>
          <w:sz w:val="24"/>
          <w:szCs w:val="24"/>
        </w:rPr>
        <w:t>32-532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C5DBB">
        <w:rPr>
          <w:rFonts w:ascii="Arial" w:hAnsi="Arial" w:cs="Arial"/>
          <w:sz w:val="24"/>
          <w:szCs w:val="24"/>
        </w:rPr>
        <w:t>Kraków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986737" w:rsidRPr="004E4B64" w:rsidRDefault="00DC5DB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5DBB">
              <w:rPr>
                <w:rFonts w:ascii="Arial" w:hAnsi="Arial" w:cs="Arial"/>
                <w:bCs/>
                <w:sz w:val="24"/>
                <w:szCs w:val="24"/>
              </w:rPr>
              <w:t>Dostawa 25.11. TEST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C5DBB" w:rsidRPr="004E4B64" w:rsidTr="00922804">
        <w:tc>
          <w:tcPr>
            <w:tcW w:w="2269" w:type="dxa"/>
          </w:tcPr>
          <w:p w:rsidR="00DC5DBB" w:rsidRPr="004E4B64" w:rsidRDefault="00DC5DBB" w:rsidP="009228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DC5DBB" w:rsidRPr="004E4B64" w:rsidRDefault="00DC5DBB" w:rsidP="009228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5DBB">
              <w:rPr>
                <w:rFonts w:ascii="Arial" w:hAnsi="Arial" w:cs="Arial"/>
                <w:bCs/>
                <w:sz w:val="24"/>
                <w:szCs w:val="24"/>
              </w:rPr>
              <w:t>8/ZP/2025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C5DBB" w:rsidRPr="00DC5DBB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C5DBB" w:rsidRPr="00DC5DBB">
        <w:rPr>
          <w:rFonts w:ascii="Arial" w:hAnsi="Arial" w:cs="Arial"/>
          <w:sz w:val="24"/>
          <w:szCs w:val="24"/>
        </w:rPr>
        <w:t>05/12/2025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C5DBB" w:rsidRPr="00DC5DBB">
        <w:rPr>
          <w:rFonts w:ascii="Arial" w:hAnsi="Arial" w:cs="Arial"/>
          <w:sz w:val="24"/>
          <w:szCs w:val="24"/>
        </w:rPr>
        <w:t>10:32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C5DBB" w:rsidRPr="00BB547B" w:rsidTr="00922804">
        <w:tc>
          <w:tcPr>
            <w:tcW w:w="1276" w:type="dxa"/>
            <w:vAlign w:val="center"/>
          </w:tcPr>
          <w:p w:rsidR="00DC5DBB" w:rsidRPr="00986737" w:rsidRDefault="00DC5DBB" w:rsidP="009228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C5DBB" w:rsidRPr="00986737" w:rsidRDefault="00DC5DBB" w:rsidP="009228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DC5DBB" w:rsidRPr="00986737" w:rsidRDefault="00DC5DBB" w:rsidP="0092280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Datacomp IT Sp. z o.o.</w:t>
            </w:r>
          </w:p>
          <w:p w:rsidR="00DC5DBB" w:rsidRPr="00986737" w:rsidRDefault="00DC5DBB" w:rsidP="00922804">
            <w:pPr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Gen. Henryka Dąbrowskiego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5DBB">
              <w:rPr>
                <w:rFonts w:ascii="Arial" w:hAnsi="Arial" w:cs="Arial"/>
                <w:sz w:val="24"/>
                <w:szCs w:val="24"/>
              </w:rPr>
              <w:t>24/2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C5DBB" w:rsidRPr="00986737" w:rsidRDefault="00DC5DBB" w:rsidP="0092280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30-532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5DB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:rsidR="00DC5DBB" w:rsidRPr="00986737" w:rsidRDefault="00DC5DBB" w:rsidP="009228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144 504.00 zł</w:t>
            </w:r>
          </w:p>
        </w:tc>
      </w:tr>
      <w:tr w:rsidR="00DC5DBB" w:rsidRPr="00BB547B" w:rsidTr="00922804">
        <w:tc>
          <w:tcPr>
            <w:tcW w:w="1276" w:type="dxa"/>
            <w:vAlign w:val="center"/>
          </w:tcPr>
          <w:p w:rsidR="00DC5DBB" w:rsidRPr="00986737" w:rsidRDefault="00DC5DBB" w:rsidP="009228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C5DBB" w:rsidRPr="00986737" w:rsidRDefault="00DC5DBB" w:rsidP="009228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DC5DBB" w:rsidRPr="00986737" w:rsidRDefault="00DC5DBB" w:rsidP="0092280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Datacomp IT Sp. z o.o.</w:t>
            </w:r>
          </w:p>
          <w:p w:rsidR="00DC5DBB" w:rsidRPr="00986737" w:rsidRDefault="00DC5DBB" w:rsidP="00922804">
            <w:pPr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Gen. Henryka Dąbrowskiego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5DBB">
              <w:rPr>
                <w:rFonts w:ascii="Arial" w:hAnsi="Arial" w:cs="Arial"/>
                <w:sz w:val="24"/>
                <w:szCs w:val="24"/>
              </w:rPr>
              <w:t>24/2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C5DBB" w:rsidRPr="00986737" w:rsidRDefault="00DC5DBB" w:rsidP="0092280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30-532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5DB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:rsidR="00DC5DBB" w:rsidRPr="00986737" w:rsidRDefault="00DC5DBB" w:rsidP="009228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 xml:space="preserve">  zł</w:t>
            </w:r>
          </w:p>
        </w:tc>
      </w:tr>
      <w:tr w:rsidR="00DC5DBB" w:rsidRPr="00BB547B" w:rsidTr="00922804">
        <w:tc>
          <w:tcPr>
            <w:tcW w:w="1276" w:type="dxa"/>
            <w:vAlign w:val="center"/>
          </w:tcPr>
          <w:p w:rsidR="00DC5DBB" w:rsidRPr="00986737" w:rsidRDefault="00DC5DBB" w:rsidP="009228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DC5DBB" w:rsidRPr="00986737" w:rsidRDefault="00DC5DBB" w:rsidP="009228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DC5DBB" w:rsidRPr="00986737" w:rsidRDefault="00DC5DBB" w:rsidP="0092280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CEZAR F.H.U</w:t>
            </w:r>
          </w:p>
          <w:p w:rsidR="00DC5DBB" w:rsidRPr="00986737" w:rsidRDefault="00DC5DBB" w:rsidP="00922804">
            <w:pPr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Powstańców Śląskich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5DBB">
              <w:rPr>
                <w:rFonts w:ascii="Arial" w:hAnsi="Arial" w:cs="Arial"/>
                <w:sz w:val="24"/>
                <w:szCs w:val="24"/>
              </w:rPr>
              <w:t>98/9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C5DBB" w:rsidRPr="00986737" w:rsidRDefault="00DC5DBB" w:rsidP="0092280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66-404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5DBB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2551" w:type="dxa"/>
            <w:vAlign w:val="center"/>
          </w:tcPr>
          <w:p w:rsidR="00DC5DBB" w:rsidRPr="00986737" w:rsidRDefault="00DC5DBB" w:rsidP="009228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5DBB">
              <w:rPr>
                <w:rFonts w:ascii="Arial" w:hAnsi="Arial" w:cs="Arial"/>
                <w:sz w:val="24"/>
                <w:szCs w:val="24"/>
              </w:rPr>
              <w:t>583 200.00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Pr="00BB547B" w:rsidRDefault="00DC5DBB" w:rsidP="00173B20">
      <w:pPr>
        <w:jc w:val="right"/>
        <w:rPr>
          <w:rFonts w:ascii="Arial" w:hAnsi="Arial" w:cs="Arial"/>
          <w:sz w:val="22"/>
          <w:szCs w:val="22"/>
        </w:rPr>
      </w:pPr>
      <w:r w:rsidRPr="00DC5DBB">
        <w:rPr>
          <w:rFonts w:ascii="Arial" w:hAnsi="Arial" w:cs="Arial"/>
          <w:sz w:val="24"/>
          <w:szCs w:val="24"/>
        </w:rPr>
        <w:lastRenderedPageBreak/>
        <w:t xml:space="preserve">  Anna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DC5DBB">
        <w:rPr>
          <w:rFonts w:ascii="Arial" w:hAnsi="Arial" w:cs="Arial"/>
          <w:sz w:val="24"/>
          <w:szCs w:val="24"/>
        </w:rPr>
        <w:t>Nowak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061D5" w:rsidRDefault="00D061D5">
      <w:r>
        <w:separator/>
      </w:r>
    </w:p>
  </w:endnote>
  <w:endnote w:type="continuationSeparator" w:id="0">
    <w:p w:rsidR="00D061D5" w:rsidRDefault="00D06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061D5" w:rsidRDefault="00D061D5">
      <w:r>
        <w:separator/>
      </w:r>
    </w:p>
  </w:footnote>
  <w:footnote w:type="continuationSeparator" w:id="0">
    <w:p w:rsidR="00D061D5" w:rsidRDefault="00D06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5DBB" w:rsidRDefault="00DC5D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5DBB" w:rsidRDefault="00DC5D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C5DBB" w:rsidRDefault="00DC5D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1D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061D5"/>
    <w:rsid w:val="00D665F5"/>
    <w:rsid w:val="00D7128F"/>
    <w:rsid w:val="00DC5DB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D7C5F1CF-3708-4031-B4A7-B2F911C23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2025-12-05T10:25:00Z</dcterms:created>
  <dcterms:modified xsi:type="dcterms:W3CDTF">2025-12-05T10:25:00Z</dcterms:modified>
</cp:coreProperties>
</file>