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5B3576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7B1ABF">
        <w:rPr>
          <w:rFonts w:ascii="Times New Roman" w:hAnsi="Times New Roman" w:cs="Times New Roman"/>
          <w:u w:val="single"/>
        </w:rPr>
        <w:t>5</w:t>
      </w:r>
    </w:p>
    <w:p w14:paraId="669FD348" w14:textId="5DF55F50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A541A5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/2</w:t>
      </w:r>
      <w:r w:rsidR="00A541A5">
        <w:rPr>
          <w:rFonts w:ascii="Times New Roman" w:hAnsi="Times New Roman" w:cs="Times New Roman"/>
        </w:rPr>
        <w:t>6/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3E3ADCF6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7B1ABF">
        <w:rPr>
          <w:rFonts w:cs="Times New Roman"/>
          <w:b/>
          <w:bCs/>
        </w:rPr>
        <w:t>5</w:t>
      </w:r>
    </w:p>
    <w:p w14:paraId="7CFDBD6C" w14:textId="034CE142" w:rsidR="007B1ABF" w:rsidRPr="00C82496" w:rsidRDefault="007B1ABF" w:rsidP="007B1ABF">
      <w:pPr>
        <w:pStyle w:val="NormalnyWeb"/>
        <w:jc w:val="center"/>
        <w:rPr>
          <w:rFonts w:eastAsia="Times New Roman"/>
          <w:b/>
          <w:i/>
          <w:u w:val="single"/>
        </w:rPr>
      </w:pPr>
      <w:r w:rsidRPr="00C82496">
        <w:rPr>
          <w:rFonts w:eastAsia="Times New Roman"/>
          <w:b/>
          <w:i/>
          <w:sz w:val="22"/>
          <w:szCs w:val="22"/>
          <w:u w:val="single"/>
        </w:rPr>
        <w:t>sprzęt jednorazowego użytku do zabiegów urologicznych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B1ABF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B1ABF" w:rsidRPr="006B794A" w:rsidRDefault="007B1ABF" w:rsidP="007B1AB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7B2A5FF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31E0B42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Element zestawu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B7CB518" w:rsidR="007B1ABF" w:rsidRPr="006B794A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B1ABF">
              <w:rPr>
                <w:rFonts w:ascii="Times New Roman" w:hAnsi="Times New Roman" w:cs="Times New Roman"/>
                <w:color w:val="111111"/>
              </w:rPr>
              <w:t>Nakładka uszczelniająca- 20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B1ABF" w:rsidRPr="006B794A" w:rsidRDefault="007B1ABF" w:rsidP="007B1AB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7B1ABF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7B1ABF" w:rsidRPr="006B794A" w:rsidRDefault="007B1ABF" w:rsidP="007B1AB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7583ADE2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A541A5"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601F673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Materiał wykonania katatera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56333FC" w14:textId="77777777" w:rsidR="007B1ABF" w:rsidRPr="007B1ABF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B1ABF">
              <w:rPr>
                <w:rFonts w:ascii="Times New Roman" w:hAnsi="Times New Roman" w:cs="Times New Roman"/>
                <w:color w:val="111111"/>
              </w:rPr>
              <w:t>Wykonany z poliuretanu silikonowego- 15 pkt.</w:t>
            </w:r>
          </w:p>
          <w:p w14:paraId="335659F0" w14:textId="77777777" w:rsidR="007B1ABF" w:rsidRPr="006B794A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7B1ABF" w:rsidRPr="006B794A" w:rsidRDefault="007B1ABF" w:rsidP="007B1AB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198CF656" w14:textId="77777777" w:rsidR="001C44B9" w:rsidRDefault="001C44B9" w:rsidP="001C44B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FD312D7" w14:textId="77777777" w:rsidR="001C44B9" w:rsidRDefault="001C44B9" w:rsidP="001C44B9">
      <w:pPr>
        <w:rPr>
          <w:sz w:val="22"/>
          <w:szCs w:val="22"/>
        </w:rPr>
      </w:pPr>
    </w:p>
    <w:p w14:paraId="6F869486" w14:textId="77777777" w:rsidR="001C44B9" w:rsidRDefault="001C44B9" w:rsidP="001C44B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8189C"/>
    <w:rsid w:val="0010402A"/>
    <w:rsid w:val="00107286"/>
    <w:rsid w:val="001101FD"/>
    <w:rsid w:val="001217FE"/>
    <w:rsid w:val="001632B8"/>
    <w:rsid w:val="00195AA1"/>
    <w:rsid w:val="001964EE"/>
    <w:rsid w:val="001C44B9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7402"/>
    <w:rsid w:val="005A1C2B"/>
    <w:rsid w:val="005A2774"/>
    <w:rsid w:val="005D0A7B"/>
    <w:rsid w:val="005F5993"/>
    <w:rsid w:val="00627739"/>
    <w:rsid w:val="006B31E2"/>
    <w:rsid w:val="006B5405"/>
    <w:rsid w:val="006B794A"/>
    <w:rsid w:val="006C5067"/>
    <w:rsid w:val="006F4F38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541A5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2017-06-14T11:09:00Z</cp:lastPrinted>
  <dcterms:created xsi:type="dcterms:W3CDTF">2017-06-13T12:09:00Z</dcterms:created>
  <dcterms:modified xsi:type="dcterms:W3CDTF">2025-12-17T11:56:00Z</dcterms:modified>
</cp:coreProperties>
</file>