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2C1CA" w14:textId="77777777" w:rsidR="00986737" w:rsidRPr="009432A1" w:rsidRDefault="004102B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102B6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102B6">
        <w:rPr>
          <w:rFonts w:ascii="Arial" w:hAnsi="Arial" w:cs="Arial"/>
          <w:sz w:val="24"/>
          <w:szCs w:val="24"/>
        </w:rPr>
        <w:t>2026-01-15</w:t>
      </w:r>
    </w:p>
    <w:p w14:paraId="6D312CC9" w14:textId="77777777" w:rsidR="00986737" w:rsidRPr="009432A1" w:rsidRDefault="004102B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102B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2900306" w14:textId="77777777" w:rsidR="00986737" w:rsidRPr="009432A1" w:rsidRDefault="004102B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102B6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102B6">
        <w:rPr>
          <w:rFonts w:ascii="Arial" w:hAnsi="Arial" w:cs="Arial"/>
          <w:sz w:val="24"/>
          <w:szCs w:val="24"/>
        </w:rPr>
        <w:t>4</w:t>
      </w:r>
    </w:p>
    <w:p w14:paraId="39D0B527" w14:textId="77777777" w:rsidR="00986737" w:rsidRPr="009432A1" w:rsidRDefault="004102B6" w:rsidP="00986737">
      <w:pPr>
        <w:rPr>
          <w:rFonts w:ascii="Arial" w:hAnsi="Arial" w:cs="Arial"/>
          <w:sz w:val="24"/>
          <w:szCs w:val="24"/>
        </w:rPr>
      </w:pPr>
      <w:r w:rsidRPr="004102B6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102B6">
        <w:rPr>
          <w:rFonts w:ascii="Arial" w:hAnsi="Arial" w:cs="Arial"/>
          <w:sz w:val="24"/>
          <w:szCs w:val="24"/>
        </w:rPr>
        <w:t>Kolbuszowa</w:t>
      </w:r>
    </w:p>
    <w:p w14:paraId="16C266F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F41A38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17A99F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9EBB0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7728EE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0E1D1E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EB98C81" w14:textId="77777777" w:rsidTr="005A632E">
        <w:tc>
          <w:tcPr>
            <w:tcW w:w="2269" w:type="dxa"/>
          </w:tcPr>
          <w:p w14:paraId="523F160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93D462A" w14:textId="77777777" w:rsidR="00986737" w:rsidRPr="004E4B64" w:rsidRDefault="004102B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02B6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w 10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102B6" w:rsidRPr="004E4B64" w14:paraId="3218113F" w14:textId="77777777" w:rsidTr="005006F6">
        <w:tc>
          <w:tcPr>
            <w:tcW w:w="2269" w:type="dxa"/>
          </w:tcPr>
          <w:p w14:paraId="4F500322" w14:textId="77777777" w:rsidR="004102B6" w:rsidRPr="004E4B64" w:rsidRDefault="004102B6" w:rsidP="005006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B951A20" w14:textId="77777777" w:rsidR="004102B6" w:rsidRPr="004E4B64" w:rsidRDefault="004102B6" w:rsidP="005006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102B6">
              <w:rPr>
                <w:rFonts w:ascii="Arial" w:hAnsi="Arial" w:cs="Arial"/>
                <w:bCs/>
                <w:sz w:val="24"/>
                <w:szCs w:val="24"/>
              </w:rPr>
              <w:t>Eap-2412/1/26/M</w:t>
            </w:r>
          </w:p>
        </w:tc>
      </w:tr>
    </w:tbl>
    <w:p w14:paraId="605A6CA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8067F6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102B6" w:rsidRPr="004102B6">
        <w:rPr>
          <w:rFonts w:ascii="Arial" w:hAnsi="Arial" w:cs="Arial"/>
          <w:sz w:val="24"/>
          <w:szCs w:val="24"/>
        </w:rPr>
        <w:t>(</w:t>
      </w:r>
      <w:proofErr w:type="spellStart"/>
      <w:r w:rsidR="004102B6" w:rsidRPr="004102B6">
        <w:rPr>
          <w:rFonts w:ascii="Arial" w:hAnsi="Arial" w:cs="Arial"/>
          <w:sz w:val="24"/>
          <w:szCs w:val="24"/>
        </w:rPr>
        <w:t>t.j</w:t>
      </w:r>
      <w:proofErr w:type="spellEnd"/>
      <w:r w:rsidR="004102B6" w:rsidRPr="004102B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102B6" w:rsidRPr="004102B6">
        <w:rPr>
          <w:rFonts w:ascii="Arial" w:hAnsi="Arial" w:cs="Arial"/>
          <w:sz w:val="24"/>
          <w:szCs w:val="24"/>
        </w:rPr>
        <w:t>późn</w:t>
      </w:r>
      <w:proofErr w:type="spellEnd"/>
      <w:r w:rsidR="004102B6" w:rsidRPr="004102B6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C51A81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102B6" w:rsidRPr="004102B6">
        <w:rPr>
          <w:rFonts w:ascii="Arial" w:hAnsi="Arial" w:cs="Arial"/>
          <w:sz w:val="24"/>
          <w:szCs w:val="24"/>
        </w:rPr>
        <w:t>15/01/2026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102B6" w:rsidRPr="004102B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E3E6D0B" w14:textId="77777777" w:rsidTr="005A632E">
        <w:tc>
          <w:tcPr>
            <w:tcW w:w="1276" w:type="dxa"/>
            <w:shd w:val="clear" w:color="auto" w:fill="F2F2F2"/>
            <w:vAlign w:val="center"/>
          </w:tcPr>
          <w:p w14:paraId="63AA843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9F60F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56B60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992C28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102B6" w:rsidRPr="00BB547B" w14:paraId="32A98B39" w14:textId="77777777" w:rsidTr="005006F6">
        <w:tc>
          <w:tcPr>
            <w:tcW w:w="1276" w:type="dxa"/>
            <w:vAlign w:val="center"/>
          </w:tcPr>
          <w:p w14:paraId="6BEA2652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0CD0437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4275F2A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4102B6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4102B6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57A960B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DAD7ED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89A4DDA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86 400.00 zł</w:t>
            </w:r>
          </w:p>
        </w:tc>
      </w:tr>
      <w:tr w:rsidR="004102B6" w:rsidRPr="00BB547B" w14:paraId="60032DAF" w14:textId="77777777" w:rsidTr="005006F6">
        <w:tc>
          <w:tcPr>
            <w:tcW w:w="1276" w:type="dxa"/>
            <w:vAlign w:val="center"/>
          </w:tcPr>
          <w:p w14:paraId="2D4EDA2E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514F3B2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FD5DD76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Centrum Zaopatrzenia Medycznego ,,CEZAL''S.A. Wrocław Oddział Kraków</w:t>
            </w:r>
          </w:p>
          <w:p w14:paraId="5A9DE3FD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403EDE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9B8C250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203 513.40 zł</w:t>
            </w:r>
          </w:p>
        </w:tc>
      </w:tr>
      <w:tr w:rsidR="004102B6" w:rsidRPr="00BB547B" w14:paraId="6A8676DD" w14:textId="77777777" w:rsidTr="005006F6">
        <w:tc>
          <w:tcPr>
            <w:tcW w:w="1276" w:type="dxa"/>
            <w:vAlign w:val="center"/>
          </w:tcPr>
          <w:p w14:paraId="74FC7C5F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53C34A3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41BC08E3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65ADC4BA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6112B9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65182669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5 927.04 zł</w:t>
            </w:r>
          </w:p>
        </w:tc>
      </w:tr>
      <w:tr w:rsidR="004102B6" w:rsidRPr="00BB547B" w14:paraId="4D3F5DB3" w14:textId="77777777" w:rsidTr="005006F6">
        <w:tc>
          <w:tcPr>
            <w:tcW w:w="1276" w:type="dxa"/>
            <w:vAlign w:val="center"/>
          </w:tcPr>
          <w:p w14:paraId="438AEBA1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37E562E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0BD029E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4E1A546B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lastRenderedPageBreak/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2571B9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vAlign w:val="center"/>
          </w:tcPr>
          <w:p w14:paraId="2E88B2C8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lastRenderedPageBreak/>
              <w:t>140 464.80 zł</w:t>
            </w:r>
          </w:p>
        </w:tc>
      </w:tr>
      <w:tr w:rsidR="004102B6" w:rsidRPr="00BB547B" w14:paraId="5BE5F56D" w14:textId="77777777" w:rsidTr="005006F6">
        <w:tc>
          <w:tcPr>
            <w:tcW w:w="1276" w:type="dxa"/>
            <w:vAlign w:val="center"/>
          </w:tcPr>
          <w:p w14:paraId="12FA7AF7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E4C0E87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36D61EBF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4F6646B9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B41009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13D7E12B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135 197.63 zł</w:t>
            </w:r>
          </w:p>
        </w:tc>
      </w:tr>
      <w:tr w:rsidR="004102B6" w:rsidRPr="00BB547B" w14:paraId="07DDB69F" w14:textId="77777777" w:rsidTr="005006F6">
        <w:tc>
          <w:tcPr>
            <w:tcW w:w="1276" w:type="dxa"/>
            <w:vAlign w:val="center"/>
          </w:tcPr>
          <w:p w14:paraId="20054964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5DD3F4C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3D20268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7AB3014E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461003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AE11489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44 140.84 zł</w:t>
            </w:r>
          </w:p>
        </w:tc>
      </w:tr>
      <w:tr w:rsidR="004102B6" w:rsidRPr="00BB547B" w14:paraId="3E203CBF" w14:textId="77777777" w:rsidTr="005006F6">
        <w:tc>
          <w:tcPr>
            <w:tcW w:w="1276" w:type="dxa"/>
            <w:vAlign w:val="center"/>
          </w:tcPr>
          <w:p w14:paraId="5FB3A5FC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09F3A58B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32275AC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3C093FD2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E22A30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0479578C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121 851.00 zł</w:t>
            </w:r>
          </w:p>
        </w:tc>
      </w:tr>
      <w:tr w:rsidR="004102B6" w:rsidRPr="00BB547B" w14:paraId="21DB67F4" w14:textId="77777777" w:rsidTr="005006F6">
        <w:tc>
          <w:tcPr>
            <w:tcW w:w="1276" w:type="dxa"/>
            <w:vAlign w:val="center"/>
          </w:tcPr>
          <w:p w14:paraId="75C74FA3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A4721C3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5E7384B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626751DC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BC631A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4632B1CA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31 625.42 zł</w:t>
            </w:r>
          </w:p>
        </w:tc>
      </w:tr>
      <w:tr w:rsidR="004102B6" w:rsidRPr="00BB547B" w14:paraId="5E582477" w14:textId="77777777" w:rsidTr="005006F6">
        <w:tc>
          <w:tcPr>
            <w:tcW w:w="1276" w:type="dxa"/>
            <w:vAlign w:val="center"/>
          </w:tcPr>
          <w:p w14:paraId="792FBFBF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37DC06DC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F000529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0ED2A434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F21C1B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002D2103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129 618.26 zł</w:t>
            </w:r>
          </w:p>
        </w:tc>
      </w:tr>
      <w:tr w:rsidR="004102B6" w:rsidRPr="00BB547B" w14:paraId="23B6D7A8" w14:textId="77777777" w:rsidTr="005006F6">
        <w:tc>
          <w:tcPr>
            <w:tcW w:w="1276" w:type="dxa"/>
            <w:vAlign w:val="center"/>
          </w:tcPr>
          <w:p w14:paraId="767BC1CB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04C68BCD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4FEDDF1C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73951261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EF11F1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46902A62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133 347.60 zł</w:t>
            </w:r>
          </w:p>
        </w:tc>
      </w:tr>
      <w:tr w:rsidR="004102B6" w:rsidRPr="00BB547B" w14:paraId="29BEAAED" w14:textId="77777777" w:rsidTr="005006F6">
        <w:tc>
          <w:tcPr>
            <w:tcW w:w="1276" w:type="dxa"/>
            <w:vAlign w:val="center"/>
          </w:tcPr>
          <w:p w14:paraId="387C0AA5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09B121C7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B698DDB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4B73FE19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E7E285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49E9CF33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65 292.19 zł</w:t>
            </w:r>
          </w:p>
        </w:tc>
      </w:tr>
      <w:tr w:rsidR="004102B6" w:rsidRPr="00BB547B" w14:paraId="250CA4BB" w14:textId="77777777" w:rsidTr="005006F6">
        <w:tc>
          <w:tcPr>
            <w:tcW w:w="1276" w:type="dxa"/>
            <w:vAlign w:val="center"/>
          </w:tcPr>
          <w:p w14:paraId="12AFFFF2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4FAA316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E4F3100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5F1794B4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B0B713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646C2D24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158 195.88 zł</w:t>
            </w:r>
          </w:p>
        </w:tc>
      </w:tr>
      <w:tr w:rsidR="004102B6" w:rsidRPr="00BB547B" w14:paraId="02D2AA8A" w14:textId="77777777" w:rsidTr="005006F6">
        <w:tc>
          <w:tcPr>
            <w:tcW w:w="1276" w:type="dxa"/>
            <w:vAlign w:val="center"/>
          </w:tcPr>
          <w:p w14:paraId="71186DED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513E0EB0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54C65DDD" w14:textId="77777777" w:rsidR="004102B6" w:rsidRPr="00986737" w:rsidRDefault="004102B6" w:rsidP="005006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590BBEA6" w14:textId="77777777" w:rsidR="004102B6" w:rsidRPr="00986737" w:rsidRDefault="004102B6" w:rsidP="005006F6">
            <w:pPr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9DDE91" w14:textId="77777777" w:rsidR="004102B6" w:rsidRPr="00986737" w:rsidRDefault="004102B6" w:rsidP="005006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102B6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6D70289B" w14:textId="77777777" w:rsidR="004102B6" w:rsidRPr="00986737" w:rsidRDefault="004102B6" w:rsidP="005006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02B6">
              <w:rPr>
                <w:rFonts w:ascii="Arial" w:hAnsi="Arial" w:cs="Arial"/>
                <w:sz w:val="24"/>
                <w:szCs w:val="24"/>
              </w:rPr>
              <w:t>83 921.40 zł</w:t>
            </w:r>
          </w:p>
        </w:tc>
      </w:tr>
    </w:tbl>
    <w:p w14:paraId="66E516B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7DA57F96" w14:textId="0318C069" w:rsidR="00C236D3" w:rsidRDefault="0023386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  <w:proofErr w:type="spellStart"/>
      <w:r>
        <w:rPr>
          <w:rFonts w:ascii="Arial" w:hAnsi="Arial" w:cs="Arial"/>
          <w:sz w:val="24"/>
          <w:szCs w:val="24"/>
        </w:rPr>
        <w:t>Sp</w:t>
      </w:r>
      <w:proofErr w:type="spellEnd"/>
      <w:r>
        <w:rPr>
          <w:rFonts w:ascii="Arial" w:hAnsi="Arial" w:cs="Arial"/>
          <w:sz w:val="24"/>
          <w:szCs w:val="24"/>
        </w:rPr>
        <w:t xml:space="preserve"> ZOZ Kolbuszowa</w:t>
      </w:r>
    </w:p>
    <w:p w14:paraId="1F7582B4" w14:textId="086397F0" w:rsidR="0023386B" w:rsidRPr="00BB547B" w:rsidRDefault="0023386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23386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9C4D" w14:textId="77777777" w:rsidR="003B60B2" w:rsidRDefault="003B60B2">
      <w:r>
        <w:separator/>
      </w:r>
    </w:p>
  </w:endnote>
  <w:endnote w:type="continuationSeparator" w:id="0">
    <w:p w14:paraId="41A63C64" w14:textId="77777777" w:rsidR="003B60B2" w:rsidRDefault="003B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22A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CD5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9687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885BB2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9289A7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A04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6AFC1B" w14:textId="77777777" w:rsidR="009F189D" w:rsidRDefault="009F189D">
    <w:pPr>
      <w:pStyle w:val="Stopka"/>
      <w:tabs>
        <w:tab w:val="clear" w:pos="4536"/>
      </w:tabs>
      <w:jc w:val="center"/>
    </w:pPr>
  </w:p>
  <w:p w14:paraId="475682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447E1" w14:textId="77777777" w:rsidR="003B60B2" w:rsidRDefault="003B60B2">
      <w:r>
        <w:separator/>
      </w:r>
    </w:p>
  </w:footnote>
  <w:footnote w:type="continuationSeparator" w:id="0">
    <w:p w14:paraId="3D86EE3B" w14:textId="77777777" w:rsidR="003B60B2" w:rsidRDefault="003B6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3979B" w14:textId="77777777" w:rsidR="004102B6" w:rsidRDefault="00410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C75D" w14:textId="77777777" w:rsidR="004102B6" w:rsidRDefault="00410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795E4" w14:textId="77777777" w:rsidR="004102B6" w:rsidRDefault="004102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0B2"/>
    <w:rsid w:val="00007727"/>
    <w:rsid w:val="00017720"/>
    <w:rsid w:val="00035488"/>
    <w:rsid w:val="000D7F25"/>
    <w:rsid w:val="000E00E5"/>
    <w:rsid w:val="00173B20"/>
    <w:rsid w:val="001C69FF"/>
    <w:rsid w:val="0023318D"/>
    <w:rsid w:val="0023386B"/>
    <w:rsid w:val="003B60B2"/>
    <w:rsid w:val="003D72FD"/>
    <w:rsid w:val="004102B6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5C8F3"/>
  <w15:chartTrackingRefBased/>
  <w15:docId w15:val="{FA02B7D6-C01B-40E3-8658-7FCF0692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2026-01-15T09:39:00Z</dcterms:created>
  <dcterms:modified xsi:type="dcterms:W3CDTF">2026-01-15T09:39:00Z</dcterms:modified>
</cp:coreProperties>
</file>