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59698D" w14:textId="71E17160" w:rsidR="003E4A23" w:rsidRPr="00EB426C" w:rsidRDefault="003E4A23" w:rsidP="003E4A23">
      <w:pPr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>WYKONAWCY                                                                                     /wszyscy/</w:t>
      </w:r>
    </w:p>
    <w:p w14:paraId="5533411B" w14:textId="7457C77B" w:rsidR="003E4A23" w:rsidRPr="00EB426C" w:rsidRDefault="003E4A23" w:rsidP="003E4A2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B426C">
        <w:rPr>
          <w:rFonts w:ascii="Times New Roman" w:hAnsi="Times New Roman" w:cs="Times New Roman"/>
          <w:b/>
          <w:bCs/>
          <w:sz w:val="24"/>
          <w:szCs w:val="24"/>
        </w:rPr>
        <w:t>Eap-2412/</w:t>
      </w:r>
      <w:r w:rsidR="009E15CF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EB426C">
        <w:rPr>
          <w:rFonts w:ascii="Times New Roman" w:hAnsi="Times New Roman" w:cs="Times New Roman"/>
          <w:b/>
          <w:bCs/>
          <w:sz w:val="24"/>
          <w:szCs w:val="24"/>
        </w:rPr>
        <w:t>/2</w:t>
      </w:r>
      <w:r w:rsidR="00E00FA5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EB426C">
        <w:rPr>
          <w:rFonts w:ascii="Times New Roman" w:hAnsi="Times New Roman" w:cs="Times New Roman"/>
          <w:b/>
          <w:bCs/>
          <w:sz w:val="24"/>
          <w:szCs w:val="24"/>
        </w:rPr>
        <w:t>/M</w:t>
      </w:r>
    </w:p>
    <w:p w14:paraId="2A557E74" w14:textId="08F713AA" w:rsidR="003E4A23" w:rsidRPr="00EB426C" w:rsidRDefault="003E4A23" w:rsidP="003E4A23">
      <w:pPr>
        <w:jc w:val="center"/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 xml:space="preserve">Dotyczy postępowania znak jw. z dnia </w:t>
      </w:r>
      <w:r w:rsidR="00E00FA5">
        <w:rPr>
          <w:rFonts w:ascii="Times New Roman" w:hAnsi="Times New Roman" w:cs="Times New Roman"/>
          <w:sz w:val="24"/>
          <w:szCs w:val="24"/>
        </w:rPr>
        <w:t>19</w:t>
      </w:r>
      <w:r w:rsidRPr="00EB426C">
        <w:rPr>
          <w:rFonts w:ascii="Times New Roman" w:hAnsi="Times New Roman" w:cs="Times New Roman"/>
          <w:sz w:val="24"/>
          <w:szCs w:val="24"/>
        </w:rPr>
        <w:t>.</w:t>
      </w:r>
      <w:r w:rsidR="000C286B" w:rsidRPr="00EB426C">
        <w:rPr>
          <w:rFonts w:ascii="Times New Roman" w:hAnsi="Times New Roman" w:cs="Times New Roman"/>
          <w:sz w:val="24"/>
          <w:szCs w:val="24"/>
        </w:rPr>
        <w:t>01</w:t>
      </w:r>
      <w:r w:rsidRPr="00EB426C">
        <w:rPr>
          <w:rFonts w:ascii="Times New Roman" w:hAnsi="Times New Roman" w:cs="Times New Roman"/>
          <w:sz w:val="24"/>
          <w:szCs w:val="24"/>
        </w:rPr>
        <w:t>.202</w:t>
      </w:r>
      <w:r w:rsidR="00E00FA5">
        <w:rPr>
          <w:rFonts w:ascii="Times New Roman" w:hAnsi="Times New Roman" w:cs="Times New Roman"/>
          <w:sz w:val="24"/>
          <w:szCs w:val="24"/>
        </w:rPr>
        <w:t>6</w:t>
      </w:r>
      <w:r w:rsidRPr="00EB426C">
        <w:rPr>
          <w:rFonts w:ascii="Times New Roman" w:hAnsi="Times New Roman" w:cs="Times New Roman"/>
          <w:sz w:val="24"/>
          <w:szCs w:val="24"/>
        </w:rPr>
        <w:t>r.</w:t>
      </w:r>
    </w:p>
    <w:p w14:paraId="2CE0F338" w14:textId="5035E02C" w:rsidR="003E4A23" w:rsidRPr="00EB426C" w:rsidRDefault="003E4A23" w:rsidP="003E4A2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B426C">
        <w:rPr>
          <w:rFonts w:ascii="Times New Roman" w:hAnsi="Times New Roman" w:cs="Times New Roman"/>
          <w:b/>
          <w:bCs/>
          <w:sz w:val="24"/>
          <w:szCs w:val="24"/>
        </w:rPr>
        <w:t>ZAWIADOMIENIE /</w:t>
      </w:r>
      <w:r w:rsidR="002120B2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EB426C">
        <w:rPr>
          <w:rFonts w:ascii="Times New Roman" w:hAnsi="Times New Roman" w:cs="Times New Roman"/>
          <w:b/>
          <w:bCs/>
          <w:sz w:val="24"/>
          <w:szCs w:val="24"/>
        </w:rPr>
        <w:t>/</w:t>
      </w:r>
    </w:p>
    <w:p w14:paraId="4CDF8555" w14:textId="77777777" w:rsidR="003E4A23" w:rsidRPr="00EB426C" w:rsidRDefault="003E4A23" w:rsidP="003E4A23">
      <w:pPr>
        <w:jc w:val="center"/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>Samodzielny Publiczny Zespół Opieki Zdrowotnej w Kolbuszowej,36-100 Kolbuszowa,</w:t>
      </w:r>
    </w:p>
    <w:p w14:paraId="360AED7D" w14:textId="77777777" w:rsidR="003E4A23" w:rsidRPr="00EB426C" w:rsidRDefault="003E4A23" w:rsidP="003E4A23">
      <w:pPr>
        <w:jc w:val="center"/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>Ul. Grunwaldzka 4, zawiadamia Wykonawców o wypłynięciu zapytań dotyczących zapisów</w:t>
      </w:r>
    </w:p>
    <w:p w14:paraId="7FB40F9D" w14:textId="6C64BA93" w:rsidR="007A1A64" w:rsidRPr="009A7C66" w:rsidRDefault="003E4A23" w:rsidP="009A7C6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>SWZ w postępowaniu:</w:t>
      </w:r>
    </w:p>
    <w:p w14:paraId="47538DDB" w14:textId="23D3F4BA" w:rsidR="007A1A64" w:rsidRPr="00A57610" w:rsidRDefault="007A1A64" w:rsidP="007A1A64">
      <w:pPr>
        <w:rPr>
          <w:rFonts w:ascii="Times New Roman" w:hAnsi="Times New Roman" w:cs="Times New Roman"/>
          <w:bCs/>
          <w:sz w:val="24"/>
          <w:szCs w:val="24"/>
        </w:rPr>
      </w:pPr>
      <w:r w:rsidRPr="007A1A64">
        <w:rPr>
          <w:rFonts w:ascii="Times New Roman" w:hAnsi="Times New Roman" w:cs="Times New Roman"/>
          <w:sz w:val="24"/>
          <w:szCs w:val="24"/>
          <w:u w:val="single"/>
        </w:rPr>
        <w:t xml:space="preserve">Dot. Postępowania w trybie podstawowym : </w:t>
      </w:r>
      <w:bookmarkStart w:id="0" w:name="_Hlk76546308"/>
      <w:r w:rsidRPr="007A1A64">
        <w:rPr>
          <w:rFonts w:ascii="Times New Roman" w:hAnsi="Times New Roman" w:cs="Times New Roman"/>
          <w:sz w:val="24"/>
          <w:szCs w:val="24"/>
        </w:rPr>
        <w:t>„</w:t>
      </w:r>
      <w:bookmarkEnd w:id="0"/>
      <w:r w:rsidR="009E15CF">
        <w:rPr>
          <w:rFonts w:ascii="Times New Roman" w:hAnsi="Times New Roman" w:cs="Times New Roman"/>
          <w:b/>
          <w:bCs/>
          <w:sz w:val="24"/>
          <w:szCs w:val="24"/>
        </w:rPr>
        <w:t>D</w:t>
      </w:r>
      <w:r w:rsidR="00A57610" w:rsidRPr="00A57610">
        <w:rPr>
          <w:rFonts w:ascii="Times New Roman" w:hAnsi="Times New Roman" w:cs="Times New Roman"/>
          <w:b/>
          <w:bCs/>
          <w:sz w:val="24"/>
          <w:szCs w:val="24"/>
        </w:rPr>
        <w:t>ostawa</w:t>
      </w:r>
      <w:r w:rsidR="004A360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E15CF">
        <w:rPr>
          <w:rFonts w:ascii="Times New Roman" w:hAnsi="Times New Roman" w:cs="Times New Roman"/>
          <w:b/>
          <w:bCs/>
          <w:sz w:val="24"/>
          <w:szCs w:val="24"/>
        </w:rPr>
        <w:t>rękawic medycznych w 4 pakietach”</w:t>
      </w:r>
    </w:p>
    <w:p w14:paraId="079E4176" w14:textId="77777777" w:rsidR="003A7B98" w:rsidRPr="003A7B98" w:rsidRDefault="003A7B98" w:rsidP="003A7B98">
      <w:pPr>
        <w:spacing w:line="256" w:lineRule="auto"/>
        <w:rPr>
          <w:rFonts w:ascii="Times New Roman" w:eastAsia="Calibri" w:hAnsi="Times New Roman" w:cs="Times New Roman"/>
          <w:sz w:val="24"/>
          <w:szCs w:val="24"/>
        </w:rPr>
      </w:pPr>
      <w:r w:rsidRPr="003A7B98">
        <w:rPr>
          <w:rFonts w:ascii="Times New Roman" w:eastAsia="Calibri" w:hAnsi="Times New Roman" w:cs="Times New Roman"/>
          <w:sz w:val="24"/>
          <w:szCs w:val="24"/>
        </w:rPr>
        <w:t xml:space="preserve">Zgodnie z art.284 ust.6 ustawy z dnia 11 września 2019 roku Prawo zamówień publicznych </w:t>
      </w:r>
    </w:p>
    <w:p w14:paraId="5D420230" w14:textId="77777777" w:rsidR="003A7B98" w:rsidRPr="003A7B98" w:rsidRDefault="003A7B98" w:rsidP="003A7B98">
      <w:pPr>
        <w:spacing w:line="256" w:lineRule="auto"/>
        <w:rPr>
          <w:rFonts w:ascii="Times New Roman" w:eastAsia="Calibri" w:hAnsi="Times New Roman" w:cs="Times New Roman"/>
          <w:sz w:val="24"/>
          <w:szCs w:val="24"/>
        </w:rPr>
      </w:pPr>
      <w:r w:rsidRPr="003A7B98">
        <w:rPr>
          <w:rFonts w:ascii="Times New Roman" w:eastAsia="Calibri" w:hAnsi="Times New Roman" w:cs="Times New Roman"/>
          <w:sz w:val="24"/>
          <w:szCs w:val="24"/>
        </w:rPr>
        <w:t>(Dz. U. z 2024 r. poz. 1320.) Zamawiający przekazuje treść zapytań wraz z wyjaśnieniami:</w:t>
      </w:r>
    </w:p>
    <w:p w14:paraId="20DFF649" w14:textId="77777777" w:rsidR="002120B2" w:rsidRPr="002120B2" w:rsidRDefault="00483A89" w:rsidP="002120B2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pl-PL"/>
          <w14:ligatures w14:val="none"/>
        </w:rPr>
      </w:pPr>
      <w:r w:rsidRPr="002120B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Pytanie 1. </w:t>
      </w:r>
      <w:r w:rsidR="002120B2" w:rsidRPr="002120B2">
        <w:rPr>
          <w:rFonts w:ascii="Times New Roman" w:eastAsia="Lucida Sans Unicode" w:hAnsi="Times New Roman" w:cs="Times New Roman"/>
          <w:kern w:val="3"/>
          <w:sz w:val="24"/>
          <w:szCs w:val="24"/>
          <w:lang w:eastAsia="pl-PL"/>
          <w14:ligatures w14:val="none"/>
        </w:rPr>
        <w:t xml:space="preserve">Czy Zamawiający w pakiecie nr  2 dopuści rękawice diagnostyczne nitrylowe, </w:t>
      </w:r>
      <w:proofErr w:type="spellStart"/>
      <w:r w:rsidR="002120B2" w:rsidRPr="002120B2">
        <w:rPr>
          <w:rFonts w:ascii="Times New Roman" w:eastAsia="Lucida Sans Unicode" w:hAnsi="Times New Roman" w:cs="Times New Roman"/>
          <w:kern w:val="3"/>
          <w:sz w:val="24"/>
          <w:szCs w:val="24"/>
          <w:lang w:eastAsia="pl-PL"/>
          <w14:ligatures w14:val="none"/>
        </w:rPr>
        <w:t>bezpudrowe</w:t>
      </w:r>
      <w:proofErr w:type="spellEnd"/>
      <w:r w:rsidR="002120B2" w:rsidRPr="002120B2">
        <w:rPr>
          <w:rFonts w:ascii="Times New Roman" w:eastAsia="Lucida Sans Unicode" w:hAnsi="Times New Roman" w:cs="Times New Roman"/>
          <w:kern w:val="3"/>
          <w:sz w:val="24"/>
          <w:szCs w:val="24"/>
          <w:lang w:eastAsia="pl-PL"/>
          <w14:ligatures w14:val="none"/>
        </w:rPr>
        <w:t xml:space="preserve">. Grubość na palcu 0,07mm, na dłoni 0,06mm, powierzchnia zewnętrzna gładka z teksturą na końcach palców, chlorowane od wewnątrz, bez protein lateksu; AQL=1,5. Zarejestrowany jako wyrób medyczny i środek ochrony indywidualnej kategorii III. Pozbawione </w:t>
      </w:r>
      <w:proofErr w:type="spellStart"/>
      <w:r w:rsidR="002120B2" w:rsidRPr="002120B2">
        <w:rPr>
          <w:rFonts w:ascii="Times New Roman" w:eastAsia="Lucida Sans Unicode" w:hAnsi="Times New Roman" w:cs="Times New Roman"/>
          <w:kern w:val="3"/>
          <w:sz w:val="24"/>
          <w:szCs w:val="24"/>
          <w:lang w:eastAsia="pl-PL"/>
          <w14:ligatures w14:val="none"/>
        </w:rPr>
        <w:t>tiuramów</w:t>
      </w:r>
      <w:proofErr w:type="spellEnd"/>
      <w:r w:rsidR="002120B2" w:rsidRPr="002120B2">
        <w:rPr>
          <w:rFonts w:ascii="Times New Roman" w:eastAsia="Lucida Sans Unicode" w:hAnsi="Times New Roman" w:cs="Times New Roman"/>
          <w:kern w:val="3"/>
          <w:sz w:val="24"/>
          <w:szCs w:val="24"/>
          <w:lang w:eastAsia="pl-PL"/>
          <w14:ligatures w14:val="none"/>
        </w:rPr>
        <w:t>. Posiadające dopuszczenia do kontaktu z żywnością oraz potwierdzone piktogramem na opakowaniu?</w:t>
      </w:r>
    </w:p>
    <w:p w14:paraId="19704948" w14:textId="4AF81D1E" w:rsidR="00483A89" w:rsidRPr="002120B2" w:rsidRDefault="00483A89" w:rsidP="00483A89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71B5C529" w14:textId="1177EAFE" w:rsidR="00483A89" w:rsidRPr="002120B2" w:rsidRDefault="00483A89" w:rsidP="00483A89">
      <w:pPr>
        <w:spacing w:after="0" w:line="240" w:lineRule="auto"/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</w:pPr>
      <w:r w:rsidRPr="002120B2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Odpowiedź Zamawiającego: </w:t>
      </w:r>
      <w:r w:rsidR="002120B2" w:rsidRPr="002120B2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Zamawiający podtrzymuje zapisy SWZ.</w:t>
      </w:r>
    </w:p>
    <w:p w14:paraId="3BB82D2E" w14:textId="77777777" w:rsidR="00EF2F8C" w:rsidRPr="002120B2" w:rsidRDefault="00EF2F8C" w:rsidP="00483A89">
      <w:pPr>
        <w:spacing w:after="0" w:line="240" w:lineRule="auto"/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</w:pPr>
    </w:p>
    <w:p w14:paraId="19B775B0" w14:textId="58F8233C" w:rsidR="002120B2" w:rsidRPr="002120B2" w:rsidRDefault="002120B2" w:rsidP="002120B2">
      <w:pPr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120B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Pytanie 2. </w:t>
      </w:r>
      <w:r w:rsidRPr="002120B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Do umowy:</w:t>
      </w:r>
      <w:r w:rsidRPr="002120B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Pr="002120B2">
        <w:rPr>
          <w:rFonts w:ascii="Times New Roman" w:hAnsi="Times New Roman" w:cs="Times New Roman"/>
          <w:color w:val="000000" w:themeColor="text1"/>
          <w:sz w:val="24"/>
          <w:szCs w:val="24"/>
        </w:rPr>
        <w:t>Zwracamy się z prośbą o umieszczenie w umowie zapisu dotyczycącego minimum logistycznego tj. Zamawiający będzie składał zamówienie według bieżących potrzeb, przy czym wartość zamówienia jednostkowego nie powinna być niższa niż 500 zł netto?</w:t>
      </w:r>
    </w:p>
    <w:p w14:paraId="0B20733B" w14:textId="026FFE82" w:rsidR="002120B2" w:rsidRPr="002120B2" w:rsidRDefault="002120B2" w:rsidP="002120B2">
      <w:pPr>
        <w:spacing w:after="0" w:line="276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2120B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Odpowiedź Zamawiającego:</w:t>
      </w:r>
      <w:r w:rsidRPr="002120B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Zamawiający podtrzymuje zapisy</w:t>
      </w:r>
      <w:r w:rsidR="00435A0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wzoru umowy.</w:t>
      </w:r>
    </w:p>
    <w:p w14:paraId="395D1CF7" w14:textId="77777777" w:rsidR="002120B2" w:rsidRPr="002120B2" w:rsidRDefault="002120B2" w:rsidP="002120B2">
      <w:pPr>
        <w:spacing w:after="0" w:line="276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2E2A98B0" w14:textId="44AD11DE" w:rsidR="002120B2" w:rsidRPr="002120B2" w:rsidRDefault="002120B2" w:rsidP="002120B2">
      <w:pPr>
        <w:spacing w:after="0" w:line="276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120B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Pytanie 3. </w:t>
      </w:r>
      <w:r w:rsidRPr="002120B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Pakiet 2, pozycja 1</w:t>
      </w:r>
    </w:p>
    <w:p w14:paraId="333050CF" w14:textId="77777777" w:rsidR="002120B2" w:rsidRPr="002120B2" w:rsidRDefault="002120B2" w:rsidP="002120B2">
      <w:pPr>
        <w:spacing w:after="0" w:line="276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2120B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Czy Zamawiający dopuści rękawice nitrylowe o nieznacznej różnicy w grubości na dłoni 0,07±0,01 mm?</w:t>
      </w:r>
    </w:p>
    <w:p w14:paraId="0E43CE48" w14:textId="659713F0" w:rsidR="002120B2" w:rsidRPr="002120B2" w:rsidRDefault="002120B2" w:rsidP="002120B2">
      <w:pPr>
        <w:spacing w:after="0" w:line="276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2120B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Odpowiedź Zamawiającego:</w:t>
      </w:r>
      <w:r w:rsidRPr="002120B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TAK. Zamawiający dopuszcza.</w:t>
      </w:r>
    </w:p>
    <w:p w14:paraId="792B4F88" w14:textId="77777777" w:rsidR="002120B2" w:rsidRPr="002120B2" w:rsidRDefault="002120B2" w:rsidP="002120B2">
      <w:pPr>
        <w:spacing w:after="0" w:line="276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14:paraId="0850CD3B" w14:textId="18D9AD7F" w:rsidR="002120B2" w:rsidRPr="006A0F49" w:rsidRDefault="002120B2" w:rsidP="002120B2">
      <w:pPr>
        <w:spacing w:after="0" w:line="276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120B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Pytanie 4. </w:t>
      </w:r>
      <w:r w:rsidRPr="002120B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Pakiet 2, pozycja 1</w:t>
      </w:r>
      <w:r w:rsidRPr="002120B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Czy Zamawiający dopuści rękawice z </w:t>
      </w:r>
      <w:proofErr w:type="spellStart"/>
      <w:r w:rsidRPr="002120B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mikroteksturą</w:t>
      </w:r>
      <w:proofErr w:type="spellEnd"/>
      <w:r w:rsidRPr="002120B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na całej rękawicy i z dodatkową teksturą na końcach palców?</w:t>
      </w:r>
    </w:p>
    <w:p w14:paraId="1B49E126" w14:textId="1EB3A956" w:rsidR="002120B2" w:rsidRPr="002120B2" w:rsidRDefault="002120B2" w:rsidP="002120B2">
      <w:pPr>
        <w:spacing w:after="0" w:line="276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2120B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Odpowiedź Zamawiającego: Zamawiający podtrzymuje zapisy SWZ.</w:t>
      </w:r>
    </w:p>
    <w:p w14:paraId="75975217" w14:textId="77777777" w:rsidR="002120B2" w:rsidRPr="002120B2" w:rsidRDefault="002120B2" w:rsidP="002120B2">
      <w:pPr>
        <w:spacing w:after="0" w:line="276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14:paraId="489618CE" w14:textId="6D7411BF" w:rsidR="002120B2" w:rsidRPr="006A0F49" w:rsidRDefault="002120B2" w:rsidP="002120B2">
      <w:pPr>
        <w:spacing w:after="0" w:line="276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120B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Pytanie 5. </w:t>
      </w:r>
      <w:r w:rsidRPr="002120B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Pakiet 2, pozycja 1</w:t>
      </w:r>
      <w:r w:rsidRPr="002120B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Czy Zamawiający dopuści rękawice pakowane a’200sztuk z jednoczesnym przeliczeniem zamawianych ilości?</w:t>
      </w:r>
    </w:p>
    <w:p w14:paraId="643BB437" w14:textId="77777777" w:rsidR="002120B2" w:rsidRPr="002120B2" w:rsidRDefault="002120B2" w:rsidP="002120B2">
      <w:pPr>
        <w:spacing w:after="0" w:line="276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2120B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Odpowiedź Zamawiającego: NIE. Zamawiający podtrzymuje zapisy SWZ.</w:t>
      </w:r>
    </w:p>
    <w:p w14:paraId="7C30C823" w14:textId="77777777" w:rsidR="002120B2" w:rsidRPr="002120B2" w:rsidRDefault="002120B2" w:rsidP="002120B2">
      <w:pPr>
        <w:spacing w:after="0" w:line="276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14:paraId="2CB890B8" w14:textId="55F7AE79" w:rsidR="002120B2" w:rsidRPr="006A0F49" w:rsidRDefault="002120B2" w:rsidP="002120B2">
      <w:pPr>
        <w:spacing w:after="0" w:line="276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120B2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 xml:space="preserve">Pytanie 6. </w:t>
      </w:r>
      <w:r w:rsidRPr="002120B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Pakiet 3, pozycja 1</w:t>
      </w:r>
      <w:r w:rsidR="006A0F4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2120B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Czy Zamawiający dopuści rękawice o </w:t>
      </w:r>
      <w:r w:rsidRPr="002120B2">
        <w:rPr>
          <w:rFonts w:ascii="Times New Roman" w:hAnsi="Times New Roman" w:cs="Times New Roman"/>
          <w:color w:val="000000" w:themeColor="text1"/>
          <w:sz w:val="24"/>
          <w:szCs w:val="24"/>
        </w:rPr>
        <w:t>grubość pojedynczej ścianki: na palcu 0,36mm ±0,04mm, na dłoni 0,31mm±0,03mm, na mankiecie 0,23mm±0,03mm?</w:t>
      </w:r>
    </w:p>
    <w:p w14:paraId="7F305259" w14:textId="1C2F0BD1" w:rsidR="002120B2" w:rsidRPr="002120B2" w:rsidRDefault="002120B2" w:rsidP="002120B2">
      <w:pPr>
        <w:spacing w:after="0" w:line="276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2120B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Odpowiedź Zamawiającego: </w:t>
      </w:r>
      <w:r w:rsidRPr="002120B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TAK. Dopuszcza.</w:t>
      </w:r>
    </w:p>
    <w:p w14:paraId="35C5C556" w14:textId="77777777" w:rsidR="002120B2" w:rsidRPr="002120B2" w:rsidRDefault="002120B2" w:rsidP="002120B2">
      <w:pPr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7064388" w14:textId="531DB4A8" w:rsidR="002120B2" w:rsidRPr="002120B2" w:rsidRDefault="002120B2" w:rsidP="002120B2">
      <w:pPr>
        <w:spacing w:after="0" w:line="276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120B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Pytanie 7. </w:t>
      </w:r>
      <w:r w:rsidRPr="002120B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Pakiet 3, pozycja 1</w:t>
      </w:r>
      <w:r w:rsidR="006A0F4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2120B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Czy Zamawiający dopuści rękawice o </w:t>
      </w:r>
      <w:r w:rsidRPr="002120B2">
        <w:rPr>
          <w:rFonts w:ascii="Times New Roman" w:hAnsi="Times New Roman" w:cs="Times New Roman"/>
          <w:color w:val="000000" w:themeColor="text1"/>
          <w:sz w:val="24"/>
          <w:szCs w:val="24"/>
        </w:rPr>
        <w:t>sile zrywu przed starzeniem min. 20N i</w:t>
      </w:r>
      <w:r w:rsidRPr="002120B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2120B2">
        <w:rPr>
          <w:rFonts w:ascii="Times New Roman" w:hAnsi="Times New Roman" w:cs="Times New Roman"/>
          <w:color w:val="000000" w:themeColor="text1"/>
          <w:sz w:val="24"/>
          <w:szCs w:val="24"/>
        </w:rPr>
        <w:t>sile zrywu po starzeniu min 18N?</w:t>
      </w:r>
    </w:p>
    <w:p w14:paraId="58C423E9" w14:textId="1087E7EC" w:rsidR="002120B2" w:rsidRPr="002120B2" w:rsidRDefault="002120B2" w:rsidP="002120B2">
      <w:pPr>
        <w:spacing w:after="0" w:line="276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2120B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Odpowiedź Zamawiającego: Zamawiający podtrzymuje zapisy SWZ.</w:t>
      </w:r>
    </w:p>
    <w:p w14:paraId="6B6AC1A8" w14:textId="77777777" w:rsidR="00483A89" w:rsidRPr="00483A89" w:rsidRDefault="00483A89" w:rsidP="00483A89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:lang w:eastAsia="pl-PL"/>
          <w14:ligatures w14:val="none"/>
        </w:rPr>
      </w:pPr>
    </w:p>
    <w:p w14:paraId="1A5EE47B" w14:textId="6F568047" w:rsidR="003E4A23" w:rsidRPr="00EB426C" w:rsidRDefault="003E4A23" w:rsidP="003E4A23">
      <w:pPr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 xml:space="preserve">Zamawiający informuje uczestników postępowania o przysługujących środkach ochrony prawnej, zgodnie z Działem VI </w:t>
      </w:r>
      <w:proofErr w:type="spellStart"/>
      <w:r w:rsidRPr="00EB426C">
        <w:rPr>
          <w:rFonts w:ascii="Times New Roman" w:hAnsi="Times New Roman" w:cs="Times New Roman"/>
          <w:sz w:val="24"/>
          <w:szCs w:val="24"/>
        </w:rPr>
        <w:t>uPzp</w:t>
      </w:r>
      <w:proofErr w:type="spellEnd"/>
      <w:r w:rsidRPr="00EB426C">
        <w:rPr>
          <w:rFonts w:ascii="Times New Roman" w:hAnsi="Times New Roman" w:cs="Times New Roman"/>
          <w:sz w:val="24"/>
          <w:szCs w:val="24"/>
        </w:rPr>
        <w:t>.</w:t>
      </w:r>
    </w:p>
    <w:p w14:paraId="73BEEF01" w14:textId="0DFF7D94" w:rsidR="003E4A23" w:rsidRPr="00EB426C" w:rsidRDefault="003E4A23" w:rsidP="00537540">
      <w:pPr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 xml:space="preserve">Kolbuszowa </w:t>
      </w:r>
      <w:r w:rsidR="002120B2">
        <w:rPr>
          <w:rFonts w:ascii="Times New Roman" w:hAnsi="Times New Roman" w:cs="Times New Roman"/>
          <w:sz w:val="24"/>
          <w:szCs w:val="24"/>
        </w:rPr>
        <w:t>26</w:t>
      </w:r>
      <w:r w:rsidRPr="00EB426C">
        <w:rPr>
          <w:rFonts w:ascii="Times New Roman" w:hAnsi="Times New Roman" w:cs="Times New Roman"/>
          <w:sz w:val="24"/>
          <w:szCs w:val="24"/>
        </w:rPr>
        <w:t>.</w:t>
      </w:r>
      <w:r w:rsidR="000C286B" w:rsidRPr="00EB426C">
        <w:rPr>
          <w:rFonts w:ascii="Times New Roman" w:hAnsi="Times New Roman" w:cs="Times New Roman"/>
          <w:sz w:val="24"/>
          <w:szCs w:val="24"/>
        </w:rPr>
        <w:t>01</w:t>
      </w:r>
      <w:r w:rsidRPr="00EB426C">
        <w:rPr>
          <w:rFonts w:ascii="Times New Roman" w:hAnsi="Times New Roman" w:cs="Times New Roman"/>
          <w:sz w:val="24"/>
          <w:szCs w:val="24"/>
        </w:rPr>
        <w:t>.202</w:t>
      </w:r>
      <w:r w:rsidR="00E00FA5">
        <w:rPr>
          <w:rFonts w:ascii="Times New Roman" w:hAnsi="Times New Roman" w:cs="Times New Roman"/>
          <w:sz w:val="24"/>
          <w:szCs w:val="24"/>
        </w:rPr>
        <w:t>6</w:t>
      </w:r>
      <w:r w:rsidR="009A7C66">
        <w:rPr>
          <w:rFonts w:ascii="Times New Roman" w:hAnsi="Times New Roman" w:cs="Times New Roman"/>
          <w:sz w:val="24"/>
          <w:szCs w:val="24"/>
        </w:rPr>
        <w:t xml:space="preserve"> </w:t>
      </w:r>
      <w:r w:rsidRPr="00EB426C">
        <w:rPr>
          <w:rFonts w:ascii="Times New Roman" w:hAnsi="Times New Roman" w:cs="Times New Roman"/>
          <w:sz w:val="24"/>
          <w:szCs w:val="24"/>
        </w:rPr>
        <w:t>r.</w:t>
      </w:r>
    </w:p>
    <w:p w14:paraId="3E815E72" w14:textId="77777777" w:rsidR="009A7C66" w:rsidRPr="009A7C66" w:rsidRDefault="003E4A23" w:rsidP="009A7C66">
      <w:pPr>
        <w:jc w:val="right"/>
        <w:rPr>
          <w:rFonts w:ascii="Times New Roman" w:hAnsi="Times New Roman" w:cs="Times New Roman"/>
          <w:sz w:val="20"/>
          <w:szCs w:val="20"/>
        </w:rPr>
      </w:pPr>
      <w:r w:rsidRPr="009A7C66">
        <w:rPr>
          <w:rFonts w:ascii="Times New Roman" w:hAnsi="Times New Roman" w:cs="Times New Roman"/>
          <w:sz w:val="20"/>
          <w:szCs w:val="20"/>
        </w:rPr>
        <w:t>DYREKTOR SP ZOZ KOLBUSZOWA</w:t>
      </w:r>
    </w:p>
    <w:p w14:paraId="07498B20" w14:textId="1DF797A5" w:rsidR="003E4A23" w:rsidRPr="009A7C66" w:rsidRDefault="003E4A23" w:rsidP="009A7C66">
      <w:pPr>
        <w:jc w:val="right"/>
        <w:rPr>
          <w:rFonts w:ascii="Times New Roman" w:hAnsi="Times New Roman" w:cs="Times New Roman"/>
          <w:sz w:val="20"/>
          <w:szCs w:val="20"/>
        </w:rPr>
      </w:pPr>
      <w:r w:rsidRPr="009A7C66">
        <w:rPr>
          <w:rFonts w:ascii="Times New Roman" w:hAnsi="Times New Roman" w:cs="Times New Roman"/>
          <w:sz w:val="20"/>
          <w:szCs w:val="20"/>
        </w:rPr>
        <w:t>ZBIGNIEW STRZELCZYK</w:t>
      </w:r>
    </w:p>
    <w:p w14:paraId="2B6AF21D" w14:textId="77777777" w:rsidR="003E4A23" w:rsidRPr="009A7C66" w:rsidRDefault="003E4A23" w:rsidP="004F7D50">
      <w:pPr>
        <w:jc w:val="right"/>
        <w:rPr>
          <w:rFonts w:ascii="Times New Roman" w:hAnsi="Times New Roman" w:cs="Times New Roman"/>
          <w:sz w:val="20"/>
          <w:szCs w:val="20"/>
        </w:rPr>
      </w:pPr>
      <w:r w:rsidRPr="009A7C66">
        <w:rPr>
          <w:rFonts w:ascii="Times New Roman" w:hAnsi="Times New Roman" w:cs="Times New Roman"/>
          <w:sz w:val="20"/>
          <w:szCs w:val="20"/>
        </w:rPr>
        <w:t>…………………………………………..</w:t>
      </w:r>
    </w:p>
    <w:p w14:paraId="60AAA8C4" w14:textId="64840CC4" w:rsidR="003E4A23" w:rsidRPr="009A7C66" w:rsidRDefault="003E4A23" w:rsidP="009A7C66">
      <w:pPr>
        <w:jc w:val="right"/>
        <w:rPr>
          <w:rFonts w:ascii="Times New Roman" w:hAnsi="Times New Roman" w:cs="Times New Roman"/>
          <w:sz w:val="20"/>
          <w:szCs w:val="20"/>
        </w:rPr>
      </w:pPr>
      <w:r w:rsidRPr="009A7C66">
        <w:rPr>
          <w:rFonts w:ascii="Times New Roman" w:hAnsi="Times New Roman" w:cs="Times New Roman"/>
          <w:sz w:val="20"/>
          <w:szCs w:val="20"/>
        </w:rPr>
        <w:t>/Podpis osoby uprawnionej/</w:t>
      </w:r>
    </w:p>
    <w:sectPr w:rsidR="003E4A23" w:rsidRPr="009A7C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F1BB6"/>
    <w:multiLevelType w:val="hybridMultilevel"/>
    <w:tmpl w:val="44A251D4"/>
    <w:lvl w:ilvl="0" w:tplc="0B6E003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F70919"/>
    <w:multiLevelType w:val="hybridMultilevel"/>
    <w:tmpl w:val="B4EA2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6935E1"/>
    <w:multiLevelType w:val="hybridMultilevel"/>
    <w:tmpl w:val="72CED4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5D79DB"/>
    <w:multiLevelType w:val="hybridMultilevel"/>
    <w:tmpl w:val="79EE009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3237931">
    <w:abstractNumId w:val="3"/>
  </w:num>
  <w:num w:numId="2" w16cid:durableId="2094006394">
    <w:abstractNumId w:val="0"/>
  </w:num>
  <w:num w:numId="3" w16cid:durableId="1710372078">
    <w:abstractNumId w:val="1"/>
  </w:num>
  <w:num w:numId="4" w16cid:durableId="12427787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4A23"/>
    <w:rsid w:val="000A39D1"/>
    <w:rsid w:val="000B5B9A"/>
    <w:rsid w:val="000C286B"/>
    <w:rsid w:val="00116122"/>
    <w:rsid w:val="002120B2"/>
    <w:rsid w:val="002743CB"/>
    <w:rsid w:val="002821E4"/>
    <w:rsid w:val="00293D58"/>
    <w:rsid w:val="003A7B98"/>
    <w:rsid w:val="003E4A23"/>
    <w:rsid w:val="003F1F3A"/>
    <w:rsid w:val="00400555"/>
    <w:rsid w:val="00435A0B"/>
    <w:rsid w:val="00483A89"/>
    <w:rsid w:val="004A360F"/>
    <w:rsid w:val="004A5C9A"/>
    <w:rsid w:val="004F7D50"/>
    <w:rsid w:val="00537540"/>
    <w:rsid w:val="005A110F"/>
    <w:rsid w:val="00600D7A"/>
    <w:rsid w:val="00637048"/>
    <w:rsid w:val="0065652A"/>
    <w:rsid w:val="006A0F49"/>
    <w:rsid w:val="006A1E0B"/>
    <w:rsid w:val="006B327D"/>
    <w:rsid w:val="006E475C"/>
    <w:rsid w:val="006F28BF"/>
    <w:rsid w:val="00743998"/>
    <w:rsid w:val="00744A2C"/>
    <w:rsid w:val="0077346F"/>
    <w:rsid w:val="007A1A64"/>
    <w:rsid w:val="00914CBF"/>
    <w:rsid w:val="00947EFD"/>
    <w:rsid w:val="009A7C66"/>
    <w:rsid w:val="009D3ADB"/>
    <w:rsid w:val="009E15CF"/>
    <w:rsid w:val="00A22F15"/>
    <w:rsid w:val="00A4378F"/>
    <w:rsid w:val="00A57610"/>
    <w:rsid w:val="00A74789"/>
    <w:rsid w:val="00B322BB"/>
    <w:rsid w:val="00B45D7A"/>
    <w:rsid w:val="00BA3AE4"/>
    <w:rsid w:val="00BD60C6"/>
    <w:rsid w:val="00BE1A75"/>
    <w:rsid w:val="00C33522"/>
    <w:rsid w:val="00C86342"/>
    <w:rsid w:val="00CC694E"/>
    <w:rsid w:val="00DD4654"/>
    <w:rsid w:val="00E00FA5"/>
    <w:rsid w:val="00E12F1F"/>
    <w:rsid w:val="00E1522E"/>
    <w:rsid w:val="00E52E86"/>
    <w:rsid w:val="00E70B1C"/>
    <w:rsid w:val="00EB426C"/>
    <w:rsid w:val="00EF2F8C"/>
    <w:rsid w:val="00F71C9A"/>
    <w:rsid w:val="00FE55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1A3B0F"/>
  <w15:chartTrackingRefBased/>
  <w15:docId w15:val="{88DD1E32-EE1A-44CA-85E2-E1897BF75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120B2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744A2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44A2C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EF2F8C"/>
    <w:pPr>
      <w:spacing w:line="278" w:lineRule="auto"/>
      <w:ind w:left="720"/>
      <w:contextualSpacing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010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50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5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71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2</Pages>
  <Words>387</Words>
  <Characters>2325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Płoch</dc:creator>
  <cp:keywords/>
  <dc:description/>
  <cp:lastModifiedBy>Joanna Płoch</cp:lastModifiedBy>
  <cp:revision>56</cp:revision>
  <cp:lastPrinted>2025-01-29T08:18:00Z</cp:lastPrinted>
  <dcterms:created xsi:type="dcterms:W3CDTF">2023-12-01T07:19:00Z</dcterms:created>
  <dcterms:modified xsi:type="dcterms:W3CDTF">2026-01-26T09:47:00Z</dcterms:modified>
</cp:coreProperties>
</file>