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B358A4" w14:textId="777777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  <w:bookmarkStart w:id="0" w:name="_Hlk16851004"/>
    </w:p>
    <w:p w14:paraId="1F5C88C9" w14:textId="3C9C3B77" w:rsidR="00FC5EED" w:rsidRPr="007E23A7" w:rsidRDefault="00FC5EED" w:rsidP="00FC5EED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7E23A7">
        <w:rPr>
          <w:rFonts w:ascii="Times New Roman" w:hAnsi="Times New Roman" w:cs="Times New Roman"/>
          <w:sz w:val="22"/>
          <w:szCs w:val="22"/>
          <w:u w:val="single"/>
        </w:rPr>
        <w:t>Załącznik. 9.1</w:t>
      </w:r>
      <w:r w:rsidR="003C474A">
        <w:rPr>
          <w:rFonts w:ascii="Times New Roman" w:hAnsi="Times New Roman" w:cs="Times New Roman"/>
          <w:sz w:val="22"/>
          <w:szCs w:val="22"/>
          <w:u w:val="single"/>
        </w:rPr>
        <w:t>4</w:t>
      </w:r>
      <w:r w:rsidRPr="007E23A7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3BF84E94" w14:textId="478F1AE4" w:rsidR="00FC5EED" w:rsidRPr="007E23A7" w:rsidRDefault="00FC5EED" w:rsidP="00FC5EED">
      <w:pPr>
        <w:jc w:val="center"/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9A2E99">
        <w:rPr>
          <w:rFonts w:ascii="Times New Roman" w:hAnsi="Times New Roman" w:cs="Times New Roman"/>
          <w:sz w:val="22"/>
          <w:szCs w:val="22"/>
        </w:rPr>
        <w:t>5</w:t>
      </w:r>
      <w:r w:rsidR="00A81FB9">
        <w:rPr>
          <w:rFonts w:ascii="Times New Roman" w:hAnsi="Times New Roman" w:cs="Times New Roman"/>
          <w:sz w:val="22"/>
          <w:szCs w:val="22"/>
        </w:rPr>
        <w:t>/2</w:t>
      </w:r>
      <w:r w:rsidR="009A2E99">
        <w:rPr>
          <w:rFonts w:ascii="Times New Roman" w:hAnsi="Times New Roman" w:cs="Times New Roman"/>
          <w:sz w:val="22"/>
          <w:szCs w:val="22"/>
        </w:rPr>
        <w:t>6</w:t>
      </w:r>
      <w:r w:rsidRPr="007E23A7">
        <w:rPr>
          <w:rFonts w:ascii="Times New Roman" w:hAnsi="Times New Roman" w:cs="Times New Roman"/>
          <w:sz w:val="22"/>
          <w:szCs w:val="22"/>
        </w:rPr>
        <w:t>/M</w:t>
      </w:r>
    </w:p>
    <w:p w14:paraId="3FEB492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4A8E6D" w14:textId="3E9463C2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</w:t>
      </w:r>
      <w:r w:rsidRPr="00F31427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Pakiecie  1</w:t>
      </w:r>
      <w:r w:rsidR="003C474A">
        <w:rPr>
          <w:rFonts w:ascii="Times New Roman" w:hAnsi="Times New Roman" w:cs="Times New Roman"/>
          <w:b/>
          <w:bCs/>
          <w:sz w:val="22"/>
          <w:szCs w:val="22"/>
        </w:rPr>
        <w:t>4</w:t>
      </w:r>
      <w:r w:rsidRPr="007E23A7">
        <w:rPr>
          <w:rFonts w:ascii="Times New Roman" w:hAnsi="Times New Roman" w:cs="Times New Roman"/>
          <w:b/>
          <w:bCs/>
          <w:sz w:val="22"/>
          <w:szCs w:val="22"/>
        </w:rPr>
        <w:t xml:space="preserve"> – </w:t>
      </w:r>
      <w:r>
        <w:rPr>
          <w:rFonts w:ascii="Times New Roman" w:hAnsi="Times New Roman" w:cs="Times New Roman"/>
          <w:b/>
          <w:bCs/>
          <w:sz w:val="22"/>
          <w:szCs w:val="22"/>
        </w:rPr>
        <w:t>Sól fizjologiczna do przepłukiwania</w:t>
      </w:r>
    </w:p>
    <w:p w14:paraId="5D46A045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797F6B80" w14:textId="77777777" w:rsidR="00FC5EED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284C180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0A43324B" w14:textId="77777777" w:rsidR="00FC5EED" w:rsidRPr="007E23A7" w:rsidRDefault="00FC5EED" w:rsidP="00FC5EED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9183" w:type="dxa"/>
        <w:tblInd w:w="88" w:type="dxa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4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88"/>
        <w:gridCol w:w="966"/>
        <w:gridCol w:w="2712"/>
        <w:gridCol w:w="1762"/>
        <w:gridCol w:w="3255"/>
      </w:tblGrid>
      <w:tr w:rsidR="00FC5EED" w:rsidRPr="001E7A17" w14:paraId="6F3AB3B5" w14:textId="77777777" w:rsidTr="00C806EA">
        <w:trPr>
          <w:trHeight w:val="817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4EED27FC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Lp.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7B23C5FC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Dotyczy</w:t>
            </w:r>
          </w:p>
          <w:p w14:paraId="266F53C7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pozycji nr: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7EDBD41" w14:textId="77777777" w:rsidR="00FC5EED" w:rsidRPr="00963F2A" w:rsidRDefault="00FC5EED" w:rsidP="00C806EA">
            <w:pPr>
              <w:pStyle w:val="Standard"/>
              <w:jc w:val="center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Oceniana cecha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68236CA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  <w:sz w:val="18"/>
              </w:rPr>
              <w:t xml:space="preserve">         </w:t>
            </w:r>
            <w:r w:rsidRPr="00963F2A">
              <w:rPr>
                <w:rFonts w:cs="Times New Roman"/>
                <w:b/>
                <w:bCs/>
                <w:sz w:val="18"/>
              </w:rPr>
              <w:t>Punktacja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1C7CA47F" w14:textId="77777777" w:rsidR="00FC5EED" w:rsidRPr="00963F2A" w:rsidRDefault="00FC5EED" w:rsidP="00C806EA">
            <w:pPr>
              <w:pStyle w:val="Standard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63F2A">
              <w:rPr>
                <w:rFonts w:cs="Times New Roman"/>
                <w:sz w:val="18"/>
              </w:rPr>
              <w:t xml:space="preserve">       </w:t>
            </w: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Potwierdzenie przez Wykonawcę</w:t>
            </w:r>
          </w:p>
          <w:p w14:paraId="74BF700E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ascii="Arial" w:hAnsi="Arial" w:cs="Arial"/>
                <w:b/>
                <w:bCs/>
                <w:sz w:val="18"/>
                <w:szCs w:val="18"/>
              </w:rPr>
              <w:t>(tak/nie)</w:t>
            </w:r>
          </w:p>
        </w:tc>
      </w:tr>
      <w:tr w:rsidR="00FC5EED" w:rsidRPr="001E7A17" w14:paraId="6EB8FFAE" w14:textId="77777777" w:rsidTr="00C806EA">
        <w:trPr>
          <w:trHeight w:val="945"/>
        </w:trPr>
        <w:tc>
          <w:tcPr>
            <w:tcW w:w="4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A0D12E0" w14:textId="77777777" w:rsidR="00FC5EED" w:rsidRPr="00963F2A" w:rsidRDefault="00FC5EED" w:rsidP="00C806EA">
            <w:pPr>
              <w:pStyle w:val="Standard"/>
              <w:rPr>
                <w:rFonts w:cs="Times New Roman"/>
                <w:b/>
                <w:bCs/>
                <w:sz w:val="18"/>
              </w:rPr>
            </w:pPr>
            <w:r w:rsidRPr="00963F2A">
              <w:rPr>
                <w:rFonts w:cs="Times New Roman"/>
                <w:b/>
                <w:bCs/>
                <w:sz w:val="18"/>
              </w:rPr>
              <w:t>1.</w:t>
            </w:r>
          </w:p>
        </w:tc>
        <w:tc>
          <w:tcPr>
            <w:tcW w:w="9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2299F96A" w14:textId="6031AE57" w:rsidR="00FC5EED" w:rsidRPr="00963F2A" w:rsidRDefault="00FC5EED" w:rsidP="00C806EA">
            <w:pPr>
              <w:pStyle w:val="Standard"/>
              <w:jc w:val="both"/>
              <w:rPr>
                <w:rFonts w:cs="Times New Roman"/>
              </w:rPr>
            </w:pPr>
            <w:r w:rsidRPr="00963F2A">
              <w:rPr>
                <w:rFonts w:cs="Times New Roman"/>
                <w:b/>
                <w:bCs/>
              </w:rPr>
              <w:t xml:space="preserve">   1</w:t>
            </w:r>
          </w:p>
        </w:tc>
        <w:tc>
          <w:tcPr>
            <w:tcW w:w="27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802096A" w14:textId="494772B3" w:rsidR="00FC5EED" w:rsidRPr="00963F2A" w:rsidRDefault="00963F2A" w:rsidP="00C806EA">
            <w:pPr>
              <w:pStyle w:val="Standard"/>
              <w:rPr>
                <w:rFonts w:cs="Times New Roman"/>
              </w:rPr>
            </w:pPr>
            <w:r w:rsidRPr="00963F2A">
              <w:rPr>
                <w:rFonts w:cs="Times New Roman"/>
              </w:rPr>
              <w:t>Rodzaj opakowania</w:t>
            </w:r>
          </w:p>
        </w:tc>
        <w:tc>
          <w:tcPr>
            <w:tcW w:w="17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0927780C" w14:textId="77777777" w:rsidR="00CE5C38" w:rsidRDefault="00963F2A" w:rsidP="00C806EA">
            <w:pPr>
              <w:pStyle w:val="Standard"/>
              <w:jc w:val="center"/>
              <w:rPr>
                <w:rFonts w:cs="Times New Roman"/>
              </w:rPr>
            </w:pPr>
            <w:r w:rsidRPr="00963F2A">
              <w:rPr>
                <w:rFonts w:cs="Times New Roman"/>
              </w:rPr>
              <w:t xml:space="preserve">Opakowanie plastik   </w:t>
            </w:r>
          </w:p>
          <w:p w14:paraId="512FD9EF" w14:textId="242C2F42" w:rsidR="00FC5EED" w:rsidRPr="00963F2A" w:rsidRDefault="00CE5C38" w:rsidP="00C806EA">
            <w:pPr>
              <w:pStyle w:val="Standard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 xml:space="preserve">35 pkt </w:t>
            </w:r>
            <w:r w:rsidR="00963F2A" w:rsidRPr="00963F2A">
              <w:rPr>
                <w:rFonts w:cs="Times New Roman"/>
              </w:rPr>
              <w:t xml:space="preserve"> </w:t>
            </w:r>
          </w:p>
        </w:tc>
        <w:tc>
          <w:tcPr>
            <w:tcW w:w="325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left w:w="49" w:type="dxa"/>
            </w:tcMar>
          </w:tcPr>
          <w:p w14:paraId="33C88908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  <w:p w14:paraId="2F3DBE44" w14:textId="77777777" w:rsidR="00FC5EED" w:rsidRPr="00963F2A" w:rsidRDefault="00FC5EED" w:rsidP="00C806EA">
            <w:pPr>
              <w:pStyle w:val="Standard"/>
              <w:rPr>
                <w:rFonts w:cs="Times New Roman"/>
              </w:rPr>
            </w:pPr>
          </w:p>
        </w:tc>
      </w:tr>
    </w:tbl>
    <w:p w14:paraId="2BED4D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B73E32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515A0670" w14:textId="77777777" w:rsidR="009A2690" w:rsidRDefault="009A2690" w:rsidP="009A2690">
      <w:pPr>
        <w:rPr>
          <w:rFonts w:ascii="Georgia" w:hAnsi="Georgia"/>
          <w:b/>
          <w:bCs/>
          <w:sz w:val="20"/>
          <w:szCs w:val="20"/>
          <w:u w:val="single"/>
        </w:rPr>
      </w:pPr>
      <w:r>
        <w:rPr>
          <w:rFonts w:ascii="Georgia" w:hAnsi="Georgia"/>
          <w:b/>
          <w:bCs/>
          <w:sz w:val="20"/>
          <w:szCs w:val="20"/>
          <w:u w:val="single"/>
        </w:rPr>
        <w:t>UWAGA:</w:t>
      </w:r>
    </w:p>
    <w:p w14:paraId="05B5C8D0" w14:textId="77777777" w:rsidR="009A2690" w:rsidRDefault="009A2690" w:rsidP="009A2690">
      <w:pPr>
        <w:rPr>
          <w:sz w:val="22"/>
          <w:szCs w:val="22"/>
        </w:rPr>
      </w:pPr>
    </w:p>
    <w:p w14:paraId="15D9E580" w14:textId="29E58A09" w:rsidR="00FC5EED" w:rsidRPr="007E23A7" w:rsidRDefault="009A2690" w:rsidP="009A2690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  <w:u w:val="single"/>
        </w:rPr>
        <w:t>W przypadku braku wpisu w rubryce ,, Potwierdzenie przez Wykonawcę”  lub niedołączenia do oferty niniejszego załącznika,  Wykonawca otrzyma 0 pkt. w przedmiotowym kryterium</w:t>
      </w:r>
    </w:p>
    <w:p w14:paraId="6346111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120AF5BA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4981ADE5" w14:textId="77777777" w:rsidR="00FC5EED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EF9156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04B75A94" w14:textId="77777777" w:rsidR="00FC5EED" w:rsidRPr="007E23A7" w:rsidRDefault="00FC5EED" w:rsidP="00FC5EED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091A95CB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>/ miejscowość, data /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5BF13ECC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7E23A7">
        <w:rPr>
          <w:rFonts w:ascii="Times New Roman" w:hAnsi="Times New Roman" w:cs="Times New Roman"/>
          <w:sz w:val="22"/>
          <w:szCs w:val="22"/>
        </w:rPr>
        <w:tab/>
      </w:r>
      <w:r w:rsidRPr="007E23A7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5102FED6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bookmarkEnd w:id="0"/>
    <w:p w14:paraId="7AF732B4" w14:textId="77777777" w:rsidR="00FC5EED" w:rsidRPr="007E23A7" w:rsidRDefault="00FC5EED" w:rsidP="00FC5EED">
      <w:pPr>
        <w:rPr>
          <w:rFonts w:ascii="Times New Roman" w:hAnsi="Times New Roman" w:cs="Times New Roman"/>
          <w:sz w:val="22"/>
          <w:szCs w:val="22"/>
        </w:rPr>
      </w:pPr>
    </w:p>
    <w:p w14:paraId="786110DC" w14:textId="77777777" w:rsidR="00BB6E60" w:rsidRDefault="00BB6E60"/>
    <w:sectPr w:rsidR="00BB6E60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EED"/>
    <w:rsid w:val="001126CC"/>
    <w:rsid w:val="001932E3"/>
    <w:rsid w:val="001F61A4"/>
    <w:rsid w:val="003C474A"/>
    <w:rsid w:val="00963F2A"/>
    <w:rsid w:val="009A2690"/>
    <w:rsid w:val="009A2E99"/>
    <w:rsid w:val="00A81FB9"/>
    <w:rsid w:val="00B21035"/>
    <w:rsid w:val="00B947CF"/>
    <w:rsid w:val="00BB6E60"/>
    <w:rsid w:val="00CE5C38"/>
    <w:rsid w:val="00FC5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82E7F"/>
  <w15:chartTrackingRefBased/>
  <w15:docId w15:val="{AD5D7649-EB7D-46F4-89C3-6FBAD78CE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FC5EE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779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Joanna Płoch</cp:lastModifiedBy>
  <cp:revision>14</cp:revision>
  <dcterms:created xsi:type="dcterms:W3CDTF">2019-08-16T10:34:00Z</dcterms:created>
  <dcterms:modified xsi:type="dcterms:W3CDTF">2026-02-17T12:21:00Z</dcterms:modified>
</cp:coreProperties>
</file>