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DEEE10D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</w:t>
      </w:r>
      <w:r w:rsidR="005D688F">
        <w:rPr>
          <w:rFonts w:ascii="Times New Roman" w:hAnsi="Times New Roman" w:cs="Times New Roman"/>
          <w:sz w:val="22"/>
          <w:szCs w:val="22"/>
          <w:u w:val="single"/>
        </w:rPr>
        <w:t>2</w:t>
      </w:r>
    </w:p>
    <w:p w14:paraId="3BF84E94" w14:textId="15733079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688F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62B00315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>22- opatrunki ze srebrem do cewników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E2E7743" w:rsidR="00FC5EED" w:rsidRPr="00B71B0B" w:rsidRDefault="00B71B0B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D688F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3D33D59B" w:rsidR="00FC5EED" w:rsidRPr="00B71B0B" w:rsidRDefault="005D688F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Średnica opatrunku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20DC724E" w:rsidR="00FC5EED" w:rsidRPr="00B71B0B" w:rsidRDefault="005D688F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Średnica 2,5 cm </w:t>
            </w:r>
            <w:r w:rsidR="00B71B0B"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F43D6"/>
    <w:rsid w:val="00282E53"/>
    <w:rsid w:val="002E635E"/>
    <w:rsid w:val="003C474A"/>
    <w:rsid w:val="00485125"/>
    <w:rsid w:val="005B5B6A"/>
    <w:rsid w:val="005D688F"/>
    <w:rsid w:val="00730B43"/>
    <w:rsid w:val="00731383"/>
    <w:rsid w:val="00750E62"/>
    <w:rsid w:val="007E36F6"/>
    <w:rsid w:val="008F485F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</Words>
  <Characters>768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27</cp:revision>
  <dcterms:created xsi:type="dcterms:W3CDTF">2019-08-16T10:34:00Z</dcterms:created>
  <dcterms:modified xsi:type="dcterms:W3CDTF">2026-02-18T08:34:00Z</dcterms:modified>
</cp:coreProperties>
</file>