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7D4107DD"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490C8B">
        <w:rPr>
          <w:rFonts w:cs="Times New Roman"/>
          <w:b/>
          <w:bCs/>
          <w:sz w:val="20"/>
          <w:szCs w:val="20"/>
        </w:rPr>
        <w:t>12</w:t>
      </w:r>
      <w:r w:rsidR="00F45C6A">
        <w:rPr>
          <w:rFonts w:cs="Times New Roman"/>
          <w:b/>
          <w:bCs/>
          <w:sz w:val="20"/>
          <w:szCs w:val="20"/>
        </w:rPr>
        <w:t>.</w:t>
      </w:r>
      <w:r w:rsidR="00EF75BE">
        <w:rPr>
          <w:rFonts w:cs="Times New Roman"/>
          <w:b/>
          <w:bCs/>
          <w:sz w:val="20"/>
          <w:szCs w:val="20"/>
        </w:rPr>
        <w:t>7</w:t>
      </w:r>
      <w:r w:rsidR="001653F8" w:rsidRPr="00602001">
        <w:rPr>
          <w:rFonts w:cs="Times New Roman"/>
          <w:b/>
          <w:bCs/>
          <w:sz w:val="20"/>
          <w:szCs w:val="20"/>
        </w:rPr>
        <w:t xml:space="preserve"> do SWZ</w:t>
      </w:r>
    </w:p>
    <w:p w14:paraId="56D79546" w14:textId="1B651BF5"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8A0425">
        <w:rPr>
          <w:rFonts w:cs="Times New Roman"/>
          <w:b/>
          <w:i/>
          <w:iCs/>
          <w:sz w:val="20"/>
          <w:szCs w:val="20"/>
        </w:rPr>
        <w:t>6</w:t>
      </w:r>
    </w:p>
    <w:p w14:paraId="27867D11" w14:textId="77777777" w:rsidR="001653F8" w:rsidRPr="00602001"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41A68094"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póź.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7914EA" w:rsidRPr="007914EA">
        <w:rPr>
          <w:rFonts w:cs="Times New Roman"/>
          <w:b/>
          <w:i/>
          <w:sz w:val="20"/>
          <w:szCs w:val="20"/>
        </w:rPr>
        <w:t xml:space="preserve"> </w:t>
      </w:r>
      <w:r w:rsidR="007914EA" w:rsidRPr="00E60F20">
        <w:rPr>
          <w:rFonts w:cs="Times New Roman"/>
          <w:b/>
          <w:i/>
          <w:sz w:val="20"/>
          <w:szCs w:val="20"/>
        </w:rPr>
        <w:t>Inwestycja D1.1.1 „Rozwój i modernizacja infrastruktury centrów opieki wysokospecjalistycznej i innych podmiotów</w:t>
      </w:r>
      <w:r w:rsidR="007914EA">
        <w:rPr>
          <w:rFonts w:cs="Times New Roman"/>
          <w:b/>
          <w:i/>
          <w:sz w:val="20"/>
          <w:szCs w:val="20"/>
        </w:rPr>
        <w:t xml:space="preserve"> </w:t>
      </w:r>
      <w:r w:rsidR="007914EA" w:rsidRPr="00E60F20">
        <w:rPr>
          <w:rFonts w:cs="Times New Roman"/>
          <w:b/>
          <w:i/>
          <w:sz w:val="20"/>
          <w:szCs w:val="20"/>
        </w:rPr>
        <w:t>leczniczych”</w:t>
      </w:r>
    </w:p>
    <w:p w14:paraId="218E00D9" w14:textId="243FFB72" w:rsidR="00E523BA" w:rsidRPr="00E01C58" w:rsidRDefault="006B35F4" w:rsidP="00E523BA">
      <w:pPr>
        <w:autoSpaceDE w:val="0"/>
        <w:spacing w:line="360" w:lineRule="auto"/>
        <w:rPr>
          <w:rFonts w:cs="Times New Roman"/>
          <w:b/>
          <w:iCs/>
          <w:sz w:val="20"/>
          <w:szCs w:val="20"/>
        </w:rPr>
      </w:pPr>
      <w:bookmarkStart w:id="0" w:name="_Hlk211705810"/>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bookmarkEnd w:id="0"/>
    </w:p>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1285E6F" w14:textId="64F004C7" w:rsidR="00CD7C97"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427C1D" w:rsidRPr="00602001">
        <w:rPr>
          <w:rFonts w:cs="Times New Roman"/>
          <w:sz w:val="20"/>
          <w:szCs w:val="20"/>
        </w:rPr>
        <w:t xml:space="preserve"> </w:t>
      </w:r>
      <w:r w:rsidR="002F531C" w:rsidRPr="00602001">
        <w:rPr>
          <w:rFonts w:cs="Times New Roman"/>
          <w:sz w:val="20"/>
          <w:szCs w:val="20"/>
        </w:rPr>
        <w:t xml:space="preserve">przez Wykonawcę dla Zamawiającego </w:t>
      </w:r>
      <w:r w:rsidR="000E73CB">
        <w:rPr>
          <w:rFonts w:cs="Times New Roman"/>
          <w:sz w:val="20"/>
          <w:szCs w:val="20"/>
        </w:rPr>
        <w:t xml:space="preserve">sprzętu medycznego </w:t>
      </w:r>
      <w:r w:rsidR="00D114C1" w:rsidRPr="00602001">
        <w:rPr>
          <w:rFonts w:cs="Times New Roman"/>
          <w:sz w:val="20"/>
          <w:szCs w:val="20"/>
        </w:rPr>
        <w:t>zwan</w:t>
      </w:r>
      <w:r w:rsidR="002F531C" w:rsidRPr="00602001">
        <w:rPr>
          <w:rFonts w:cs="Times New Roman"/>
          <w:sz w:val="20"/>
          <w:szCs w:val="20"/>
        </w:rPr>
        <w:t>ego</w:t>
      </w:r>
      <w:r w:rsidR="004455A9" w:rsidRPr="00602001">
        <w:rPr>
          <w:rFonts w:cs="Times New Roman"/>
          <w:sz w:val="20"/>
          <w:szCs w:val="20"/>
        </w:rPr>
        <w:t xml:space="preserve"> dalej „</w:t>
      </w:r>
      <w:r w:rsidR="00314A58" w:rsidRPr="00602001">
        <w:rPr>
          <w:rFonts w:cs="Times New Roman"/>
          <w:sz w:val="20"/>
          <w:szCs w:val="20"/>
        </w:rPr>
        <w:t>T</w:t>
      </w:r>
      <w:r w:rsidR="004455A9" w:rsidRPr="00602001">
        <w:rPr>
          <w:rFonts w:cs="Times New Roman"/>
          <w:sz w:val="20"/>
          <w:szCs w:val="20"/>
        </w:rPr>
        <w:t xml:space="preserve">owarem”, </w:t>
      </w:r>
      <w:r w:rsidR="003D64E0" w:rsidRPr="00602001">
        <w:rPr>
          <w:rFonts w:cs="Times New Roman"/>
          <w:sz w:val="20"/>
          <w:szCs w:val="20"/>
        </w:rPr>
        <w:t>któr</w:t>
      </w:r>
      <w:r w:rsidR="002F531C" w:rsidRPr="00602001">
        <w:rPr>
          <w:rFonts w:cs="Times New Roman"/>
          <w:sz w:val="20"/>
          <w:szCs w:val="20"/>
        </w:rPr>
        <w:t xml:space="preserve">ego </w:t>
      </w:r>
      <w:r w:rsidR="003D64E0" w:rsidRPr="00602001">
        <w:rPr>
          <w:rFonts w:cs="Times New Roman"/>
          <w:sz w:val="20"/>
          <w:szCs w:val="20"/>
        </w:rPr>
        <w:t>szczegółowy opis zawierając</w:t>
      </w:r>
      <w:r w:rsidR="00B376F6" w:rsidRPr="00602001">
        <w:rPr>
          <w:rFonts w:cs="Times New Roman"/>
          <w:sz w:val="20"/>
          <w:szCs w:val="20"/>
        </w:rPr>
        <w:t xml:space="preserve">y </w:t>
      </w:r>
      <w:r w:rsidR="003D64E0" w:rsidRPr="00602001">
        <w:rPr>
          <w:rFonts w:cs="Times New Roman"/>
          <w:sz w:val="20"/>
          <w:szCs w:val="20"/>
        </w:rPr>
        <w:t>rodzaj – asortyment i</w:t>
      </w:r>
      <w:r w:rsidR="002F531C" w:rsidRPr="00602001">
        <w:rPr>
          <w:rFonts w:cs="Times New Roman"/>
          <w:sz w:val="20"/>
          <w:szCs w:val="20"/>
        </w:rPr>
        <w:t>lości i</w:t>
      </w:r>
      <w:r w:rsidR="003D64E0" w:rsidRPr="00602001">
        <w:rPr>
          <w:rFonts w:cs="Times New Roman"/>
          <w:sz w:val="20"/>
          <w:szCs w:val="20"/>
        </w:rPr>
        <w:t xml:space="preserve"> ceny jednostkowe określa </w:t>
      </w:r>
      <w:r w:rsidR="000D0F86">
        <w:rPr>
          <w:rFonts w:cs="Times New Roman"/>
          <w:sz w:val="20"/>
          <w:szCs w:val="20"/>
        </w:rPr>
        <w:t>oferta Wykonawcy</w:t>
      </w:r>
      <w:r w:rsidR="00865002">
        <w:rPr>
          <w:rFonts w:cs="Times New Roman"/>
          <w:sz w:val="20"/>
          <w:szCs w:val="20"/>
        </w:rPr>
        <w:t>.</w:t>
      </w:r>
      <w:r w:rsidR="001B4AFD" w:rsidRPr="00602001">
        <w:rPr>
          <w:rFonts w:cs="Times New Roman"/>
          <w:sz w:val="20"/>
          <w:szCs w:val="20"/>
        </w:rPr>
        <w:t xml:space="preserve"> </w:t>
      </w:r>
      <w:r w:rsidR="000D0F86">
        <w:rPr>
          <w:rFonts w:cs="Times New Roman"/>
          <w:sz w:val="20"/>
          <w:szCs w:val="20"/>
        </w:rPr>
        <w:t xml:space="preserve">oraz złożony wraz z ofertą, uzupełniony załącznik nr </w:t>
      </w:r>
      <w:r w:rsidR="00490C8B">
        <w:rPr>
          <w:rFonts w:cs="Times New Roman"/>
          <w:sz w:val="20"/>
          <w:szCs w:val="20"/>
        </w:rPr>
        <w:t>11</w:t>
      </w:r>
      <w:r w:rsidR="000D0F86">
        <w:rPr>
          <w:rFonts w:cs="Times New Roman"/>
          <w:sz w:val="20"/>
          <w:szCs w:val="20"/>
        </w:rPr>
        <w:t>.</w:t>
      </w:r>
      <w:r w:rsidR="00EF75BE">
        <w:rPr>
          <w:rFonts w:cs="Times New Roman"/>
          <w:sz w:val="20"/>
          <w:szCs w:val="20"/>
        </w:rPr>
        <w:t>7</w:t>
      </w:r>
      <w:r w:rsidR="00C334D3" w:rsidRPr="00602001">
        <w:rPr>
          <w:rFonts w:cs="Times New Roman"/>
          <w:sz w:val="20"/>
          <w:szCs w:val="20"/>
        </w:rPr>
        <w:t xml:space="preserve"> </w:t>
      </w:r>
      <w:r w:rsidR="003D64E0" w:rsidRPr="00602001">
        <w:rPr>
          <w:rFonts w:cs="Times New Roman"/>
          <w:sz w:val="20"/>
          <w:szCs w:val="20"/>
        </w:rPr>
        <w:t>do Specyfikacji warunków zamówienia (dalej: ,,SWZ”)</w:t>
      </w:r>
      <w:r w:rsidR="00B376F6" w:rsidRPr="00602001">
        <w:rPr>
          <w:rFonts w:cs="Times New Roman"/>
          <w:sz w:val="20"/>
          <w:szCs w:val="20"/>
        </w:rPr>
        <w:t>.</w:t>
      </w:r>
    </w:p>
    <w:p w14:paraId="5915DFB2" w14:textId="4F34AB47" w:rsidR="00E523BA" w:rsidRDefault="00E523BA" w:rsidP="00F316B5">
      <w:pPr>
        <w:numPr>
          <w:ilvl w:val="0"/>
          <w:numId w:val="6"/>
        </w:numPr>
        <w:tabs>
          <w:tab w:val="left" w:pos="709"/>
        </w:tabs>
        <w:spacing w:after="0"/>
        <w:ind w:right="49"/>
        <w:rPr>
          <w:rFonts w:cs="Times New Roman"/>
          <w:sz w:val="20"/>
          <w:szCs w:val="20"/>
        </w:rPr>
      </w:pPr>
      <w:bookmarkStart w:id="1" w:name="_Hlk210753889"/>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bookmarkEnd w:id="1"/>
    </w:p>
    <w:p w14:paraId="63C47D2B" w14:textId="422D7FBC" w:rsidR="00865002" w:rsidRP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Wykonawca oświadcza, że dostarczony do Zamawiającego przedmiot umowy będzie w pełni 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lastRenderedPageBreak/>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490C8B">
        <w:rPr>
          <w:rFonts w:cs="Times New Roman"/>
          <w:sz w:val="20"/>
          <w:szCs w:val="20"/>
        </w:rPr>
        <w:t>11</w:t>
      </w:r>
      <w:r>
        <w:rPr>
          <w:rFonts w:cs="Times New Roman"/>
          <w:sz w:val="20"/>
          <w:szCs w:val="20"/>
        </w:rPr>
        <w:t>.</w:t>
      </w:r>
      <w:r w:rsidR="00EF75BE">
        <w:rPr>
          <w:rFonts w:cs="Times New Roman"/>
          <w:sz w:val="20"/>
          <w:szCs w:val="20"/>
        </w:rPr>
        <w:t>7</w:t>
      </w:r>
      <w:r w:rsidRPr="00865002">
        <w:rPr>
          <w:rFonts w:cs="Times New Roman"/>
          <w:sz w:val="20"/>
          <w:szCs w:val="20"/>
        </w:rPr>
        <w:t xml:space="preserve"> do</w:t>
      </w:r>
      <w:r w:rsidR="00E523BA">
        <w:rPr>
          <w:rFonts w:cs="Times New Roman"/>
          <w:sz w:val="20"/>
          <w:szCs w:val="20"/>
        </w:rPr>
        <w:t xml:space="preserve"> </w:t>
      </w:r>
      <w:r w:rsidRPr="00602001">
        <w:rPr>
          <w:rFonts w:cs="Times New Roman"/>
          <w:sz w:val="20"/>
          <w:szCs w:val="20"/>
        </w:rPr>
        <w:t>SW</w:t>
      </w:r>
      <w:r w:rsidR="00E523BA">
        <w:rPr>
          <w:rFonts w:cs="Times New Roman"/>
          <w:sz w:val="20"/>
          <w:szCs w:val="20"/>
        </w:rPr>
        <w:t>Z</w:t>
      </w:r>
      <w:r w:rsidRPr="00602001">
        <w:rPr>
          <w:rFonts w:cs="Times New Roman"/>
          <w:sz w:val="20"/>
          <w:szCs w:val="20"/>
        </w:rPr>
        <w:t>.</w:t>
      </w:r>
    </w:p>
    <w:p w14:paraId="5325A888" w14:textId="6FB852F1" w:rsidR="00E523BA" w:rsidRDefault="00E523BA" w:rsidP="00F316B5">
      <w:pPr>
        <w:numPr>
          <w:ilvl w:val="0"/>
          <w:numId w:val="6"/>
        </w:numPr>
        <w:tabs>
          <w:tab w:val="left" w:pos="709"/>
        </w:tabs>
        <w:spacing w:after="0"/>
        <w:ind w:right="49"/>
        <w:rPr>
          <w:rFonts w:cs="Times New Roman"/>
          <w:sz w:val="20"/>
          <w:szCs w:val="20"/>
        </w:rPr>
      </w:pPr>
      <w:bookmarkStart w:id="2" w:name="_Hlk210753928"/>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bookmarkEnd w:id="2"/>
    </w:p>
    <w:p w14:paraId="74BB9CFE" w14:textId="6E5522D1"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6D0CFAE5"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 xml:space="preserve">Wykonawca oświadcza, że Towar będący przedmiotem umowy spełnia warunki dopuszczenia do obrotu  i do stosowania  na terytorium  Rzeczypospolitej  Polskiej  zgodnie z ustawą z dnia 7 kwietnia 2022 roku o wyrobach medycznych </w:t>
      </w:r>
      <w:r w:rsidR="003C3824" w:rsidRPr="000D0F86">
        <w:rPr>
          <w:rFonts w:cs="Times New Roman"/>
          <w:sz w:val="20"/>
          <w:szCs w:val="20"/>
        </w:rPr>
        <w:t>(Dz. U. z 202</w:t>
      </w:r>
      <w:r w:rsidR="003C3824">
        <w:rPr>
          <w:rFonts w:cs="Times New Roman"/>
          <w:sz w:val="20"/>
          <w:szCs w:val="20"/>
        </w:rPr>
        <w:t>4</w:t>
      </w:r>
      <w:r w:rsidR="003C3824" w:rsidRPr="000D0F86">
        <w:rPr>
          <w:rFonts w:cs="Times New Roman"/>
          <w:sz w:val="20"/>
          <w:szCs w:val="20"/>
        </w:rPr>
        <w:t xml:space="preserve">  r. poz. 1</w:t>
      </w:r>
      <w:r w:rsidR="003C3824">
        <w:rPr>
          <w:rFonts w:cs="Times New Roman"/>
          <w:sz w:val="20"/>
          <w:szCs w:val="20"/>
        </w:rPr>
        <w:t>620</w:t>
      </w:r>
      <w:r w:rsidR="003C3824" w:rsidRPr="000D0F86">
        <w:rPr>
          <w:rFonts w:cs="Times New Roman"/>
          <w:sz w:val="20"/>
          <w:szCs w:val="20"/>
        </w:rPr>
        <w:t xml:space="preserve"> z póż.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68C56A3D" w:rsidR="00315D8D" w:rsidRDefault="00E523BA" w:rsidP="00F316B5">
      <w:pPr>
        <w:numPr>
          <w:ilvl w:val="0"/>
          <w:numId w:val="6"/>
        </w:numPr>
        <w:tabs>
          <w:tab w:val="left" w:pos="709"/>
        </w:tabs>
        <w:spacing w:after="0"/>
        <w:ind w:right="49"/>
        <w:rPr>
          <w:rFonts w:cs="Times New Roman"/>
          <w:sz w:val="20"/>
          <w:szCs w:val="20"/>
        </w:rPr>
      </w:pPr>
      <w:bookmarkStart w:id="3" w:name="_Hlk210753953"/>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bookmarkEnd w:id="3"/>
    </w:p>
    <w:p w14:paraId="185F100F" w14:textId="06D47429" w:rsidR="007F2502" w:rsidRDefault="00E523BA" w:rsidP="007F2502">
      <w:pPr>
        <w:numPr>
          <w:ilvl w:val="0"/>
          <w:numId w:val="6"/>
        </w:numPr>
        <w:tabs>
          <w:tab w:val="left" w:pos="709"/>
        </w:tabs>
        <w:spacing w:after="0"/>
        <w:ind w:right="49"/>
        <w:rPr>
          <w:rFonts w:cs="Times New Roman"/>
          <w:sz w:val="20"/>
          <w:szCs w:val="20"/>
        </w:rPr>
      </w:pPr>
      <w:bookmarkStart w:id="4" w:name="_Hlk210753970"/>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bookmarkEnd w:id="4"/>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77B0E93C" w14:textId="07991893" w:rsidR="006B35F4" w:rsidRPr="00430FF0" w:rsidRDefault="006B35F4" w:rsidP="00430FF0">
      <w:pPr>
        <w:numPr>
          <w:ilvl w:val="0"/>
          <w:numId w:val="6"/>
        </w:numPr>
        <w:tabs>
          <w:tab w:val="left" w:pos="709"/>
        </w:tabs>
        <w:spacing w:after="0"/>
        <w:ind w:right="49"/>
        <w:rPr>
          <w:rFonts w:cs="Times New Roman"/>
          <w:sz w:val="20"/>
          <w:szCs w:val="20"/>
        </w:rPr>
      </w:pPr>
      <w:bookmarkStart w:id="5" w:name="_Hlk211705841"/>
      <w:r>
        <w:rPr>
          <w:rFonts w:cs="Times New Roman"/>
          <w:sz w:val="20"/>
          <w:szCs w:val="20"/>
        </w:rPr>
        <w:lastRenderedPageBreak/>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bookmarkEnd w:id="5"/>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4F98C2E9"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E523BA">
        <w:rPr>
          <w:rFonts w:cs="Times New Roman"/>
          <w:sz w:val="20"/>
          <w:szCs w:val="20"/>
        </w:rPr>
        <w:t>pkt</w:t>
      </w:r>
      <w:r w:rsidRPr="00AA1941">
        <w:rPr>
          <w:rFonts w:cs="Times New Roman"/>
          <w:sz w:val="20"/>
          <w:szCs w:val="20"/>
        </w:rPr>
        <w:t xml:space="preserve"> </w:t>
      </w:r>
      <w:r w:rsidR="00E523BA">
        <w:rPr>
          <w:rFonts w:cs="Times New Roman"/>
          <w:sz w:val="20"/>
          <w:szCs w:val="20"/>
        </w:rPr>
        <w:t>1</w:t>
      </w:r>
      <w:r w:rsidRPr="00AA1941">
        <w:rPr>
          <w:rFonts w:cs="Times New Roman"/>
          <w:sz w:val="20"/>
          <w:szCs w:val="20"/>
        </w:rPr>
        <w:t xml:space="preserve">) lub </w:t>
      </w:r>
      <w:r w:rsidR="00E523BA">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5CCA6A0C"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E523BA">
        <w:rPr>
          <w:rFonts w:cs="Times New Roman"/>
          <w:sz w:val="20"/>
          <w:szCs w:val="20"/>
        </w:rPr>
        <w:t>pkt</w:t>
      </w:r>
      <w:r w:rsidRPr="007F2502">
        <w:rPr>
          <w:rFonts w:cs="Times New Roman"/>
          <w:sz w:val="20"/>
          <w:szCs w:val="20"/>
        </w:rPr>
        <w:t xml:space="preserve"> </w:t>
      </w:r>
      <w:r w:rsidR="00E523BA">
        <w:rPr>
          <w:rFonts w:cs="Times New Roman"/>
          <w:sz w:val="20"/>
          <w:szCs w:val="20"/>
        </w:rPr>
        <w:t>1)</w:t>
      </w:r>
      <w:r w:rsidRPr="007F2502">
        <w:rPr>
          <w:rFonts w:cs="Times New Roman"/>
          <w:sz w:val="20"/>
          <w:szCs w:val="20"/>
        </w:rPr>
        <w:t xml:space="preserve"> lub</w:t>
      </w:r>
      <w:r>
        <w:rPr>
          <w:rFonts w:cs="Times New Roman"/>
          <w:sz w:val="20"/>
          <w:szCs w:val="20"/>
        </w:rPr>
        <w:t xml:space="preserve"> </w:t>
      </w:r>
      <w:r w:rsidR="00E523BA">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25EC2329" w14:textId="045A94B2" w:rsidR="00E94C43" w:rsidRPr="003C3824" w:rsidRDefault="00E523BA" w:rsidP="003C3824">
      <w:pPr>
        <w:numPr>
          <w:ilvl w:val="0"/>
          <w:numId w:val="3"/>
        </w:numPr>
        <w:spacing w:after="0"/>
        <w:rPr>
          <w:rFonts w:cs="Times New Roman"/>
          <w:sz w:val="20"/>
          <w:szCs w:val="20"/>
        </w:rPr>
      </w:pPr>
      <w:bookmarkStart w:id="6" w:name="_Hlk210754033"/>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bookmarkEnd w:id="6"/>
      <w:r w:rsidR="00586ABB" w:rsidRPr="00441C2F">
        <w:rPr>
          <w:rFonts w:cs="Times New Roman"/>
          <w:b/>
          <w:sz w:val="20"/>
          <w:szCs w:val="20"/>
        </w:rPr>
        <w:t xml:space="preserve"> </w:t>
      </w:r>
      <w:r w:rsidR="00166F0B" w:rsidRPr="00166F0B">
        <w:rPr>
          <w:rFonts w:cs="Times New Roman"/>
          <w:bCs/>
          <w:sz w:val="20"/>
          <w:szCs w:val="20"/>
        </w:rPr>
        <w:t>do dnia</w:t>
      </w:r>
      <w:r w:rsidR="00316DA4" w:rsidRPr="003C3824">
        <w:rPr>
          <w:bCs/>
          <w:sz w:val="20"/>
          <w:szCs w:val="20"/>
        </w:rPr>
        <w:t>……….</w:t>
      </w:r>
      <w:r w:rsidR="003C3824">
        <w:rPr>
          <w:bCs/>
          <w:sz w:val="20"/>
          <w:szCs w:val="20"/>
        </w:rPr>
        <w:t>.</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00C42FC7" w:rsidR="00843A7F" w:rsidRDefault="00E523BA" w:rsidP="00F316B5">
      <w:pPr>
        <w:numPr>
          <w:ilvl w:val="0"/>
          <w:numId w:val="7"/>
        </w:numPr>
        <w:tabs>
          <w:tab w:val="left" w:pos="426"/>
        </w:tabs>
        <w:autoSpaceDE w:val="0"/>
        <w:spacing w:after="0"/>
        <w:ind w:right="49"/>
        <w:rPr>
          <w:rFonts w:cs="Times New Roman"/>
          <w:sz w:val="20"/>
          <w:szCs w:val="20"/>
        </w:rPr>
      </w:pPr>
      <w:bookmarkStart w:id="7" w:name="_Hlk210754050"/>
      <w:r>
        <w:rPr>
          <w:rFonts w:cs="Times New Roman"/>
          <w:sz w:val="20"/>
          <w:szCs w:val="20"/>
        </w:rPr>
        <w:t>kartę gwarancyjną z wykazem punktów serwisowych, dostawców części zamiennych lub materiałów zużywalnych i eksploatacyjnych,</w:t>
      </w:r>
      <w:bookmarkEnd w:id="7"/>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16134990"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lastRenderedPageBreak/>
        <w:t xml:space="preserve">oświadczenie producenta lub autoryzowanego dystrybutora o zapewnianiu części zamiennych i materiałów eksploatacyjnych przez okres co najmniej </w:t>
      </w:r>
      <w:r w:rsidR="00CF7E96">
        <w:rPr>
          <w:rFonts w:cs="Times New Roman"/>
          <w:sz w:val="20"/>
          <w:szCs w:val="20"/>
        </w:rPr>
        <w:t>7</w:t>
      </w:r>
      <w:r>
        <w:rPr>
          <w:rFonts w:cs="Times New Roman"/>
          <w:sz w:val="20"/>
          <w:szCs w:val="20"/>
        </w:rPr>
        <w:t xml:space="preserve"> lat od daty odbioru Towaru</w:t>
      </w:r>
      <w:r w:rsidR="003C3824">
        <w:rPr>
          <w:rFonts w:cs="Times New Roman"/>
          <w:sz w:val="20"/>
          <w:szCs w:val="20"/>
        </w:rPr>
        <w:t>.</w:t>
      </w:r>
      <w:r w:rsidR="00CF7E96">
        <w:rPr>
          <w:rFonts w:cs="Times New Roman"/>
          <w:sz w:val="20"/>
          <w:szCs w:val="20"/>
        </w:rPr>
        <w:t xml:space="preserve"> </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74410686" w:rsidR="00843A7F" w:rsidRDefault="006B35F4" w:rsidP="00F316B5">
      <w:pPr>
        <w:numPr>
          <w:ilvl w:val="0"/>
          <w:numId w:val="7"/>
        </w:numPr>
        <w:tabs>
          <w:tab w:val="left" w:pos="426"/>
        </w:tabs>
        <w:autoSpaceDE w:val="0"/>
        <w:spacing w:after="0"/>
        <w:ind w:right="49"/>
        <w:rPr>
          <w:rFonts w:cs="Times New Roman"/>
          <w:sz w:val="20"/>
          <w:szCs w:val="20"/>
        </w:rPr>
      </w:pPr>
      <w:bookmarkStart w:id="8" w:name="_Hlk211705864"/>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bookmarkEnd w:id="8"/>
    </w:p>
    <w:p w14:paraId="10A8CD6E" w14:textId="194D632B"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E523BA">
        <w:rPr>
          <w:rFonts w:cs="Times New Roman"/>
          <w:sz w:val="20"/>
          <w:szCs w:val="20"/>
        </w:rPr>
        <w:t>,</w:t>
      </w:r>
    </w:p>
    <w:p w14:paraId="248AE632" w14:textId="1DFDE440" w:rsidR="00E523BA" w:rsidRPr="00602001" w:rsidRDefault="00E523BA" w:rsidP="00F316B5">
      <w:pPr>
        <w:numPr>
          <w:ilvl w:val="0"/>
          <w:numId w:val="7"/>
        </w:numPr>
        <w:tabs>
          <w:tab w:val="left" w:pos="426"/>
        </w:tabs>
        <w:autoSpaceDE w:val="0"/>
        <w:spacing w:after="0"/>
        <w:ind w:right="49"/>
        <w:rPr>
          <w:rFonts w:cs="Times New Roman"/>
          <w:sz w:val="20"/>
          <w:szCs w:val="20"/>
        </w:rPr>
      </w:pPr>
      <w:bookmarkStart w:id="9" w:name="_Hlk210754065"/>
      <w:r>
        <w:rPr>
          <w:rFonts w:cs="Times New Roman"/>
          <w:sz w:val="20"/>
          <w:szCs w:val="20"/>
        </w:rPr>
        <w:t>skróconą wersję instrukcji obsługi i BHP w formie zalaminowanej.</w:t>
      </w:r>
      <w:bookmarkEnd w:id="9"/>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65339A1D" w:rsidR="00020A4A" w:rsidRDefault="006B35F4" w:rsidP="00020A4A">
      <w:pPr>
        <w:pStyle w:val="Akapitzlist"/>
        <w:numPr>
          <w:ilvl w:val="0"/>
          <w:numId w:val="29"/>
        </w:numPr>
        <w:tabs>
          <w:tab w:val="left" w:pos="426"/>
        </w:tabs>
        <w:autoSpaceDE w:val="0"/>
        <w:spacing w:after="0"/>
        <w:rPr>
          <w:sz w:val="20"/>
          <w:szCs w:val="20"/>
        </w:rPr>
      </w:pPr>
      <w:bookmarkStart w:id="10" w:name="_Hlk211705885"/>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bookmarkEnd w:id="10"/>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630005AD" w:rsidR="00020A4A" w:rsidRPr="00020A4A" w:rsidRDefault="00E523BA" w:rsidP="00020A4A">
      <w:pPr>
        <w:pStyle w:val="Akapitzlist"/>
        <w:numPr>
          <w:ilvl w:val="0"/>
          <w:numId w:val="29"/>
        </w:numPr>
        <w:tabs>
          <w:tab w:val="left" w:pos="426"/>
        </w:tabs>
        <w:autoSpaceDE w:val="0"/>
        <w:spacing w:after="0"/>
        <w:rPr>
          <w:sz w:val="20"/>
          <w:szCs w:val="20"/>
        </w:rPr>
      </w:pPr>
      <w:bookmarkStart w:id="11" w:name="_Hlk210754179"/>
      <w:r w:rsidRPr="00020A4A">
        <w:rPr>
          <w:sz w:val="20"/>
          <w:szCs w:val="20"/>
        </w:rPr>
        <w:t>zapewnienia wykonania przedmiotu umowy przez osoby, których kwalifikacje pozwalają na</w:t>
      </w:r>
      <w:r>
        <w:rPr>
          <w:sz w:val="20"/>
          <w:szCs w:val="20"/>
        </w:rPr>
        <w:t xml:space="preserve"> prawidłową realizację umowy</w:t>
      </w:r>
      <w:r w:rsidRPr="00020A4A">
        <w:rPr>
          <w:sz w:val="20"/>
          <w:szCs w:val="20"/>
        </w:rPr>
        <w:t>, zgodnie z zasadami wiedzy technicznej i obowiązującymi przepisami.</w:t>
      </w:r>
      <w:bookmarkEnd w:id="11"/>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068E7F99" w:rsidR="00020A4A" w:rsidRPr="00020A4A" w:rsidRDefault="00E523BA" w:rsidP="00020A4A">
      <w:pPr>
        <w:pStyle w:val="Akapitzlist"/>
        <w:numPr>
          <w:ilvl w:val="0"/>
          <w:numId w:val="30"/>
        </w:numPr>
        <w:tabs>
          <w:tab w:val="left" w:pos="426"/>
        </w:tabs>
        <w:autoSpaceDE w:val="0"/>
        <w:spacing w:after="0"/>
        <w:rPr>
          <w:sz w:val="20"/>
          <w:szCs w:val="20"/>
        </w:rPr>
      </w:pPr>
      <w:bookmarkStart w:id="12" w:name="_Hlk210739076"/>
      <w:r w:rsidRPr="00020A4A">
        <w:rPr>
          <w:sz w:val="20"/>
          <w:szCs w:val="20"/>
        </w:rPr>
        <w:t xml:space="preserve">dostarczony przedmiot umowy wolny będzie od wad </w:t>
      </w:r>
      <w:r>
        <w:rPr>
          <w:sz w:val="20"/>
          <w:szCs w:val="20"/>
        </w:rPr>
        <w:t xml:space="preserve">fizycznych i </w:t>
      </w:r>
      <w:r w:rsidRPr="00020A4A">
        <w:rPr>
          <w:sz w:val="20"/>
          <w:szCs w:val="20"/>
        </w:rPr>
        <w:t>prawnych.</w:t>
      </w:r>
      <w:bookmarkEnd w:id="12"/>
    </w:p>
    <w:p w14:paraId="13EC05D6" w14:textId="6063A54C" w:rsidR="008877B4" w:rsidRDefault="00E523BA" w:rsidP="00F316B5">
      <w:pPr>
        <w:numPr>
          <w:ilvl w:val="0"/>
          <w:numId w:val="3"/>
        </w:numPr>
        <w:tabs>
          <w:tab w:val="left" w:pos="426"/>
        </w:tabs>
        <w:autoSpaceDE w:val="0"/>
        <w:spacing w:after="0"/>
        <w:rPr>
          <w:rFonts w:cs="Times New Roman"/>
          <w:sz w:val="20"/>
          <w:szCs w:val="20"/>
        </w:rPr>
      </w:pPr>
      <w:bookmarkStart w:id="13" w:name="_Hlk210739098"/>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bookmarkEnd w:id="13"/>
    </w:p>
    <w:p w14:paraId="725B81B6" w14:textId="635818AF" w:rsidR="004C473D" w:rsidRDefault="00E523BA" w:rsidP="00F316B5">
      <w:pPr>
        <w:numPr>
          <w:ilvl w:val="0"/>
          <w:numId w:val="3"/>
        </w:numPr>
        <w:tabs>
          <w:tab w:val="left" w:pos="426"/>
        </w:tabs>
        <w:autoSpaceDE w:val="0"/>
        <w:spacing w:after="0"/>
        <w:rPr>
          <w:rFonts w:cs="Times New Roman"/>
          <w:sz w:val="20"/>
          <w:szCs w:val="20"/>
        </w:rPr>
      </w:pPr>
      <w:bookmarkStart w:id="14" w:name="_Hlk210739122"/>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bookmarkEnd w:id="14"/>
    </w:p>
    <w:p w14:paraId="1CA1BF24" w14:textId="161C2F9A" w:rsidR="00C116B2" w:rsidRDefault="00C116B2" w:rsidP="00F316B5">
      <w:pPr>
        <w:numPr>
          <w:ilvl w:val="0"/>
          <w:numId w:val="3"/>
        </w:numPr>
        <w:tabs>
          <w:tab w:val="left" w:pos="426"/>
        </w:tabs>
        <w:autoSpaceDE w:val="0"/>
        <w:spacing w:after="0"/>
        <w:rPr>
          <w:rFonts w:cs="Times New Roman"/>
          <w:sz w:val="20"/>
          <w:szCs w:val="20"/>
        </w:rPr>
      </w:pPr>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1C087DCB" w:rsidR="002B3C19" w:rsidRPr="00D47371" w:rsidRDefault="00E523BA" w:rsidP="00F316B5">
      <w:pPr>
        <w:autoSpaceDE w:val="0"/>
        <w:spacing w:after="0"/>
        <w:ind w:right="49"/>
        <w:jc w:val="center"/>
        <w:rPr>
          <w:rFonts w:cs="Times New Roman"/>
          <w:b/>
          <w:i/>
          <w:iCs/>
          <w:sz w:val="20"/>
          <w:szCs w:val="20"/>
        </w:rPr>
      </w:pPr>
      <w:bookmarkStart w:id="15" w:name="_Hlk210739160"/>
      <w:r w:rsidRPr="00D47371">
        <w:rPr>
          <w:rFonts w:cs="Times New Roman"/>
          <w:b/>
          <w:i/>
          <w:iCs/>
          <w:sz w:val="20"/>
          <w:szCs w:val="20"/>
        </w:rPr>
        <w:t>Odbiór Towaru</w:t>
      </w:r>
      <w:r>
        <w:rPr>
          <w:rFonts w:cs="Times New Roman"/>
          <w:b/>
          <w:i/>
          <w:iCs/>
          <w:sz w:val="20"/>
          <w:szCs w:val="20"/>
        </w:rPr>
        <w:t xml:space="preserve"> (Przedmiotu umowy)</w:t>
      </w:r>
      <w:bookmarkEnd w:id="15"/>
    </w:p>
    <w:p w14:paraId="030D70A6" w14:textId="77777777" w:rsidR="002B3C19" w:rsidRDefault="002B3C19" w:rsidP="00F316B5">
      <w:pPr>
        <w:autoSpaceDE w:val="0"/>
        <w:spacing w:after="0"/>
        <w:ind w:right="49"/>
        <w:jc w:val="center"/>
        <w:rPr>
          <w:rFonts w:cs="Times New Roman"/>
          <w:b/>
          <w:sz w:val="20"/>
          <w:szCs w:val="20"/>
        </w:rPr>
      </w:pPr>
    </w:p>
    <w:p w14:paraId="12E7CF21" w14:textId="77777777" w:rsidR="006B35F4" w:rsidRDefault="006B35F4" w:rsidP="006B35F4">
      <w:pPr>
        <w:pStyle w:val="Akapitzlist"/>
        <w:numPr>
          <w:ilvl w:val="0"/>
          <w:numId w:val="28"/>
        </w:numPr>
        <w:autoSpaceDE w:val="0"/>
        <w:spacing w:after="0"/>
        <w:ind w:left="284" w:right="49" w:hanging="284"/>
        <w:rPr>
          <w:bCs/>
          <w:sz w:val="20"/>
          <w:szCs w:val="20"/>
        </w:rPr>
      </w:pPr>
      <w:bookmarkStart w:id="16" w:name="_Hlk211705901"/>
      <w:bookmarkStart w:id="17" w:name="_Hlk211706936"/>
      <w:r>
        <w:rPr>
          <w:bCs/>
          <w:sz w:val="20"/>
          <w:szCs w:val="20"/>
        </w:rPr>
        <w:t>Wykonawca zobowiązuje się zawiadomić Zamawiającego o terminie dostawy (telefonicznie lub e-mail) najpóźniej w terminie trzech dni roboczych przed terminem dostawy.</w:t>
      </w:r>
      <w:bookmarkEnd w:id="16"/>
    </w:p>
    <w:p w14:paraId="6201D1B8" w14:textId="77777777" w:rsidR="006B35F4" w:rsidRDefault="006B35F4" w:rsidP="006B35F4">
      <w:pPr>
        <w:pStyle w:val="Akapitzlist"/>
        <w:numPr>
          <w:ilvl w:val="0"/>
          <w:numId w:val="28"/>
        </w:numPr>
        <w:autoSpaceDE w:val="0"/>
        <w:spacing w:after="0"/>
        <w:ind w:left="284" w:right="49" w:hanging="284"/>
        <w:rPr>
          <w:bCs/>
          <w:sz w:val="20"/>
          <w:szCs w:val="20"/>
        </w:rPr>
      </w:pPr>
      <w:bookmarkStart w:id="18" w:name="_Hlk211705913"/>
      <w:r w:rsidRPr="00020A4A">
        <w:rPr>
          <w:bCs/>
          <w:sz w:val="20"/>
          <w:szCs w:val="20"/>
        </w:rPr>
        <w:t xml:space="preserve">Wykonawca zobowiązany jest do dostarczenia, zamontowania i uruchomienia </w:t>
      </w:r>
      <w:r>
        <w:rPr>
          <w:bCs/>
          <w:sz w:val="20"/>
          <w:szCs w:val="20"/>
        </w:rPr>
        <w:t>Towaru, a w przypadku oprogramowania, jego instalacji i wdrożenia.</w:t>
      </w:r>
      <w:bookmarkEnd w:id="18"/>
    </w:p>
    <w:bookmarkEnd w:id="17"/>
    <w:p w14:paraId="5B78862F" w14:textId="15547B0B"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490C8B">
        <w:rPr>
          <w:sz w:val="20"/>
          <w:szCs w:val="20"/>
        </w:rPr>
        <w:t>11</w:t>
      </w:r>
      <w:r>
        <w:rPr>
          <w:sz w:val="20"/>
          <w:szCs w:val="20"/>
        </w:rPr>
        <w:t>.</w:t>
      </w:r>
      <w:r w:rsidR="0068192D">
        <w:rPr>
          <w:sz w:val="20"/>
          <w:szCs w:val="20"/>
        </w:rPr>
        <w:t>7</w:t>
      </w:r>
      <w:r w:rsidRPr="00602001">
        <w:rPr>
          <w:sz w:val="20"/>
          <w:szCs w:val="20"/>
        </w:rPr>
        <w:t xml:space="preserve"> </w:t>
      </w:r>
      <w:r w:rsidRPr="00602001">
        <w:rPr>
          <w:sz w:val="20"/>
          <w:szCs w:val="20"/>
        </w:rPr>
        <w:lastRenderedPageBreak/>
        <w:t>do</w:t>
      </w:r>
      <w:r w:rsidR="00E603B5">
        <w:rPr>
          <w:bCs/>
          <w:sz w:val="20"/>
          <w:szCs w:val="20"/>
        </w:rPr>
        <w:t xml:space="preserve"> </w:t>
      </w:r>
      <w:r>
        <w:rPr>
          <w:bCs/>
          <w:sz w:val="20"/>
          <w:szCs w:val="20"/>
        </w:rPr>
        <w:t>SWZ</w:t>
      </w:r>
      <w:r w:rsidR="00E603B5">
        <w:rPr>
          <w:bCs/>
          <w:sz w:val="20"/>
          <w:szCs w:val="20"/>
        </w:rPr>
        <w:t>, przy czym, jeżeli na dany rodzaj Towaru składa się więcej niż jedna sztuka, odbiór przeprowadzany jest łącznie dla wszystkich sztuk. Przedstawienie do odbioru mniejszej niż wymagana ilości sztuk danego rodzaju Towaru równoznaczne jest z uznaniem, że przedmiot odbioru jest niekompletny.</w:t>
      </w:r>
    </w:p>
    <w:p w14:paraId="3C010B0A" w14:textId="040F8982" w:rsidR="00430FF0" w:rsidRDefault="00E523BA" w:rsidP="002B3C19">
      <w:pPr>
        <w:pStyle w:val="Akapitzlist"/>
        <w:numPr>
          <w:ilvl w:val="0"/>
          <w:numId w:val="28"/>
        </w:numPr>
        <w:autoSpaceDE w:val="0"/>
        <w:spacing w:after="0"/>
        <w:ind w:left="284" w:right="49" w:hanging="284"/>
        <w:rPr>
          <w:bCs/>
          <w:sz w:val="20"/>
          <w:szCs w:val="20"/>
        </w:rPr>
      </w:pPr>
      <w:bookmarkStart w:id="19" w:name="_Hlk210739199"/>
      <w:r>
        <w:rPr>
          <w:bCs/>
          <w:sz w:val="20"/>
          <w:szCs w:val="20"/>
        </w:rPr>
        <w:t>Odbiór Towaru, w tym wyposażenia i wszystkich elementów składowych przedmiotu umowy, wraz z ich kontrolą jakościową będzie dokonany przez przedstawicieli Zamawiającego w miejscu wykonania umowy.</w:t>
      </w:r>
      <w:bookmarkEnd w:id="19"/>
    </w:p>
    <w:p w14:paraId="7A43001F" w14:textId="2FAE0DA7" w:rsidR="00430FF0" w:rsidRDefault="00E523BA" w:rsidP="002B3C19">
      <w:pPr>
        <w:pStyle w:val="Akapitzlist"/>
        <w:numPr>
          <w:ilvl w:val="0"/>
          <w:numId w:val="28"/>
        </w:numPr>
        <w:autoSpaceDE w:val="0"/>
        <w:spacing w:after="0"/>
        <w:ind w:left="284" w:right="49" w:hanging="284"/>
        <w:rPr>
          <w:bCs/>
          <w:sz w:val="20"/>
          <w:szCs w:val="20"/>
        </w:rPr>
      </w:pPr>
      <w:bookmarkStart w:id="20" w:name="_Hlk210739233"/>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bookmarkEnd w:id="20"/>
    </w:p>
    <w:p w14:paraId="48F6D6CB" w14:textId="428B1292" w:rsidR="00F40C80" w:rsidRDefault="006B35F4" w:rsidP="002B3C19">
      <w:pPr>
        <w:pStyle w:val="Akapitzlist"/>
        <w:numPr>
          <w:ilvl w:val="0"/>
          <w:numId w:val="28"/>
        </w:numPr>
        <w:autoSpaceDE w:val="0"/>
        <w:spacing w:after="0"/>
        <w:ind w:left="284" w:right="49" w:hanging="284"/>
        <w:rPr>
          <w:bCs/>
          <w:sz w:val="20"/>
          <w:szCs w:val="20"/>
        </w:rPr>
      </w:pPr>
      <w:bookmarkStart w:id="21" w:name="_Hlk211705929"/>
      <w:r>
        <w:rPr>
          <w:bCs/>
          <w:sz w:val="20"/>
          <w:szCs w:val="20"/>
        </w:rPr>
        <w:t>Zamawiający przystąpi do odbioru w terminie nie dłuższym niż 7 dni roboczych od dnia zgłoszenia przez Wykonawcę gotowości do odbioru wraz z niezbędną dokumentacją.</w:t>
      </w:r>
      <w:bookmarkEnd w:id="21"/>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5BDFAE60" w:rsidR="00F40C80" w:rsidRDefault="00E523BA" w:rsidP="002B3C19">
      <w:pPr>
        <w:pStyle w:val="Akapitzlist"/>
        <w:numPr>
          <w:ilvl w:val="0"/>
          <w:numId w:val="28"/>
        </w:numPr>
        <w:autoSpaceDE w:val="0"/>
        <w:spacing w:after="0"/>
        <w:ind w:left="284" w:right="49" w:hanging="284"/>
        <w:rPr>
          <w:bCs/>
          <w:sz w:val="20"/>
          <w:szCs w:val="20"/>
        </w:rPr>
      </w:pPr>
      <w:bookmarkStart w:id="22" w:name="_Hlk210739260"/>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bookmarkEnd w:id="22"/>
    </w:p>
    <w:p w14:paraId="7C55611F" w14:textId="7731F539" w:rsidR="006E2C56" w:rsidRDefault="00E523BA" w:rsidP="002B3C19">
      <w:pPr>
        <w:pStyle w:val="Akapitzlist"/>
        <w:numPr>
          <w:ilvl w:val="0"/>
          <w:numId w:val="28"/>
        </w:numPr>
        <w:autoSpaceDE w:val="0"/>
        <w:spacing w:after="0"/>
        <w:ind w:left="284" w:right="49" w:hanging="284"/>
        <w:rPr>
          <w:bCs/>
          <w:sz w:val="20"/>
          <w:szCs w:val="20"/>
        </w:rPr>
      </w:pPr>
      <w:bookmarkStart w:id="23" w:name="_Hlk210739290"/>
      <w:r>
        <w:rPr>
          <w:bCs/>
          <w:sz w:val="20"/>
          <w:szCs w:val="20"/>
        </w:rPr>
        <w:t>Jeżeli Wykonawca nie usunie wad w terminie określonym w protokole odbioru, Zamawiający ma prawo zlecić usunięcie takiej wady osobie trzeciej na koszt Wykonawcy, przez co rozumie się również pokrycie kosztu usunięcia wady z zabezpieczenia należytego wykonania umowy, na co Wykonawca wyraża zgodę,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bookmarkEnd w:id="23"/>
    </w:p>
    <w:p w14:paraId="10D3E37B" w14:textId="37EABDB7" w:rsidR="00927C98" w:rsidRDefault="00927C98" w:rsidP="002B3C19">
      <w:pPr>
        <w:pStyle w:val="Akapitzlist"/>
        <w:numPr>
          <w:ilvl w:val="0"/>
          <w:numId w:val="28"/>
        </w:numPr>
        <w:autoSpaceDE w:val="0"/>
        <w:spacing w:after="0"/>
        <w:ind w:left="284" w:right="49" w:hanging="284"/>
        <w:rPr>
          <w:bCs/>
          <w:sz w:val="20"/>
          <w:szCs w:val="20"/>
        </w:rPr>
      </w:pPr>
      <w:bookmarkStart w:id="24" w:name="_Hlk210739347"/>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bookmarkEnd w:id="24"/>
    </w:p>
    <w:p w14:paraId="6A896347" w14:textId="77777777" w:rsidR="00927C98" w:rsidRDefault="00927C98" w:rsidP="00927C98">
      <w:pPr>
        <w:pStyle w:val="Akapitzlist"/>
        <w:numPr>
          <w:ilvl w:val="0"/>
          <w:numId w:val="52"/>
        </w:numPr>
        <w:autoSpaceDE w:val="0"/>
        <w:spacing w:after="0"/>
        <w:ind w:right="49"/>
        <w:rPr>
          <w:bCs/>
          <w:sz w:val="20"/>
          <w:szCs w:val="20"/>
        </w:rPr>
      </w:pPr>
      <w:bookmarkStart w:id="25" w:name="_Hlk210739360"/>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33B2826B"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624224BA" w14:textId="13417E1A" w:rsidR="00927C98" w:rsidRDefault="006B35F4" w:rsidP="00927C98">
      <w:pPr>
        <w:pStyle w:val="Akapitzlist"/>
        <w:numPr>
          <w:ilvl w:val="0"/>
          <w:numId w:val="52"/>
        </w:numPr>
        <w:autoSpaceDE w:val="0"/>
        <w:spacing w:after="0"/>
        <w:ind w:right="49"/>
        <w:rPr>
          <w:bCs/>
          <w:sz w:val="20"/>
          <w:szCs w:val="20"/>
        </w:rPr>
      </w:pPr>
      <w:bookmarkStart w:id="26" w:name="_Hlk211705947"/>
      <w:r w:rsidRPr="006E2C56">
        <w:rPr>
          <w:bCs/>
          <w:sz w:val="20"/>
          <w:szCs w:val="20"/>
        </w:rPr>
        <w:t xml:space="preserve">wykonania zastępczego </w:t>
      </w:r>
      <w:r>
        <w:rPr>
          <w:bCs/>
          <w:sz w:val="20"/>
          <w:szCs w:val="20"/>
        </w:rPr>
        <w:t>dostawy Towaru</w:t>
      </w:r>
      <w:r w:rsidRPr="006E2C56">
        <w:rPr>
          <w:bCs/>
          <w:sz w:val="20"/>
          <w:szCs w:val="20"/>
        </w:rPr>
        <w:t xml:space="preserve"> </w:t>
      </w:r>
      <w:r>
        <w:rPr>
          <w:bCs/>
          <w:sz w:val="20"/>
          <w:szCs w:val="20"/>
        </w:rPr>
        <w:t xml:space="preserve">i innych zobowiązań związanych z tą dostawą </w:t>
      </w:r>
      <w:r w:rsidRPr="006E2C56">
        <w:rPr>
          <w:bCs/>
          <w:sz w:val="20"/>
          <w:szCs w:val="20"/>
        </w:rPr>
        <w:t>na koszt i niebezpieczeństwo Wykonawcy w przypadku bezskutecznego upływu wyznaczonego terminu do usunięcia wad przez Wykonawcę,</w:t>
      </w:r>
      <w:r>
        <w:rPr>
          <w:bCs/>
          <w:sz w:val="20"/>
          <w:szCs w:val="20"/>
        </w:rPr>
        <w:t xml:space="preserve"> przy czym koszt wykonania zastępczego Zamawiający może pokryć z zabezpieczenia należytego wykonania umowy, na co Wykonawca wyraża zgodę,</w:t>
      </w:r>
      <w:bookmarkEnd w:id="26"/>
    </w:p>
    <w:p w14:paraId="1E87D5F4"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p w14:paraId="07D00DEC" w14:textId="0C9FAFD2" w:rsidR="00927C98" w:rsidRDefault="00927C98" w:rsidP="002B3C19">
      <w:pPr>
        <w:pStyle w:val="Akapitzlist"/>
        <w:numPr>
          <w:ilvl w:val="0"/>
          <w:numId w:val="28"/>
        </w:numPr>
        <w:autoSpaceDE w:val="0"/>
        <w:spacing w:after="0"/>
        <w:ind w:left="284" w:right="49" w:hanging="284"/>
        <w:rPr>
          <w:bCs/>
          <w:sz w:val="20"/>
          <w:szCs w:val="20"/>
        </w:rPr>
      </w:pPr>
      <w:bookmarkStart w:id="27" w:name="_Hlk210739393"/>
      <w:bookmarkEnd w:id="25"/>
      <w:r>
        <w:rPr>
          <w:bCs/>
          <w:sz w:val="20"/>
          <w:szCs w:val="20"/>
        </w:rPr>
        <w:t>Podpisany protokół odbioru bez zastrzeżeń stanowi podstawę do rozliczenia stron.</w:t>
      </w:r>
      <w:bookmarkEnd w:id="27"/>
    </w:p>
    <w:p w14:paraId="4ACAC442" w14:textId="7249E869" w:rsidR="006E2C56" w:rsidRDefault="00927C98" w:rsidP="002B3C19">
      <w:pPr>
        <w:pStyle w:val="Akapitzlist"/>
        <w:numPr>
          <w:ilvl w:val="0"/>
          <w:numId w:val="28"/>
        </w:numPr>
        <w:autoSpaceDE w:val="0"/>
        <w:spacing w:after="0"/>
        <w:ind w:left="284" w:right="49" w:hanging="284"/>
        <w:rPr>
          <w:bCs/>
          <w:sz w:val="20"/>
          <w:szCs w:val="20"/>
        </w:rPr>
      </w:pPr>
      <w:bookmarkStart w:id="28" w:name="_Hlk210739421"/>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bookmarkEnd w:id="28"/>
    </w:p>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lastRenderedPageBreak/>
        <w:t>Osoba do kontaktu: __________________mail: ________, tel. _______________________________</w:t>
      </w:r>
    </w:p>
    <w:p w14:paraId="467F6D88" w14:textId="76EC9161"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do bieżącej współpracy z Wykonawcą w zakresie spraw związanych z wykonaniem 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3E063868"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37C1DBC2" w14:textId="663D6439" w:rsidR="00E0742A" w:rsidRPr="003C3824" w:rsidRDefault="009F3CAF" w:rsidP="003C3824">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r w:rsidR="003C3824">
        <w:rPr>
          <w:rFonts w:cs="Times New Roman"/>
          <w:sz w:val="20"/>
          <w:szCs w:val="20"/>
        </w:rPr>
        <w:t xml:space="preserve"> </w:t>
      </w:r>
      <w:r w:rsidRPr="003C3824">
        <w:rPr>
          <w:bCs/>
          <w:sz w:val="20"/>
          <w:szCs w:val="20"/>
        </w:rPr>
        <w:t xml:space="preserve">……………. </w:t>
      </w:r>
      <w:r w:rsidR="003C3824">
        <w:rPr>
          <w:bCs/>
          <w:sz w:val="20"/>
          <w:szCs w:val="20"/>
        </w:rPr>
        <w:t>m</w:t>
      </w:r>
      <w:r w:rsidRPr="003C3824">
        <w:rPr>
          <w:bCs/>
          <w:sz w:val="20"/>
          <w:szCs w:val="20"/>
        </w:rPr>
        <w:t>iesięcy</w:t>
      </w:r>
      <w:r w:rsidR="003C3824">
        <w:rPr>
          <w:bCs/>
          <w:sz w:val="20"/>
          <w:szCs w:val="20"/>
        </w:rPr>
        <w:t>.</w:t>
      </w:r>
      <w:r w:rsidR="0010735B" w:rsidRPr="003C3824">
        <w:rPr>
          <w:rStyle w:val="Odwoanieprzypisudolnego"/>
          <w:bCs/>
          <w:sz w:val="20"/>
          <w:szCs w:val="20"/>
        </w:rPr>
        <w:t xml:space="preserve"> </w:t>
      </w:r>
      <w:r w:rsidR="001251B0">
        <w:rPr>
          <w:rStyle w:val="Odwoanieprzypisudolnego"/>
          <w:bCs/>
          <w:sz w:val="20"/>
          <w:szCs w:val="20"/>
        </w:rPr>
        <w:footnoteReference w:id="3"/>
      </w:r>
      <w:r w:rsidR="003C3824">
        <w:rPr>
          <w:rFonts w:cs="Times New Roman"/>
          <w:sz w:val="20"/>
          <w:szCs w:val="20"/>
        </w:rPr>
        <w:t xml:space="preserve"> </w:t>
      </w:r>
      <w:r w:rsidR="00E0742A" w:rsidRPr="003C3824">
        <w:rPr>
          <w:bCs/>
          <w:sz w:val="20"/>
          <w:szCs w:val="20"/>
        </w:rPr>
        <w:t>licząc od dnia odbioru Towaru</w:t>
      </w:r>
      <w:r w:rsidR="001251B0" w:rsidRPr="003C3824">
        <w:rPr>
          <w:bCs/>
          <w:sz w:val="20"/>
          <w:szCs w:val="20"/>
        </w:rPr>
        <w:t xml:space="preserve"> potwierdzonego protokołem </w:t>
      </w:r>
      <w:r w:rsidR="00927C98" w:rsidRPr="003C3824">
        <w:rPr>
          <w:bCs/>
          <w:sz w:val="20"/>
          <w:szCs w:val="20"/>
        </w:rPr>
        <w:t xml:space="preserve">odbioru </w:t>
      </w:r>
      <w:r w:rsidR="001251B0" w:rsidRPr="003C3824">
        <w:rPr>
          <w:bCs/>
          <w:sz w:val="20"/>
          <w:szCs w:val="20"/>
        </w:rPr>
        <w:t>bez zastrzeżeń.</w:t>
      </w:r>
    </w:p>
    <w:p w14:paraId="7A33828E" w14:textId="669C4DCF" w:rsidR="00927C98" w:rsidRDefault="00927C98" w:rsidP="00927C98">
      <w:pPr>
        <w:autoSpaceDE w:val="0"/>
        <w:spacing w:after="0"/>
        <w:ind w:right="49"/>
        <w:rPr>
          <w:sz w:val="20"/>
          <w:szCs w:val="20"/>
        </w:rPr>
      </w:pPr>
    </w:p>
    <w:p w14:paraId="70835610" w14:textId="77777777" w:rsidR="00927C98" w:rsidRPr="00E01C58" w:rsidRDefault="00927C98" w:rsidP="00927C98">
      <w:pPr>
        <w:pStyle w:val="Akapitzlist"/>
        <w:numPr>
          <w:ilvl w:val="0"/>
          <w:numId w:val="53"/>
        </w:numPr>
        <w:autoSpaceDE w:val="0"/>
        <w:spacing w:after="0"/>
        <w:ind w:right="49"/>
        <w:rPr>
          <w:sz w:val="20"/>
          <w:szCs w:val="20"/>
        </w:rPr>
      </w:pPr>
      <w:bookmarkStart w:id="29" w:name="_Hlk210739490"/>
      <w:r>
        <w:rPr>
          <w:sz w:val="20"/>
          <w:szCs w:val="20"/>
        </w:rPr>
        <w:t>Rękojmia</w:t>
      </w:r>
    </w:p>
    <w:bookmarkEnd w:id="29"/>
    <w:p w14:paraId="403F6437" w14:textId="77777777" w:rsidR="00927C98" w:rsidRPr="00927C98" w:rsidRDefault="00927C98" w:rsidP="00927C98">
      <w:pPr>
        <w:autoSpaceDE w:val="0"/>
        <w:spacing w:after="0"/>
        <w:ind w:right="49"/>
        <w:rPr>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6CE24D8C"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i dokonania stosownego potrącenia z zabezpieczenia należytego wykonania umowy o kwotę odpowiadającą kosztom takiego zastępczego usunięcia wad; w przypadku, gdy kwota zabezpieczenia należytego wykonania umowy okaże się niewystarczająca Wykonawca jest zobowiązany do pokrycia powstałej różnicy,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w:t>
      </w:r>
      <w:r w:rsidRPr="001251B0">
        <w:rPr>
          <w:rFonts w:cs="Times New Roman"/>
          <w:sz w:val="20"/>
          <w:szCs w:val="20"/>
        </w:rPr>
        <w:lastRenderedPageBreak/>
        <w:t xml:space="preserve">jednak, wskazanego w ustępach poprzedzających, uprawnienia Zamawiającego do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Ilekroć w niniejszej Umowie jest mowa o zleceniu przez Zamawiającego usunięcia wady na koszt i ryzyko Wykonawcy, należy przez to zawsze rozumieć również sytuację, w której Zamawiający samodzielnie, to jest przy 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1A98890B" w:rsidR="001251B0" w:rsidRDefault="00927C98" w:rsidP="00C116B2">
      <w:pPr>
        <w:numPr>
          <w:ilvl w:val="0"/>
          <w:numId w:val="2"/>
        </w:numPr>
        <w:autoSpaceDE w:val="0"/>
        <w:spacing w:after="0"/>
        <w:ind w:left="284" w:right="49" w:hanging="284"/>
        <w:rPr>
          <w:rFonts w:cs="Times New Roman"/>
          <w:sz w:val="20"/>
          <w:szCs w:val="20"/>
        </w:rPr>
      </w:pPr>
      <w:bookmarkStart w:id="30" w:name="_Hlk210739552"/>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bookmarkEnd w:id="30"/>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31943889" w14:textId="77777777" w:rsidR="00927C98" w:rsidRDefault="00927C98" w:rsidP="00927C98">
      <w:pPr>
        <w:autoSpaceDE w:val="0"/>
        <w:spacing w:after="0"/>
        <w:ind w:right="49"/>
        <w:rPr>
          <w:rFonts w:cs="Times New Roman"/>
          <w:sz w:val="20"/>
          <w:szCs w:val="20"/>
        </w:rPr>
      </w:pPr>
    </w:p>
    <w:p w14:paraId="0DFDA05D" w14:textId="6CD4A3B7" w:rsidR="00927C98" w:rsidRPr="00927C98" w:rsidRDefault="00927C98" w:rsidP="00927C98">
      <w:pPr>
        <w:pStyle w:val="Akapitzlist"/>
        <w:numPr>
          <w:ilvl w:val="0"/>
          <w:numId w:val="53"/>
        </w:numPr>
        <w:autoSpaceDE w:val="0"/>
        <w:spacing w:after="0"/>
        <w:ind w:right="49"/>
        <w:rPr>
          <w:sz w:val="20"/>
          <w:szCs w:val="20"/>
        </w:rPr>
      </w:pPr>
      <w:r>
        <w:rPr>
          <w:sz w:val="20"/>
          <w:szCs w:val="20"/>
        </w:rPr>
        <w:t>Gwarancja</w:t>
      </w:r>
    </w:p>
    <w:p w14:paraId="044CA69A" w14:textId="77777777" w:rsidR="00927C98" w:rsidRDefault="00927C98" w:rsidP="00927C98">
      <w:pPr>
        <w:autoSpaceDE w:val="0"/>
        <w:spacing w:after="0"/>
        <w:ind w:right="49"/>
        <w:rPr>
          <w:rFonts w:cs="Times New Roman"/>
          <w:sz w:val="20"/>
          <w:szCs w:val="20"/>
        </w:rPr>
      </w:pPr>
    </w:p>
    <w:p w14:paraId="04A7E838" w14:textId="070DFF1C" w:rsidR="00927C98" w:rsidRDefault="00927C98" w:rsidP="004E2FBD">
      <w:pPr>
        <w:numPr>
          <w:ilvl w:val="0"/>
          <w:numId w:val="2"/>
        </w:numPr>
        <w:autoSpaceDE w:val="0"/>
        <w:spacing w:after="0"/>
        <w:ind w:left="284" w:right="49" w:hanging="284"/>
        <w:rPr>
          <w:rFonts w:cs="Times New Roman"/>
          <w:sz w:val="20"/>
          <w:szCs w:val="20"/>
        </w:rPr>
      </w:pPr>
      <w:bookmarkStart w:id="31" w:name="_Hlk210739631"/>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bookmarkEnd w:id="31"/>
    </w:p>
    <w:p w14:paraId="44248D83" w14:textId="3BC93A1B" w:rsidR="00927C98" w:rsidRDefault="00927C98" w:rsidP="004E2FBD">
      <w:pPr>
        <w:numPr>
          <w:ilvl w:val="0"/>
          <w:numId w:val="2"/>
        </w:numPr>
        <w:autoSpaceDE w:val="0"/>
        <w:spacing w:after="0"/>
        <w:ind w:left="284" w:right="49" w:hanging="284"/>
        <w:rPr>
          <w:rFonts w:cs="Times New Roman"/>
          <w:sz w:val="20"/>
          <w:szCs w:val="20"/>
        </w:rPr>
      </w:pPr>
      <w:bookmarkStart w:id="32" w:name="_Hlk210739643"/>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bookmarkEnd w:id="32"/>
    </w:p>
    <w:p w14:paraId="49814A46" w14:textId="11D723E8" w:rsidR="004E2FBD" w:rsidRDefault="00927C98" w:rsidP="004E2FBD">
      <w:pPr>
        <w:numPr>
          <w:ilvl w:val="0"/>
          <w:numId w:val="2"/>
        </w:numPr>
        <w:autoSpaceDE w:val="0"/>
        <w:spacing w:after="0"/>
        <w:ind w:left="284" w:right="49" w:hanging="284"/>
        <w:rPr>
          <w:rFonts w:cs="Times New Roman"/>
          <w:sz w:val="20"/>
          <w:szCs w:val="20"/>
        </w:rPr>
      </w:pPr>
      <w:bookmarkStart w:id="33" w:name="_Hlk210739674"/>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bookmarkEnd w:id="33"/>
    </w:p>
    <w:p w14:paraId="7F31B283" w14:textId="4A5C108E" w:rsidR="006221BC" w:rsidRPr="00CF7E96" w:rsidRDefault="00BE5C0D" w:rsidP="00CF7E96">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00CF7E96">
        <w:rPr>
          <w:rFonts w:cs="Times New Roman"/>
          <w:sz w:val="20"/>
          <w:szCs w:val="20"/>
        </w:rPr>
        <w:t xml:space="preserve"> </w:t>
      </w:r>
      <w:r w:rsidR="006221BC" w:rsidRPr="00CF7E96">
        <w:rPr>
          <w:sz w:val="20"/>
          <w:szCs w:val="20"/>
        </w:rPr>
        <w:t xml:space="preserve">Czas skutecznej naprawy </w:t>
      </w:r>
      <w:r w:rsidR="00CF7E96">
        <w:rPr>
          <w:sz w:val="20"/>
          <w:szCs w:val="20"/>
        </w:rPr>
        <w:t xml:space="preserve">nie dłuższy niż </w:t>
      </w:r>
      <w:r w:rsidR="0010735B">
        <w:rPr>
          <w:sz w:val="20"/>
          <w:szCs w:val="20"/>
        </w:rPr>
        <w:t>5</w:t>
      </w:r>
      <w:r w:rsidR="00CF7E96">
        <w:rPr>
          <w:sz w:val="20"/>
          <w:szCs w:val="20"/>
        </w:rPr>
        <w:t xml:space="preserve"> dni roboczych od momentu zgłoszenia usterki.</w:t>
      </w:r>
      <w:r w:rsidR="0010735B">
        <w:rPr>
          <w:sz w:val="20"/>
          <w:szCs w:val="20"/>
        </w:rPr>
        <w:t xml:space="preserve"> W przypadku gdy usunięcie usterki nie jest technicznie możliwe w terminie określonym w zdaniu poprzedzającym, strony mogą uzgodnić inny odpowiedni termin na usunięcie usterki</w:t>
      </w:r>
      <w:r w:rsidR="00F145C8">
        <w:rPr>
          <w:sz w:val="20"/>
          <w:szCs w:val="20"/>
        </w:rPr>
        <w:t>.</w:t>
      </w:r>
    </w:p>
    <w:p w14:paraId="2F3AEE4E" w14:textId="7B63E207" w:rsidR="006221BC" w:rsidRPr="006221BC" w:rsidRDefault="00927C98" w:rsidP="006221BC">
      <w:pPr>
        <w:numPr>
          <w:ilvl w:val="0"/>
          <w:numId w:val="2"/>
        </w:numPr>
        <w:autoSpaceDE w:val="0"/>
        <w:spacing w:after="0"/>
        <w:ind w:left="284" w:right="49" w:hanging="284"/>
        <w:rPr>
          <w:rFonts w:cs="Times New Roman"/>
          <w:sz w:val="20"/>
          <w:szCs w:val="20"/>
        </w:rPr>
      </w:pPr>
      <w:bookmarkStart w:id="34" w:name="_Hlk210739742"/>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bookmarkEnd w:id="34"/>
    </w:p>
    <w:p w14:paraId="56C39912" w14:textId="239F4676" w:rsidR="00AD553F" w:rsidRDefault="00AD553F" w:rsidP="00AD553F">
      <w:pPr>
        <w:numPr>
          <w:ilvl w:val="0"/>
          <w:numId w:val="2"/>
        </w:numPr>
        <w:autoSpaceDE w:val="0"/>
        <w:spacing w:after="0"/>
        <w:ind w:left="284" w:right="49" w:hanging="284"/>
        <w:rPr>
          <w:rFonts w:cs="Times New Roman"/>
          <w:sz w:val="20"/>
          <w:szCs w:val="20"/>
        </w:rPr>
      </w:pPr>
      <w:r w:rsidRPr="00AD553F">
        <w:rPr>
          <w:rFonts w:cs="Times New Roman"/>
          <w:sz w:val="20"/>
          <w:szCs w:val="20"/>
        </w:rPr>
        <w:t>O każdym przypadku nie działania/wadliwego działania sprzętu/aparatury 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p>
    <w:p w14:paraId="22EDC28F" w14:textId="611101A1" w:rsidR="00927C98" w:rsidRDefault="00927C98" w:rsidP="00AD553F">
      <w:pPr>
        <w:numPr>
          <w:ilvl w:val="0"/>
          <w:numId w:val="2"/>
        </w:numPr>
        <w:autoSpaceDE w:val="0"/>
        <w:spacing w:after="0"/>
        <w:ind w:left="284" w:right="49" w:hanging="284"/>
        <w:rPr>
          <w:rFonts w:cs="Times New Roman"/>
          <w:sz w:val="20"/>
          <w:szCs w:val="20"/>
        </w:rPr>
      </w:pPr>
      <w:bookmarkStart w:id="35" w:name="_Hlk210755753"/>
      <w:r>
        <w:rPr>
          <w:rFonts w:cs="Times New Roman"/>
          <w:sz w:val="20"/>
          <w:szCs w:val="20"/>
        </w:rPr>
        <w:t>Jeżeli wady Towaru nie można usunąć, Wykonawca zobowiązany jest wymienić Towar na nowy, wolny od wad,</w:t>
      </w:r>
      <w:r w:rsidRPr="0036428B">
        <w:t xml:space="preserve"> </w:t>
      </w:r>
      <w:r w:rsidRPr="0036428B">
        <w:rPr>
          <w:rFonts w:cs="Times New Roman"/>
          <w:sz w:val="20"/>
          <w:szCs w:val="20"/>
        </w:rPr>
        <w:t xml:space="preserve">posiadający parametry nie gorsze jak </w:t>
      </w:r>
      <w:r>
        <w:rPr>
          <w:rFonts w:cs="Times New Roman"/>
          <w:sz w:val="20"/>
          <w:szCs w:val="20"/>
        </w:rPr>
        <w:t>Towar</w:t>
      </w:r>
      <w:r w:rsidRPr="0036428B">
        <w:rPr>
          <w:rFonts w:cs="Times New Roman"/>
          <w:sz w:val="20"/>
          <w:szCs w:val="20"/>
        </w:rPr>
        <w:t>, którego wad</w:t>
      </w:r>
      <w:r>
        <w:rPr>
          <w:rFonts w:cs="Times New Roman"/>
          <w:sz w:val="20"/>
          <w:szCs w:val="20"/>
        </w:rPr>
        <w:t xml:space="preserve">y </w:t>
      </w:r>
      <w:r w:rsidRPr="0036428B">
        <w:rPr>
          <w:rFonts w:cs="Times New Roman"/>
          <w:sz w:val="20"/>
          <w:szCs w:val="20"/>
        </w:rPr>
        <w:t>nie da się usunąć</w:t>
      </w:r>
      <w:r>
        <w:rPr>
          <w:rFonts w:cs="Times New Roman"/>
          <w:sz w:val="20"/>
          <w:szCs w:val="20"/>
        </w:rPr>
        <w:t>,</w:t>
      </w:r>
      <w:r w:rsidRPr="0036428B">
        <w:rPr>
          <w:rFonts w:cs="Times New Roman"/>
          <w:sz w:val="20"/>
          <w:szCs w:val="20"/>
        </w:rPr>
        <w:t xml:space="preserve"> nie później niż w terminie 30 dni licznych od dnia złożenia przez Zamawiającego</w:t>
      </w:r>
      <w:r>
        <w:rPr>
          <w:rFonts w:cs="Times New Roman"/>
          <w:sz w:val="20"/>
          <w:szCs w:val="20"/>
        </w:rPr>
        <w:t xml:space="preserve"> </w:t>
      </w:r>
      <w:r w:rsidRPr="0036428B">
        <w:rPr>
          <w:rFonts w:cs="Times New Roman"/>
          <w:sz w:val="20"/>
          <w:szCs w:val="20"/>
        </w:rPr>
        <w:t xml:space="preserve">zgłoszenia </w:t>
      </w:r>
      <w:r>
        <w:rPr>
          <w:rFonts w:cs="Times New Roman"/>
          <w:sz w:val="20"/>
          <w:szCs w:val="20"/>
        </w:rPr>
        <w:t>wady.</w:t>
      </w:r>
      <w:r w:rsidRPr="0036428B">
        <w:rPr>
          <w:rFonts w:cs="Times New Roman"/>
          <w:sz w:val="20"/>
          <w:szCs w:val="20"/>
        </w:rPr>
        <w:t xml:space="preserve"> Termin wymiany </w:t>
      </w:r>
      <w:r>
        <w:rPr>
          <w:rFonts w:cs="Times New Roman"/>
          <w:sz w:val="20"/>
          <w:szCs w:val="20"/>
        </w:rPr>
        <w:t>Towaru</w:t>
      </w:r>
      <w:r w:rsidRPr="0036428B">
        <w:rPr>
          <w:rFonts w:cs="Times New Roman"/>
          <w:sz w:val="20"/>
          <w:szCs w:val="20"/>
        </w:rPr>
        <w:t xml:space="preserve"> na nowy, wolny od wad</w:t>
      </w:r>
      <w:r>
        <w:rPr>
          <w:rFonts w:cs="Times New Roman"/>
          <w:sz w:val="20"/>
          <w:szCs w:val="20"/>
        </w:rPr>
        <w:t xml:space="preserve"> </w:t>
      </w:r>
      <w:r w:rsidRPr="0036428B">
        <w:rPr>
          <w:rFonts w:cs="Times New Roman"/>
          <w:sz w:val="20"/>
          <w:szCs w:val="20"/>
        </w:rPr>
        <w:t>w przypadku określonym w zdaniu poprzedzającym może ulec wydłużeniu za zgodą</w:t>
      </w:r>
      <w:r>
        <w:rPr>
          <w:rFonts w:cs="Times New Roman"/>
          <w:sz w:val="20"/>
          <w:szCs w:val="20"/>
        </w:rPr>
        <w:t xml:space="preserve"> </w:t>
      </w:r>
      <w:r w:rsidRPr="0036428B">
        <w:rPr>
          <w:rFonts w:cs="Times New Roman"/>
          <w:sz w:val="20"/>
          <w:szCs w:val="20"/>
        </w:rPr>
        <w:t>Zamawiającego (wyrażoną w formie pisemnej) z przyczyn niezależnych od Wykonawcy,</w:t>
      </w:r>
      <w:r>
        <w:rPr>
          <w:rFonts w:cs="Times New Roman"/>
          <w:sz w:val="20"/>
          <w:szCs w:val="20"/>
        </w:rPr>
        <w:t xml:space="preserve"> </w:t>
      </w:r>
      <w:r w:rsidRPr="0036428B">
        <w:rPr>
          <w:rFonts w:cs="Times New Roman"/>
          <w:sz w:val="20"/>
          <w:szCs w:val="20"/>
        </w:rPr>
        <w:t>a wynikających z wymogów natury technicznej, procesu technologicznego lub innych wymogów</w:t>
      </w:r>
      <w:r>
        <w:rPr>
          <w:rFonts w:cs="Times New Roman"/>
          <w:sz w:val="20"/>
          <w:szCs w:val="20"/>
        </w:rPr>
        <w:t xml:space="preserve"> </w:t>
      </w:r>
      <w:r w:rsidRPr="0036428B">
        <w:rPr>
          <w:rFonts w:cs="Times New Roman"/>
          <w:sz w:val="20"/>
          <w:szCs w:val="20"/>
        </w:rPr>
        <w:t>o obiektywnym charakterze, o których wystąpieniu Wykonawca zobowiązany jest poinformować</w:t>
      </w:r>
      <w:r>
        <w:rPr>
          <w:rFonts w:cs="Times New Roman"/>
          <w:sz w:val="20"/>
          <w:szCs w:val="20"/>
        </w:rPr>
        <w:t xml:space="preserve"> </w:t>
      </w:r>
      <w:r w:rsidRPr="0036428B">
        <w:rPr>
          <w:rFonts w:cs="Times New Roman"/>
          <w:sz w:val="20"/>
          <w:szCs w:val="20"/>
        </w:rPr>
        <w:t>pisemnie Zamawiającego.</w:t>
      </w:r>
      <w:bookmarkEnd w:id="35"/>
    </w:p>
    <w:p w14:paraId="437C4E56" w14:textId="1A054503" w:rsidR="00AD553F" w:rsidRDefault="00927C98" w:rsidP="00AD553F">
      <w:pPr>
        <w:numPr>
          <w:ilvl w:val="0"/>
          <w:numId w:val="2"/>
        </w:numPr>
        <w:autoSpaceDE w:val="0"/>
        <w:spacing w:after="0"/>
        <w:ind w:left="284" w:right="49" w:hanging="284"/>
        <w:rPr>
          <w:rFonts w:cs="Times New Roman"/>
          <w:sz w:val="20"/>
          <w:szCs w:val="20"/>
        </w:rPr>
      </w:pPr>
      <w:bookmarkStart w:id="36" w:name="_Hlk210755813"/>
      <w:r w:rsidRPr="004F04B1">
        <w:rPr>
          <w:rFonts w:cs="Times New Roman"/>
          <w:sz w:val="20"/>
          <w:szCs w:val="20"/>
        </w:rPr>
        <w:t xml:space="preserve">W przypadku, gdy dany podzespół/moduł/element/część był już dwukrotnie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 xml:space="preserve">do wymiany podzespołu/modułu/elementu/części na nową, a w przypadku braku możliwości wymiany podzespołu/modułu/ elementu/części - do wymiany Towaru </w:t>
      </w:r>
      <w:r w:rsidRPr="004F04B1">
        <w:rPr>
          <w:rFonts w:cs="Times New Roman"/>
          <w:sz w:val="20"/>
          <w:szCs w:val="20"/>
        </w:rPr>
        <w:lastRenderedPageBreak/>
        <w:t xml:space="preserve">na nowy. Postanowienie powyższe dotyczy także elementów instalacji Towaru. W przypadku, gdy dany podzespół/moduł/element/część był już </w:t>
      </w:r>
      <w:r>
        <w:rPr>
          <w:rFonts w:cs="Times New Roman"/>
          <w:sz w:val="20"/>
          <w:szCs w:val="20"/>
        </w:rPr>
        <w:t>trzy</w:t>
      </w:r>
      <w:r w:rsidRPr="004F04B1">
        <w:rPr>
          <w:rFonts w:cs="Times New Roman"/>
          <w:sz w:val="20"/>
          <w:szCs w:val="20"/>
        </w:rPr>
        <w:t xml:space="preserve">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w:t>
      </w:r>
      <w:r>
        <w:rPr>
          <w:rFonts w:cs="Times New Roman"/>
          <w:sz w:val="20"/>
          <w:szCs w:val="20"/>
        </w:rPr>
        <w:t>czwarty</w:t>
      </w:r>
      <w:r w:rsidRPr="004F04B1">
        <w:rPr>
          <w:rFonts w:cs="Times New Roman"/>
          <w:sz w:val="20"/>
          <w:szCs w:val="20"/>
        </w:rPr>
        <w:t xml:space="preserve">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do wymiany</w:t>
      </w:r>
      <w:r>
        <w:rPr>
          <w:rFonts w:cs="Times New Roman"/>
          <w:sz w:val="20"/>
          <w:szCs w:val="20"/>
        </w:rPr>
        <w:t xml:space="preserve"> Towaru na nowy, </w:t>
      </w:r>
      <w:r w:rsidRPr="004F04B1">
        <w:rPr>
          <w:rFonts w:cs="Times New Roman"/>
          <w:sz w:val="20"/>
          <w:szCs w:val="20"/>
        </w:rPr>
        <w:t>wolny</w:t>
      </w:r>
      <w:r>
        <w:rPr>
          <w:rFonts w:cs="Times New Roman"/>
          <w:sz w:val="20"/>
          <w:szCs w:val="20"/>
        </w:rPr>
        <w:t xml:space="preserve"> </w:t>
      </w:r>
      <w:r w:rsidRPr="004F04B1">
        <w:rPr>
          <w:rFonts w:cs="Times New Roman"/>
          <w:sz w:val="20"/>
          <w:szCs w:val="20"/>
        </w:rPr>
        <w:t xml:space="preserve">od wad, posiadający parametry nie gorsze jak </w:t>
      </w:r>
      <w:r>
        <w:rPr>
          <w:rFonts w:cs="Times New Roman"/>
          <w:sz w:val="20"/>
          <w:szCs w:val="20"/>
        </w:rPr>
        <w:t>Towar</w:t>
      </w:r>
      <w:r w:rsidRPr="004F04B1">
        <w:rPr>
          <w:rFonts w:cs="Times New Roman"/>
          <w:sz w:val="20"/>
          <w:szCs w:val="20"/>
        </w:rPr>
        <w:t>, którego dotyczyła naprawa w terminie nie</w:t>
      </w:r>
      <w:r>
        <w:rPr>
          <w:rFonts w:cs="Times New Roman"/>
          <w:sz w:val="20"/>
          <w:szCs w:val="20"/>
        </w:rPr>
        <w:t xml:space="preserve"> </w:t>
      </w:r>
      <w:r w:rsidRPr="004F04B1">
        <w:rPr>
          <w:rFonts w:cs="Times New Roman"/>
          <w:sz w:val="20"/>
          <w:szCs w:val="20"/>
        </w:rPr>
        <w:t>dłuższym niż 30 dni licząc od dnia trzeciego zgłoszenia reklamacji przez Zamawiającego. Termin</w:t>
      </w:r>
      <w:r>
        <w:rPr>
          <w:rFonts w:cs="Times New Roman"/>
          <w:sz w:val="20"/>
          <w:szCs w:val="20"/>
        </w:rPr>
        <w:t xml:space="preserve"> </w:t>
      </w:r>
      <w:r w:rsidRPr="004F04B1">
        <w:rPr>
          <w:rFonts w:cs="Times New Roman"/>
          <w:sz w:val="20"/>
          <w:szCs w:val="20"/>
        </w:rPr>
        <w:t xml:space="preserve">wymiany </w:t>
      </w:r>
      <w:r>
        <w:rPr>
          <w:rFonts w:cs="Times New Roman"/>
          <w:sz w:val="20"/>
          <w:szCs w:val="20"/>
        </w:rPr>
        <w:t>Towaru</w:t>
      </w:r>
      <w:r w:rsidRPr="004F04B1">
        <w:rPr>
          <w:rFonts w:cs="Times New Roman"/>
          <w:sz w:val="20"/>
          <w:szCs w:val="20"/>
        </w:rPr>
        <w:t xml:space="preserve"> na nowy, wolny od wad w przypadku określonym w zdaniu poprzedzającym może</w:t>
      </w:r>
      <w:r>
        <w:rPr>
          <w:rFonts w:cs="Times New Roman"/>
          <w:sz w:val="20"/>
          <w:szCs w:val="20"/>
        </w:rPr>
        <w:t xml:space="preserve"> </w:t>
      </w:r>
      <w:r w:rsidRPr="00D545EB">
        <w:rPr>
          <w:rFonts w:cs="Times New Roman"/>
          <w:sz w:val="20"/>
          <w:szCs w:val="20"/>
        </w:rPr>
        <w:t>ulec wydłużeniu za zgodą Zamawiającego (wyrażoną w formie pisemnej) z przyczyn niezależnych</w:t>
      </w:r>
      <w:r>
        <w:rPr>
          <w:rFonts w:cs="Times New Roman"/>
          <w:sz w:val="20"/>
          <w:szCs w:val="20"/>
        </w:rPr>
        <w:t xml:space="preserve"> </w:t>
      </w:r>
      <w:r w:rsidRPr="00D545EB">
        <w:rPr>
          <w:rFonts w:cs="Times New Roman"/>
          <w:sz w:val="20"/>
          <w:szCs w:val="20"/>
        </w:rPr>
        <w:t>od Wykonawcy, a wynikających z wymogów natury technicznej, procesu technologicznego lub</w:t>
      </w:r>
      <w:r>
        <w:rPr>
          <w:rFonts w:cs="Times New Roman"/>
          <w:sz w:val="20"/>
          <w:szCs w:val="20"/>
        </w:rPr>
        <w:t xml:space="preserve"> </w:t>
      </w:r>
      <w:r w:rsidRPr="00D545EB">
        <w:rPr>
          <w:rFonts w:cs="Times New Roman"/>
          <w:sz w:val="20"/>
          <w:szCs w:val="20"/>
        </w:rPr>
        <w:t>innych wymogów o obiektywnym charakterze, o których wystąpieniu Wykonawca zobowiązany</w:t>
      </w:r>
      <w:r>
        <w:rPr>
          <w:rFonts w:cs="Times New Roman"/>
          <w:sz w:val="20"/>
          <w:szCs w:val="20"/>
        </w:rPr>
        <w:t xml:space="preserve"> </w:t>
      </w:r>
      <w:r w:rsidRPr="00D545EB">
        <w:rPr>
          <w:rFonts w:cs="Times New Roman"/>
          <w:sz w:val="20"/>
          <w:szCs w:val="20"/>
        </w:rPr>
        <w:t>jest poinformować pisemnie Zamawiającego.</w:t>
      </w:r>
      <w:r>
        <w:rPr>
          <w:rFonts w:cs="Times New Roman"/>
          <w:sz w:val="20"/>
          <w:szCs w:val="20"/>
        </w:rPr>
        <w:t xml:space="preserve"> </w:t>
      </w:r>
      <w:r w:rsidRPr="00D545EB">
        <w:rPr>
          <w:rFonts w:cs="Times New Roman"/>
          <w:sz w:val="20"/>
          <w:szCs w:val="20"/>
        </w:rPr>
        <w:t>W odniesieniu do podzespołu/modułu/elementu/części lub Towaru wymienionych na nowe okres gwarancji biegnie od nowa.</w:t>
      </w:r>
      <w:bookmarkEnd w:id="36"/>
    </w:p>
    <w:p w14:paraId="7A8BECFC" w14:textId="08798B68" w:rsidR="00927C98" w:rsidRDefault="00927C98" w:rsidP="00AD553F">
      <w:pPr>
        <w:numPr>
          <w:ilvl w:val="0"/>
          <w:numId w:val="2"/>
        </w:numPr>
        <w:autoSpaceDE w:val="0"/>
        <w:spacing w:after="0"/>
        <w:ind w:left="284" w:right="49" w:hanging="284"/>
        <w:rPr>
          <w:rFonts w:cs="Times New Roman"/>
          <w:sz w:val="20"/>
          <w:szCs w:val="20"/>
        </w:rPr>
      </w:pPr>
      <w:bookmarkStart w:id="37" w:name="_Hlk210739932"/>
      <w:r>
        <w:rPr>
          <w:rFonts w:cs="Times New Roman"/>
          <w:sz w:val="20"/>
          <w:szCs w:val="20"/>
        </w:rPr>
        <w:t>W każdym przypadku, w którym Zamawiający po upływie terminu przewidzianego na usunięcie wady nie może 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xml:space="preserve">. W przypadku braku realizacji zobowiązania określonego w zdaniu poprzedzającym, Zamawiającemu przysługuje prawo zapewnienia sobie we własnym zakresie </w:t>
      </w:r>
      <w:r w:rsidR="006B35F4">
        <w:rPr>
          <w:rFonts w:cs="Times New Roman"/>
          <w:sz w:val="20"/>
          <w:szCs w:val="20"/>
        </w:rPr>
        <w:t>Towaru</w:t>
      </w:r>
      <w:r>
        <w:rPr>
          <w:rFonts w:cs="Times New Roman"/>
          <w:sz w:val="20"/>
          <w:szCs w:val="20"/>
        </w:rPr>
        <w:t xml:space="preserve"> zastępczego, albo zlecenia wykonania czynności, do których służył Towar podlegający obowiązkowi zapewnienia Towaru zastępczego, osobie trzeciej na koszt i ryzyko Wykonawcy. Koszty czynności, o których mowa w zdaniu poprzedzającym Zamawiający może również pokrywać z zabezpieczenia należytego wykonania umowy na co Wykonawca wyraża zgodę.</w:t>
      </w:r>
      <w:bookmarkEnd w:id="37"/>
      <w:r w:rsidR="00F145C8" w:rsidRPr="00F145C8">
        <w:t xml:space="preserve"> </w:t>
      </w:r>
      <w:r w:rsidR="00F145C8" w:rsidRPr="00F145C8">
        <w:rPr>
          <w:rFonts w:cs="Times New Roman"/>
          <w:sz w:val="20"/>
          <w:szCs w:val="20"/>
        </w:rPr>
        <w:t>Za wyjątkiem przypadku określonego w zdaniu drugim niniejszego ustępu, zapewnienie przez Wykonawcę Towaru zastępczego uważane jest jako skuteczna naprawa Towaru, jednak nie dłużej niż przez 2 miesiące od dnia zapewnienia Towaru zstępczego. Od dnia następującego po upływie terminu określonego w zdaniu poprzedzającym Zamawiającemu przysługuje prawo naliczania kary umownej za zwłokę w Czasie skutecznej naprawy.</w:t>
      </w:r>
    </w:p>
    <w:p w14:paraId="5786C033" w14:textId="77777777" w:rsidR="006B35F4" w:rsidRDefault="006B35F4" w:rsidP="006B35F4">
      <w:pPr>
        <w:numPr>
          <w:ilvl w:val="0"/>
          <w:numId w:val="2"/>
        </w:numPr>
        <w:autoSpaceDE w:val="0"/>
        <w:spacing w:after="0"/>
        <w:ind w:left="284" w:right="49" w:hanging="284"/>
        <w:rPr>
          <w:rFonts w:cs="Times New Roman"/>
          <w:sz w:val="20"/>
          <w:szCs w:val="20"/>
        </w:rPr>
      </w:pPr>
      <w:bookmarkStart w:id="38" w:name="_Hlk211706006"/>
      <w:r>
        <w:rPr>
          <w:rFonts w:cs="Times New Roman"/>
          <w:sz w:val="20"/>
          <w:szCs w:val="20"/>
        </w:rPr>
        <w:t>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p>
    <w:p w14:paraId="678852BF"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73DB4AA4"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Ostatni przegląd winien być wykonany przed upływem okresu gwarancji, nie wcześniej niż 14 dni przed terminem wygaśnięcia gwarancji.</w:t>
      </w:r>
    </w:p>
    <w:p w14:paraId="3ECB6CF0"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p>
    <w:p w14:paraId="1D1F1AAA" w14:textId="77777777" w:rsidR="006B35F4" w:rsidRDefault="006B35F4" w:rsidP="006B35F4">
      <w:pPr>
        <w:numPr>
          <w:ilvl w:val="0"/>
          <w:numId w:val="2"/>
        </w:numPr>
        <w:autoSpaceDE w:val="0"/>
        <w:spacing w:after="0"/>
        <w:ind w:left="284" w:right="49" w:hanging="284"/>
        <w:rPr>
          <w:rFonts w:cs="Times New Roman"/>
          <w:sz w:val="20"/>
          <w:szCs w:val="20"/>
        </w:rPr>
      </w:pPr>
      <w:r w:rsidRPr="004F45EE">
        <w:rPr>
          <w:rFonts w:cs="Times New Roman"/>
          <w:sz w:val="20"/>
          <w:szCs w:val="20"/>
        </w:rPr>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przypadku nie korzystania przez </w:t>
      </w:r>
      <w:r>
        <w:rPr>
          <w:rFonts w:cs="Times New Roman"/>
          <w:sz w:val="20"/>
          <w:szCs w:val="20"/>
        </w:rPr>
        <w:t>Z</w:t>
      </w:r>
      <w:r w:rsidRPr="004F45EE">
        <w:rPr>
          <w:rFonts w:cs="Times New Roman"/>
          <w:sz w:val="20"/>
          <w:szCs w:val="20"/>
        </w:rPr>
        <w:t>amawiającego z serwisu pogwarancyjnego wykonawcy. Wykonawca najpóźniej w ostatnim dniu gwarancji udostępni Zamawiającemu wszelkie kody serwisowe lub odblokuje towar umożliwiając nieograniczony dostęp do opcji serwisowych i naprawy towaru (dotyczy również aktualizacji oprogramowania i zmiany kodów serwisowych)</w:t>
      </w:r>
      <w:r>
        <w:rPr>
          <w:rFonts w:cs="Times New Roman"/>
          <w:sz w:val="20"/>
          <w:szCs w:val="20"/>
        </w:rPr>
        <w:t>.</w:t>
      </w:r>
    </w:p>
    <w:bookmarkEnd w:id="38"/>
    <w:p w14:paraId="60AA6731" w14:textId="77777777" w:rsidR="00927C98" w:rsidRDefault="00927C98" w:rsidP="00927C98">
      <w:pPr>
        <w:autoSpaceDE w:val="0"/>
        <w:spacing w:after="0"/>
        <w:ind w:right="49"/>
        <w:rPr>
          <w:rFonts w:cs="Times New Roman"/>
          <w:sz w:val="20"/>
          <w:szCs w:val="20"/>
        </w:rPr>
      </w:pPr>
    </w:p>
    <w:p w14:paraId="01A4C291" w14:textId="64B837E7" w:rsidR="00927C98" w:rsidRPr="00927C98" w:rsidRDefault="00927C98" w:rsidP="00927C98">
      <w:pPr>
        <w:pStyle w:val="Akapitzlist"/>
        <w:numPr>
          <w:ilvl w:val="0"/>
          <w:numId w:val="53"/>
        </w:numPr>
        <w:autoSpaceDE w:val="0"/>
        <w:spacing w:after="0"/>
        <w:ind w:right="49"/>
        <w:rPr>
          <w:sz w:val="20"/>
          <w:szCs w:val="20"/>
        </w:rPr>
      </w:pPr>
      <w:r>
        <w:rPr>
          <w:sz w:val="20"/>
          <w:szCs w:val="20"/>
        </w:rPr>
        <w:lastRenderedPageBreak/>
        <w:t>Postanowienia wspólne</w:t>
      </w:r>
    </w:p>
    <w:p w14:paraId="3FB28401" w14:textId="77777777" w:rsidR="00927C98" w:rsidRDefault="00927C98" w:rsidP="00927C98">
      <w:pPr>
        <w:autoSpaceDE w:val="0"/>
        <w:spacing w:after="0"/>
        <w:ind w:right="49"/>
        <w:rPr>
          <w:rFonts w:cs="Times New Roman"/>
          <w:sz w:val="20"/>
          <w:szCs w:val="20"/>
        </w:rPr>
      </w:pPr>
    </w:p>
    <w:p w14:paraId="2A46DE6E" w14:textId="11B57D13"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51068439"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EC7EEB">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09B254A1" w14:textId="5EA1F644" w:rsidR="00EC7EEB" w:rsidRDefault="00EC7EEB" w:rsidP="00AD553F">
      <w:pPr>
        <w:numPr>
          <w:ilvl w:val="0"/>
          <w:numId w:val="2"/>
        </w:numPr>
        <w:autoSpaceDE w:val="0"/>
        <w:spacing w:after="0"/>
        <w:ind w:left="284" w:right="49" w:hanging="284"/>
        <w:rPr>
          <w:rFonts w:cs="Times New Roman"/>
          <w:sz w:val="20"/>
          <w:szCs w:val="20"/>
        </w:rPr>
      </w:pPr>
      <w:bookmarkStart w:id="39" w:name="_Hlk211706061"/>
      <w:r>
        <w:rPr>
          <w:rFonts w:cs="Times New Roman"/>
          <w:sz w:val="20"/>
          <w:szCs w:val="20"/>
        </w:rPr>
        <w:t>Postanowienie ust. 17 i ust. 14 stosuje się odpowiednio w przypadku, gdy Zamawiający korzysta z uprawnień z tytułu rękojmi.</w:t>
      </w:r>
      <w:bookmarkEnd w:id="39"/>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1551A5A4" w14:textId="77777777" w:rsidR="00927C98" w:rsidRDefault="00927C98" w:rsidP="00927C98">
      <w:pPr>
        <w:autoSpaceDE w:val="0"/>
        <w:spacing w:after="0"/>
        <w:ind w:right="49"/>
        <w:jc w:val="center"/>
        <w:rPr>
          <w:rFonts w:cs="Times New Roman"/>
          <w:b/>
          <w:sz w:val="20"/>
          <w:szCs w:val="20"/>
        </w:rPr>
      </w:pPr>
      <w:bookmarkStart w:id="40" w:name="_Hlk210249399"/>
      <w:r>
        <w:rPr>
          <w:rFonts w:cs="Times New Roman"/>
          <w:b/>
          <w:sz w:val="20"/>
          <w:szCs w:val="20"/>
        </w:rPr>
        <w:t>§8</w:t>
      </w:r>
    </w:p>
    <w:p w14:paraId="784C5353" w14:textId="75B047F0" w:rsidR="00927C98" w:rsidRDefault="00927C98" w:rsidP="00927C98">
      <w:pPr>
        <w:autoSpaceDE w:val="0"/>
        <w:spacing w:after="0"/>
        <w:ind w:right="49"/>
        <w:jc w:val="center"/>
        <w:rPr>
          <w:rFonts w:cs="Times New Roman"/>
          <w:b/>
          <w:i/>
          <w:iCs/>
          <w:sz w:val="20"/>
          <w:szCs w:val="20"/>
        </w:rPr>
      </w:pPr>
      <w:r>
        <w:rPr>
          <w:rFonts w:cs="Times New Roman"/>
          <w:b/>
          <w:i/>
          <w:iCs/>
          <w:sz w:val="20"/>
          <w:szCs w:val="20"/>
        </w:rPr>
        <w:t>Realizacja zasady DNSH</w:t>
      </w:r>
      <w:r w:rsidR="00A37872">
        <w:rPr>
          <w:rFonts w:cs="Times New Roman"/>
          <w:b/>
          <w:i/>
          <w:iCs/>
          <w:sz w:val="20"/>
          <w:szCs w:val="20"/>
        </w:rPr>
        <w:t>, zasada równości szans i niedyskryminacji</w:t>
      </w:r>
    </w:p>
    <w:p w14:paraId="232593AF"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Significant Harm), zdefiniowaną w art. 17 Rozporządzenia Parlamentu Europejskiego i Rady (UE) 2020/852 z dnia 18 czerwca 2020 r. w sprawie ustanowienia ram ułatwiających zrównoważone inwestycje.</w:t>
      </w:r>
    </w:p>
    <w:p w14:paraId="739F7637"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względzie, Wykonawca oświadcza, że w toku realizacji zamówienia uwzględni założenia zasady DNSH, </w:t>
      </w:r>
      <w:r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47870D6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łagodzenie zmian klimatu,</w:t>
      </w:r>
    </w:p>
    <w:p w14:paraId="231AC26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adaptacja do zmian klimatu,</w:t>
      </w:r>
    </w:p>
    <w:p w14:paraId="549FA40E"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lastRenderedPageBreak/>
        <w:t>zrównoważone wykorzystanie i ochrona zasobów wodnych i morskich,</w:t>
      </w:r>
    </w:p>
    <w:p w14:paraId="0B659C5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gospodarka o obiegu zamkniętym,</w:t>
      </w:r>
    </w:p>
    <w:p w14:paraId="542C1EC8"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zapobieganie zanieczyszczeniu i jego kontroli,</w:t>
      </w:r>
    </w:p>
    <w:p w14:paraId="3BA5C2B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ochrona i odbudowa bioróżnorodności i ekosystemów</w:t>
      </w:r>
    </w:p>
    <w:p w14:paraId="612AA038" w14:textId="77777777" w:rsidR="00927C98" w:rsidRPr="00E01C58" w:rsidRDefault="00927C98" w:rsidP="00927C98">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3B516CB8"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przyjmuje do wiadomości, że </w:t>
      </w:r>
      <w:r w:rsidRPr="003372E1">
        <w:rPr>
          <w:bCs/>
          <w:sz w:val="20"/>
          <w:szCs w:val="20"/>
        </w:rPr>
        <w:t>Zamawiający na każdym etapie realizacji zamówienia będzie mógł żądać sprawozdań z realizacji zasady DNSH, a także przeprowadzać kontrole realizacji zasady DNSH</w:t>
      </w:r>
      <w:r>
        <w:rPr>
          <w:bCs/>
          <w:sz w:val="20"/>
          <w:szCs w:val="20"/>
        </w:rPr>
        <w:t xml:space="preserve"> w tym również w siedzibie Wykonawcy lub w miejscu stosowania określonych procesów, technologii lub wytwarzania Towarów.</w:t>
      </w:r>
    </w:p>
    <w:p w14:paraId="3DC4A9A8" w14:textId="77777777" w:rsidR="00927C98" w:rsidRDefault="00927C98" w:rsidP="00927C98">
      <w:pPr>
        <w:pStyle w:val="Akapitzlist"/>
        <w:numPr>
          <w:ilvl w:val="0"/>
          <w:numId w:val="54"/>
        </w:numPr>
        <w:autoSpaceDE w:val="0"/>
        <w:spacing w:after="0"/>
        <w:ind w:left="284" w:right="49" w:hanging="284"/>
        <w:rPr>
          <w:bCs/>
          <w:sz w:val="20"/>
          <w:szCs w:val="20"/>
        </w:rPr>
      </w:pPr>
      <w:bookmarkStart w:id="41" w:name="_Hlk210247674"/>
      <w:r>
        <w:rPr>
          <w:bCs/>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w:t>
      </w:r>
    </w:p>
    <w:p w14:paraId="3CAD7191"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Wykonawca zobowiązany jest w terminie 7 dni od doręczenia pisemnego żądania Zamawiającego udostępnić do kontroli wszystkie wskazane w tym żądaniu miejsca stosowania określonych procesów, technologii lub wytwarzania Towarów.</w:t>
      </w:r>
    </w:p>
    <w:p w14:paraId="64EA91DA"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p w14:paraId="16AAB84D" w14:textId="32FD0B51" w:rsidR="00A37872" w:rsidRPr="00A37872" w:rsidRDefault="00F145C8" w:rsidP="00A37872">
      <w:pPr>
        <w:pStyle w:val="Akapitzlist"/>
        <w:numPr>
          <w:ilvl w:val="0"/>
          <w:numId w:val="54"/>
        </w:numPr>
        <w:autoSpaceDE w:val="0"/>
        <w:spacing w:after="0"/>
        <w:ind w:left="284" w:right="49" w:hanging="284"/>
        <w:rPr>
          <w:bCs/>
          <w:sz w:val="20"/>
          <w:szCs w:val="20"/>
        </w:rPr>
      </w:pPr>
      <w:r w:rsidRPr="004A2492">
        <w:rPr>
          <w:bCs/>
          <w:sz w:val="20"/>
          <w:szCs w:val="20"/>
        </w:rPr>
        <w:t>Postanowień ust. 3, 4 i 5 nie stosuje się w przypadkach, gdy wykonanie przedmiotu umowy, w tym użyte procesy i technologie wytwarzania Towarów są dla realizacji zasady DNSH obojętne, przy czym w każdym takim przypadku Wykonawca zobowiązany jest w sposób wiarygodny tą okoliczność wykazać.</w:t>
      </w:r>
    </w:p>
    <w:p w14:paraId="782F8CFF" w14:textId="30A7F838" w:rsidR="00A37872" w:rsidRPr="00E01C58" w:rsidRDefault="00A37872" w:rsidP="00927C98">
      <w:pPr>
        <w:pStyle w:val="Akapitzlist"/>
        <w:numPr>
          <w:ilvl w:val="0"/>
          <w:numId w:val="54"/>
        </w:numPr>
        <w:autoSpaceDE w:val="0"/>
        <w:spacing w:after="0"/>
        <w:ind w:left="284" w:right="49" w:hanging="284"/>
        <w:rPr>
          <w:bCs/>
          <w:sz w:val="20"/>
          <w:szCs w:val="20"/>
        </w:rPr>
      </w:pPr>
      <w:r>
        <w:rPr>
          <w:bCs/>
          <w:sz w:val="20"/>
          <w:szCs w:val="20"/>
        </w:rPr>
        <w:t xml:space="preserve">Ponadto </w:t>
      </w:r>
      <w:r w:rsidRPr="00D575BB">
        <w:rPr>
          <w:bCs/>
          <w:sz w:val="20"/>
          <w:szCs w:val="20"/>
        </w:rPr>
        <w:t xml:space="preserve">Wykonawca zobowiązuje się do wykonania wszelkich </w:t>
      </w:r>
      <w:r>
        <w:rPr>
          <w:bCs/>
          <w:sz w:val="20"/>
          <w:szCs w:val="20"/>
        </w:rPr>
        <w:t>zobowiązań składających się na przedmiot Umowy</w:t>
      </w:r>
      <w:r w:rsidRPr="00D575BB">
        <w:rPr>
          <w:bCs/>
          <w:sz w:val="20"/>
          <w:szCs w:val="20"/>
        </w:rPr>
        <w:t xml:space="preserve"> zgodnie z zasadami polityk wspólnotowych, w szczególności z zasadą równych szans i niedyskryminacji ze względu na rasę, płeć, pochodzenie, wiek, stopień sprawności, orientację seksualną, religię oraz światopogląd</w:t>
      </w:r>
      <w:r>
        <w:rPr>
          <w:bCs/>
          <w:sz w:val="20"/>
          <w:szCs w:val="20"/>
        </w:rPr>
        <w:t xml:space="preserve">, zgodnie z </w:t>
      </w:r>
      <w:r w:rsidRPr="00D575BB">
        <w:rPr>
          <w:bCs/>
          <w:sz w:val="20"/>
          <w:szCs w:val="20"/>
        </w:rPr>
        <w:t>Wytyczny</w:t>
      </w:r>
      <w:r>
        <w:rPr>
          <w:bCs/>
          <w:sz w:val="20"/>
          <w:szCs w:val="20"/>
        </w:rPr>
        <w:t>mi</w:t>
      </w:r>
      <w:r w:rsidRPr="00D575BB">
        <w:rPr>
          <w:bCs/>
          <w:sz w:val="20"/>
          <w:szCs w:val="20"/>
        </w:rPr>
        <w:t xml:space="preserve"> dotyczący</w:t>
      </w:r>
      <w:r>
        <w:rPr>
          <w:bCs/>
          <w:sz w:val="20"/>
          <w:szCs w:val="20"/>
        </w:rPr>
        <w:t>mi</w:t>
      </w:r>
      <w:r w:rsidRPr="00D575BB">
        <w:rPr>
          <w:bCs/>
          <w:sz w:val="20"/>
          <w:szCs w:val="20"/>
        </w:rPr>
        <w:t xml:space="preserve"> realizacji zasad równościowych w ramach funduszy unijnych na lata 2021–2027 (MFiPR/2021–2027/12(2).</w:t>
      </w:r>
      <w:r>
        <w:rPr>
          <w:bCs/>
          <w:sz w:val="20"/>
          <w:szCs w:val="20"/>
        </w:rPr>
        <w:t xml:space="preserve"> Wykonawca oświadcza, że przystępując do realizacji zamówienia zapoznał się z treścią</w:t>
      </w:r>
      <w:r w:rsidRPr="00D575BB">
        <w:t xml:space="preserve"> </w:t>
      </w:r>
      <w:r w:rsidRPr="00D575BB">
        <w:rPr>
          <w:bCs/>
          <w:sz w:val="20"/>
          <w:szCs w:val="20"/>
        </w:rPr>
        <w:t>Wytycznych dotyczących realizacji zasad równościowych w ramach funduszy unijnych na lata 2021–2027 (MFiPR/2021–2027/12(2)</w:t>
      </w:r>
      <w:r>
        <w:rPr>
          <w:bCs/>
          <w:sz w:val="20"/>
          <w:szCs w:val="20"/>
        </w:rPr>
        <w:t xml:space="preserve"> dostępnych na stronie </w:t>
      </w:r>
      <w:hyperlink r:id="rId8" w:history="1">
        <w:r w:rsidRPr="00B41906">
          <w:rPr>
            <w:rStyle w:val="Hipercze"/>
            <w:bCs/>
            <w:sz w:val="20"/>
            <w:szCs w:val="20"/>
          </w:rPr>
          <w:t>https://funduszeeuropejskie.gov.pl/dokumenty/wytyczne-dotyczace-realizacji-zasad-rownosciowych-w-ramach-funduszy-unijnych-na-lata-2021-2027/</w:t>
        </w:r>
      </w:hyperlink>
      <w:r>
        <w:rPr>
          <w:bCs/>
          <w:sz w:val="20"/>
          <w:szCs w:val="20"/>
        </w:rPr>
        <w:t>.</w:t>
      </w:r>
    </w:p>
    <w:bookmarkEnd w:id="40"/>
    <w:bookmarkEnd w:id="41"/>
    <w:p w14:paraId="5B97C5FD" w14:textId="77777777" w:rsidR="009229F8" w:rsidRDefault="009229F8" w:rsidP="00F316B5">
      <w:pPr>
        <w:autoSpaceDE w:val="0"/>
        <w:spacing w:after="0"/>
        <w:ind w:right="49"/>
        <w:jc w:val="center"/>
        <w:rPr>
          <w:rFonts w:cs="Times New Roman"/>
          <w:b/>
          <w:sz w:val="20"/>
          <w:szCs w:val="20"/>
        </w:rPr>
      </w:pPr>
    </w:p>
    <w:p w14:paraId="3C02026A" w14:textId="28666712"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27C98">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681F5FA5"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927C98">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927C98">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r w:rsidR="009D43B0">
        <w:rPr>
          <w:rFonts w:cs="Times New Roman"/>
          <w:bCs/>
          <w:sz w:val="20"/>
          <w:szCs w:val="20"/>
        </w:rPr>
        <w:t xml:space="preserve"> przy czym, jeżeli dany rodzaj Towaru składa się z więcej niż jednej sztuki podstawą naliczenia kary umownej jest łączne wynagrodzenie  za wszystkie wymagane sztuki,</w:t>
      </w:r>
    </w:p>
    <w:p w14:paraId="58255448" w14:textId="39403A81" w:rsidR="00927C98" w:rsidRDefault="00927C98"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2" w:name="_Hlk210752855"/>
      <w:r>
        <w:rPr>
          <w:rFonts w:cs="Times New Roman"/>
          <w:bCs/>
          <w:sz w:val="20"/>
          <w:szCs w:val="20"/>
        </w:rPr>
        <w:t xml:space="preserve">za zwłokę w usunięciu wad stwierdzonych przy odbiorze w stosunku do wyznaczonego przez Zamawiającego terminu na usunięcie tych wad, w wysokości 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bookmarkEnd w:id="42"/>
    </w:p>
    <w:p w14:paraId="0279E732" w14:textId="5CCA261B"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w:t>
      </w:r>
      <w:r>
        <w:rPr>
          <w:sz w:val="20"/>
          <w:szCs w:val="20"/>
        </w:rPr>
        <w:t>, w wysokości 0,</w:t>
      </w:r>
      <w:r w:rsidR="0096606A">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96606A">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96606A">
        <w:rPr>
          <w:rFonts w:cs="Times New Roman"/>
          <w:bCs/>
          <w:sz w:val="20"/>
          <w:szCs w:val="20"/>
        </w:rPr>
        <w:t>y</w:t>
      </w:r>
      <w:r w:rsidRPr="00602001">
        <w:rPr>
          <w:rFonts w:cs="Times New Roman"/>
          <w:bCs/>
          <w:sz w:val="20"/>
          <w:szCs w:val="20"/>
        </w:rPr>
        <w:t xml:space="preserve"> </w:t>
      </w:r>
      <w:r w:rsidRPr="00602001">
        <w:rPr>
          <w:rFonts w:cs="Times New Roman"/>
          <w:bCs/>
          <w:sz w:val="20"/>
          <w:szCs w:val="20"/>
        </w:rPr>
        <w:lastRenderedPageBreak/>
        <w:t>rozpoczę</w:t>
      </w:r>
      <w:r w:rsidR="0096606A">
        <w:rPr>
          <w:rFonts w:cs="Times New Roman"/>
          <w:bCs/>
          <w:sz w:val="20"/>
          <w:szCs w:val="20"/>
        </w:rPr>
        <w:t>ty</w:t>
      </w:r>
      <w:r w:rsidRPr="00602001">
        <w:rPr>
          <w:rFonts w:cs="Times New Roman"/>
          <w:bCs/>
          <w:sz w:val="20"/>
          <w:szCs w:val="20"/>
        </w:rPr>
        <w:t xml:space="preserve"> </w:t>
      </w:r>
      <w:r w:rsidR="0096606A">
        <w:rPr>
          <w:rFonts w:cs="Times New Roman"/>
          <w:bCs/>
          <w:sz w:val="20"/>
          <w:szCs w:val="20"/>
        </w:rPr>
        <w:t>dzień</w:t>
      </w:r>
      <w:r>
        <w:rPr>
          <w:rFonts w:cs="Times New Roman"/>
          <w:bCs/>
          <w:sz w:val="20"/>
          <w:szCs w:val="20"/>
        </w:rPr>
        <w:t xml:space="preserve"> zwłoki</w:t>
      </w:r>
      <w:r w:rsidRPr="00602001">
        <w:rPr>
          <w:rFonts w:cs="Times New Roman"/>
          <w:bCs/>
          <w:sz w:val="20"/>
          <w:szCs w:val="20"/>
        </w:rPr>
        <w:t>,</w:t>
      </w:r>
    </w:p>
    <w:p w14:paraId="695107D5" w14:textId="0681C61E"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każdy przypadek nie dokonania przeglądu pomimo wymagania producenta w tym zakresie oraz za nie dokonanie wymaganej ilości przeglądów technicznych wskazanych w §6 ust. 20, w wysokości 2.000,00 zł za każdy taki przypadek z osobna,</w:t>
      </w:r>
    </w:p>
    <w:p w14:paraId="22407B67" w14:textId="4FB03C89"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3" w:name="_Hlk210740675"/>
      <w:r>
        <w:rPr>
          <w:rFonts w:cs="Times New Roman"/>
          <w:bCs/>
          <w:sz w:val="20"/>
          <w:szCs w:val="20"/>
        </w:rPr>
        <w:t>za każdy dzień niedostępności Towaru zastępczego w sytuacji i w okresie wskazanym w §6 ust. 17</w:t>
      </w:r>
      <w:r w:rsidR="00EC7EEB">
        <w:rPr>
          <w:rFonts w:cs="Times New Roman"/>
          <w:bCs/>
          <w:sz w:val="20"/>
          <w:szCs w:val="20"/>
        </w:rPr>
        <w:t xml:space="preserve"> z zastrzeżeniem §6 ust. 25</w:t>
      </w:r>
      <w:r>
        <w:rPr>
          <w:rFonts w:cs="Times New Roman"/>
          <w:bCs/>
          <w:sz w:val="20"/>
          <w:szCs w:val="20"/>
        </w:rPr>
        <w:t xml:space="preserve">,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bookmarkEnd w:id="43"/>
    </w:p>
    <w:p w14:paraId="21475B37" w14:textId="6AA89E9B"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4" w:name="_Hlk210740791"/>
      <w:r>
        <w:rPr>
          <w:rFonts w:cs="Times New Roman"/>
          <w:bCs/>
          <w:sz w:val="20"/>
          <w:szCs w:val="20"/>
        </w:rPr>
        <w:t>za każdy inny przypadek nienależytego wykonania zobowiązań gwarancyjnych Wykonawcy niż wskazany w pkt 3 do 5 powyżej, w wysokości 5.000,00 zł, za każdy taki stwierdzony przypadek,</w:t>
      </w:r>
      <w:bookmarkEnd w:id="44"/>
    </w:p>
    <w:p w14:paraId="7D7B6C98" w14:textId="4CDF45F2"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5" w:name="_Hlk210741074"/>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bookmarkEnd w:id="45"/>
    </w:p>
    <w:p w14:paraId="18C144E8" w14:textId="53DEFCE4"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6" w:name="_Hlk210741110"/>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bookmarkEnd w:id="46"/>
    </w:p>
    <w:p w14:paraId="2D4830AA" w14:textId="29368A9A"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7" w:name="_Hlk210740964"/>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bookmarkEnd w:id="47"/>
    </w:p>
    <w:p w14:paraId="548DC786" w14:textId="3B927DBC" w:rsidR="001B6328" w:rsidRPr="0096606A"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96606A">
        <w:t>,</w:t>
      </w:r>
    </w:p>
    <w:p w14:paraId="4060D56B" w14:textId="44FBCEE8"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8" w:name="_Hlk210758392"/>
      <w:bookmarkStart w:id="49" w:name="_Hlk210741174"/>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bookmarkEnd w:id="48"/>
      <w:r>
        <w:rPr>
          <w:bCs/>
          <w:sz w:val="20"/>
          <w:szCs w:val="20"/>
        </w:rPr>
        <w:t>,</w:t>
      </w:r>
      <w:bookmarkEnd w:id="49"/>
    </w:p>
    <w:p w14:paraId="357506E3" w14:textId="6F0E3042" w:rsidR="0096606A" w:rsidRPr="00602001"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0" w:name="_Hlk210741199"/>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bookmarkEnd w:id="50"/>
    </w:p>
    <w:p w14:paraId="58C82EAB" w14:textId="6D8BFE59"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96606A">
        <w:rPr>
          <w:rFonts w:cs="Times New Roman"/>
          <w:bCs/>
          <w:sz w:val="20"/>
          <w:szCs w:val="20"/>
        </w:rPr>
        <w:t>10</w:t>
      </w:r>
      <w:r w:rsidRPr="001F213E">
        <w:rPr>
          <w:rFonts w:cs="Times New Roman"/>
          <w:bCs/>
          <w:sz w:val="20"/>
          <w:szCs w:val="20"/>
        </w:rPr>
        <w:t xml:space="preserve"> ust. 1.</w:t>
      </w:r>
    </w:p>
    <w:p w14:paraId="12B33429" w14:textId="60B8EB73"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96606A">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7B8308AF"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96606A">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0757ACE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6606A">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40EF1783"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 ................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Pr>
          <w:rFonts w:cs="Times New Roman"/>
          <w:iCs/>
          <w:sz w:val="20"/>
          <w:szCs w:val="20"/>
        </w:rPr>
        <w:lastRenderedPageBreak/>
        <w:t>………………………………)</w:t>
      </w:r>
      <w:r w:rsidRPr="008C519C">
        <w:rPr>
          <w:rFonts w:cs="Times New Roman"/>
          <w:iCs/>
          <w:sz w:val="20"/>
          <w:szCs w:val="20"/>
        </w:rPr>
        <w:t>, zgodnie z ofertą Wykonawcy</w:t>
      </w:r>
      <w:r w:rsidR="003C3824">
        <w:rPr>
          <w:rFonts w:cs="Times New Roman"/>
          <w:iCs/>
          <w:sz w:val="20"/>
          <w:szCs w:val="20"/>
        </w:rPr>
        <w:t>.</w:t>
      </w:r>
    </w:p>
    <w:p w14:paraId="20DCDA6D" w14:textId="3954553F" w:rsidR="008C519C" w:rsidRDefault="00AE756B" w:rsidP="00566404">
      <w:pPr>
        <w:numPr>
          <w:ilvl w:val="0"/>
          <w:numId w:val="8"/>
        </w:numPr>
        <w:tabs>
          <w:tab w:val="left" w:pos="284"/>
        </w:tabs>
        <w:spacing w:after="0"/>
        <w:ind w:left="284" w:right="49" w:hanging="284"/>
        <w:rPr>
          <w:rFonts w:cs="Times New Roman"/>
          <w:iCs/>
          <w:sz w:val="20"/>
          <w:szCs w:val="20"/>
        </w:rPr>
      </w:pPr>
      <w:bookmarkStart w:id="51" w:name="_Hlk210753156"/>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przygotowania dokumentacji,</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koszty 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bookmarkEnd w:id="51"/>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02A701C5"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AE756B">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137725D2" w:rsidR="00E51978" w:rsidRDefault="00AE756B" w:rsidP="00566404">
      <w:pPr>
        <w:numPr>
          <w:ilvl w:val="0"/>
          <w:numId w:val="8"/>
        </w:numPr>
        <w:tabs>
          <w:tab w:val="left" w:pos="284"/>
        </w:tabs>
        <w:spacing w:after="0"/>
        <w:ind w:left="284" w:right="49" w:hanging="284"/>
        <w:rPr>
          <w:rFonts w:cs="Times New Roman"/>
          <w:iCs/>
          <w:sz w:val="20"/>
          <w:szCs w:val="20"/>
        </w:rPr>
      </w:pPr>
      <w:bookmarkStart w:id="52" w:name="_Hlk210753192"/>
      <w:r w:rsidRPr="00E51978">
        <w:rPr>
          <w:rFonts w:cs="Times New Roman"/>
          <w:iCs/>
          <w:sz w:val="20"/>
          <w:szCs w:val="20"/>
        </w:rPr>
        <w:t xml:space="preserve">Wykonawca oświadcza, że rachunek bankowy, o którym mowa w ust. </w:t>
      </w:r>
      <w:r>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bookmarkEnd w:id="52"/>
    </w:p>
    <w:p w14:paraId="6EFB7C5E" w14:textId="495B6AB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późn. zm.) lub faktury w formacie np. .pdf przesłanej wyłącznie na adres</w:t>
      </w:r>
      <w:r>
        <w:rPr>
          <w:rFonts w:cs="Times New Roman"/>
          <w:iCs/>
          <w:sz w:val="20"/>
          <w:szCs w:val="20"/>
        </w:rPr>
        <w:t xml:space="preserve"> ……………………………………….</w:t>
      </w:r>
      <w:r w:rsidR="00105F32">
        <w:rPr>
          <w:rFonts w:cs="Times New Roman"/>
          <w:iCs/>
          <w:sz w:val="20"/>
          <w:szCs w:val="20"/>
        </w:rPr>
        <w:t>, z zastrzeżeniem ust. 8.</w:t>
      </w:r>
    </w:p>
    <w:p w14:paraId="6140BD58" w14:textId="053D0332" w:rsidR="00105F32" w:rsidRDefault="00105F32" w:rsidP="00566404">
      <w:pPr>
        <w:numPr>
          <w:ilvl w:val="0"/>
          <w:numId w:val="8"/>
        </w:numPr>
        <w:tabs>
          <w:tab w:val="left" w:pos="284"/>
        </w:tabs>
        <w:spacing w:after="0"/>
        <w:ind w:left="284" w:right="49" w:hanging="284"/>
        <w:rPr>
          <w:rFonts w:cs="Times New Roman"/>
          <w:iCs/>
          <w:sz w:val="20"/>
          <w:szCs w:val="20"/>
        </w:rPr>
      </w:pPr>
      <w:bookmarkStart w:id="53" w:name="_Hlk210741473"/>
      <w:r>
        <w:rPr>
          <w:rFonts w:cs="Times New Roman"/>
          <w:iCs/>
          <w:sz w:val="20"/>
          <w:szCs w:val="20"/>
        </w:rPr>
        <w:t>Z</w:t>
      </w:r>
      <w:r w:rsidRPr="00567C48">
        <w:rPr>
          <w:rFonts w:cs="Times New Roman"/>
          <w:iCs/>
          <w:sz w:val="20"/>
          <w:szCs w:val="20"/>
        </w:rPr>
        <w:t>godnie z przepisami ustawy z dnia 5 sierpnia 2025 roku o zmianie ustawy o podatku od towarów i usług oraz ustawy o zmianie ustawy o podatku od towarów i usług oraz niektórych innych ustaw (Dz. U. 2025 poz. 1203) odpowiednio dla poszczególnych Wykonawców od 1 lutego 2026 roku lub 1 kwietnia 2026 roku zgodnie z obowiązkiem wynikającym z tej ustawy:</w:t>
      </w:r>
    </w:p>
    <w:p w14:paraId="63BD4E9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wszelkie faktury dokumentujące transakcje handlowe będą wystawiane i udostępniane wyłącznie w formie faktur ustrukturyzowanych za pośrednictwem Krajowego Systemu e- Faktur (KSeF), zgodnie z obowiązującymi przepisami prawa,</w:t>
      </w:r>
    </w:p>
    <w:p w14:paraId="707E12BC"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za datę doręczenia faktury uznaje się datę nadania numeru identyfikującego fakturę w KSeF, zgodnie z art. 106na ust. 1 ustawy o VAT,</w:t>
      </w:r>
    </w:p>
    <w:p w14:paraId="2FA1A27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strony zobowiązują się do zapewnienia technicznej możliwości wystawiania, odbierania i przetwarzania faktur ustrukturyzowanych w KSeF, w tym do posiadania odpowiednich uprawnień dostępowych,</w:t>
      </w:r>
    </w:p>
    <w:p w14:paraId="66E3A0B3"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w przypadku awarii systemu KSeF uniemożliwiającej wystawienie faktury, dopuszcza się wystawienie faktury w formie rezerwowej, zgodnie z przepisami przejściowymi i komunikatami Ministerstwa Finansów,</w:t>
      </w:r>
    </w:p>
    <w:p w14:paraId="4598E691" w14:textId="77777777" w:rsidR="00105F32" w:rsidRPr="00567C48" w:rsidRDefault="00105F32" w:rsidP="00105F32">
      <w:pPr>
        <w:pStyle w:val="Akapitzlist"/>
        <w:numPr>
          <w:ilvl w:val="0"/>
          <w:numId w:val="69"/>
        </w:numPr>
        <w:tabs>
          <w:tab w:val="left" w:pos="284"/>
        </w:tabs>
        <w:spacing w:after="0"/>
        <w:ind w:right="49"/>
        <w:rPr>
          <w:iCs/>
          <w:sz w:val="20"/>
          <w:szCs w:val="20"/>
        </w:rPr>
      </w:pPr>
      <w:r w:rsidRPr="00567C48">
        <w:rPr>
          <w:iCs/>
          <w:sz w:val="20"/>
          <w:szCs w:val="20"/>
        </w:rPr>
        <w:t>Strony zobowiązują się do niezwłocznego informowania się nawzajem o wszelkich zmianach danych identyfikacyjnych niezbędnych do prawidłowego funkcjonowania KSeF.</w:t>
      </w:r>
    </w:p>
    <w:p w14:paraId="33137441" w14:textId="6114424F" w:rsidR="00E51978" w:rsidRDefault="00AE756B"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bookmarkEnd w:id="53"/>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w:t>
      </w:r>
      <w:r w:rsidRPr="00E51978">
        <w:rPr>
          <w:rFonts w:cs="Times New Roman"/>
          <w:iCs/>
          <w:sz w:val="20"/>
          <w:szCs w:val="20"/>
        </w:rPr>
        <w:lastRenderedPageBreak/>
        <w:t xml:space="preserve">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1C2CAF5A" w:rsidR="00566404" w:rsidRDefault="00566404"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ma prawa usuwać zabezpieczeń, dekompilować,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w:t>
      </w:r>
      <w:r>
        <w:rPr>
          <w:bCs/>
          <w:sz w:val="20"/>
          <w:szCs w:val="20"/>
        </w:rPr>
        <w:t>O</w:t>
      </w:r>
      <w:r w:rsidRPr="00A46EBE">
        <w:rPr>
          <w:bCs/>
          <w:sz w:val="20"/>
          <w:szCs w:val="20"/>
        </w:rPr>
        <w:t>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042A5EB8" w:rsidR="00A46EBE" w:rsidRDefault="00A46EBE"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13C4000B" w14:textId="2F2C620C" w:rsidR="00683A52"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Zamawiający oświadcza, że Wykonawca przed zawarciem umowy wniósł na jego rzecz zabezpieczenie należytego wykonania umowy w wysokości 5% wartości ceny całkowitej podanej w ofercie</w:t>
      </w:r>
      <w:r w:rsidR="00AB0D7D">
        <w:rPr>
          <w:bCs/>
          <w:sz w:val="20"/>
          <w:szCs w:val="20"/>
        </w:rPr>
        <w:t xml:space="preserve"> </w:t>
      </w:r>
      <w:bookmarkStart w:id="54" w:name="_Hlk207298049"/>
      <w:r w:rsidR="00AB0D7D">
        <w:rPr>
          <w:bCs/>
          <w:sz w:val="20"/>
          <w:szCs w:val="20"/>
        </w:rPr>
        <w:t>za daną część zamówienia</w:t>
      </w:r>
      <w:bookmarkEnd w:id="54"/>
      <w:r w:rsidRPr="00687CE3">
        <w:rPr>
          <w:bCs/>
          <w:sz w:val="20"/>
          <w:szCs w:val="20"/>
        </w:rPr>
        <w:t xml:space="preserve"> (odpowiadającej wynagrodzeniu określonemu w §</w:t>
      </w:r>
      <w:r w:rsidR="00AE756B">
        <w:rPr>
          <w:bCs/>
          <w:sz w:val="20"/>
          <w:szCs w:val="20"/>
        </w:rPr>
        <w:t>10</w:t>
      </w:r>
      <w:r w:rsidRPr="00687CE3">
        <w:rPr>
          <w:bCs/>
          <w:sz w:val="20"/>
          <w:szCs w:val="20"/>
        </w:rPr>
        <w:t xml:space="preserve"> ust. 1 umowy) tj. kwotę brutto …………………... złotych (słownie: ……………………………. zł.), w formie …………………………….</w:t>
      </w:r>
    </w:p>
    <w:p w14:paraId="0A32292E" w14:textId="3D474F4F"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należytego wykonania umowy służy pokryciu roszczeń Zamawiającego z tytułu niewykonania lub nienależytego wykonania umowy przez Wykonawcę, w tym usunięcia wad, w szczególności roszczeń Zamawiającego wobec Wykonawcy o zapłatę kar umownych.</w:t>
      </w:r>
    </w:p>
    <w:p w14:paraId="349DE47C" w14:textId="618F7BF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Beneficjentem zabezpieczenia należytego wykonania umowy jest Zamawiający.</w:t>
      </w:r>
    </w:p>
    <w:p w14:paraId="69389471" w14:textId="47F3EECC"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lastRenderedPageBreak/>
        <w:t>Koszty zabezpieczenia należytego wykonania umowy ponosi Wykonawca.</w:t>
      </w:r>
    </w:p>
    <w:p w14:paraId="11CD47B2" w14:textId="783B90C0"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Wykonawca jest zobowiązany zapewnić, aby zabezpieczenie należytego wykonania umowy zachowało moc wiążącą w okresie wykonywania umowy oraz w okresie rękojmi za wady.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4A186E0F" w14:textId="697DCB0B" w:rsidR="00687CE3" w:rsidRDefault="00687CE3" w:rsidP="00687CE3">
      <w:pPr>
        <w:pStyle w:val="Akapitzlist"/>
        <w:numPr>
          <w:ilvl w:val="0"/>
          <w:numId w:val="49"/>
        </w:numPr>
        <w:autoSpaceDE w:val="0"/>
        <w:spacing w:after="0"/>
        <w:ind w:left="284" w:right="49" w:hanging="284"/>
        <w:rPr>
          <w:bCs/>
          <w:sz w:val="20"/>
          <w:szCs w:val="20"/>
        </w:rPr>
      </w:pPr>
      <w:r>
        <w:rPr>
          <w:bCs/>
          <w:sz w:val="20"/>
          <w:szCs w:val="20"/>
        </w:rPr>
        <w:t>Zamawiający nie dopuszcza wniesienia w formach określonych w art. 450 ust. 2 ustawy Pzp.</w:t>
      </w:r>
    </w:p>
    <w:p w14:paraId="32C03474" w14:textId="44ADB79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wnoszone w formie gwarancji bankowej lub ubezpieczeniowej może być wystawione przez bank albo ubezpieczyciela. Bank lub ubezpieczyciel zapłaci, na rzecz Zamawiającego w terminie 30 dni od pisemnego żądania kwotę do wysokości wskazanej w ust. 1</w:t>
      </w:r>
      <w:r>
        <w:rPr>
          <w:bCs/>
          <w:sz w:val="20"/>
          <w:szCs w:val="20"/>
        </w:rPr>
        <w:t xml:space="preserve"> z zastrzeżeniem postanowienia ust. 10</w:t>
      </w:r>
      <w:r w:rsidRPr="00687CE3">
        <w:rPr>
          <w:bCs/>
          <w:sz w:val="20"/>
          <w:szCs w:val="20"/>
        </w:rPr>
        <w:t>, na pierwsze wezwanie Zamawiającego, bez odwołania, bez warunku, niezależnie od kwestionowania czy zastrzeżeń Wykonawcy i bez dochodzenia czy wezwanie Zamawiającego jest uzasadnione czy nie.</w:t>
      </w:r>
    </w:p>
    <w:p w14:paraId="26C05B47" w14:textId="0B8A8AEA"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3842ED3" w14:textId="2ABFB7C2"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1141CF7C" w14:textId="354DB02E" w:rsidR="00687CE3" w:rsidRDefault="00AE756B" w:rsidP="00687CE3">
      <w:pPr>
        <w:pStyle w:val="Akapitzlist"/>
        <w:numPr>
          <w:ilvl w:val="0"/>
          <w:numId w:val="49"/>
        </w:numPr>
        <w:autoSpaceDE w:val="0"/>
        <w:spacing w:after="0"/>
        <w:ind w:left="284" w:right="49" w:hanging="284"/>
        <w:rPr>
          <w:bCs/>
          <w:sz w:val="20"/>
          <w:szCs w:val="20"/>
        </w:rPr>
      </w:pPr>
      <w:bookmarkStart w:id="55" w:name="_Hlk210741587"/>
      <w:r w:rsidRPr="00687CE3">
        <w:rPr>
          <w:bCs/>
          <w:sz w:val="20"/>
          <w:szCs w:val="20"/>
        </w:rPr>
        <w:t xml:space="preserve">Kwota w wysokości …………………….. zł (słownie: ……………………………) stanowiąca 70% zabezpieczenia należytego wykonania umowy, zostanie zwrócona w terminie 30 </w:t>
      </w:r>
      <w:r>
        <w:rPr>
          <w:bCs/>
          <w:sz w:val="20"/>
          <w:szCs w:val="20"/>
        </w:rPr>
        <w:t xml:space="preserve">dni </w:t>
      </w:r>
      <w:r w:rsidRPr="00687CE3">
        <w:rPr>
          <w:bCs/>
          <w:sz w:val="20"/>
          <w:szCs w:val="20"/>
        </w:rPr>
        <w:t xml:space="preserve">od dnia wykonania </w:t>
      </w:r>
      <w:r>
        <w:rPr>
          <w:bCs/>
          <w:sz w:val="20"/>
          <w:szCs w:val="20"/>
        </w:rPr>
        <w:t>zamówienia i uznania przez Zamawiającego za należycie wykonane</w:t>
      </w:r>
      <w:r w:rsidRPr="00687CE3">
        <w:rPr>
          <w:bCs/>
          <w:sz w:val="20"/>
          <w:szCs w:val="20"/>
        </w:rPr>
        <w:t>, w przypadku nie skorzystania z zabezpieczenia przez Zamawiającego.</w:t>
      </w:r>
      <w:bookmarkEnd w:id="55"/>
    </w:p>
    <w:p w14:paraId="0FB6800C" w14:textId="4B26751E" w:rsidR="00687CE3" w:rsidRPr="00683A52" w:rsidRDefault="00AE756B" w:rsidP="00687CE3">
      <w:pPr>
        <w:pStyle w:val="Akapitzlist"/>
        <w:numPr>
          <w:ilvl w:val="0"/>
          <w:numId w:val="49"/>
        </w:numPr>
        <w:autoSpaceDE w:val="0"/>
        <w:spacing w:after="0"/>
        <w:ind w:left="284" w:right="49" w:hanging="284"/>
        <w:rPr>
          <w:bCs/>
          <w:sz w:val="20"/>
          <w:szCs w:val="20"/>
        </w:rPr>
      </w:pPr>
      <w:bookmarkStart w:id="56" w:name="_Hlk210741603"/>
      <w:r w:rsidRPr="00687CE3">
        <w:rPr>
          <w:bCs/>
          <w:sz w:val="20"/>
          <w:szCs w:val="20"/>
        </w:rPr>
        <w:t xml:space="preserve">Kwota pozostawiona na Zabezpieczenie roszczeń z tytułu rękojmi za wady i gwarancji, wynosząca 30% wartości zabezpieczenia należytego wykonania umowy, tj. ……………. zł (słownie: ……………………..), zostanie zwrócona nie później niż w 15 dniu po upływie tego okresu rękojmi za wady </w:t>
      </w:r>
      <w:r>
        <w:rPr>
          <w:bCs/>
          <w:sz w:val="20"/>
          <w:szCs w:val="20"/>
        </w:rPr>
        <w:t>lub</w:t>
      </w:r>
      <w:r w:rsidRPr="00687CE3">
        <w:rPr>
          <w:bCs/>
          <w:sz w:val="20"/>
          <w:szCs w:val="20"/>
        </w:rPr>
        <w:t xml:space="preserve"> gwarancji, w przypadku nie skorzystania z zabezpieczenia przez Zamawiającego.</w:t>
      </w:r>
      <w:bookmarkEnd w:id="56"/>
    </w:p>
    <w:p w14:paraId="2A0C3677" w14:textId="77777777" w:rsidR="00A46EBE" w:rsidRDefault="00A46EBE" w:rsidP="00F316B5">
      <w:pPr>
        <w:autoSpaceDE w:val="0"/>
        <w:spacing w:after="0"/>
        <w:ind w:right="49"/>
        <w:jc w:val="center"/>
        <w:rPr>
          <w:rFonts w:cs="Times New Roman"/>
          <w:b/>
          <w:sz w:val="20"/>
          <w:szCs w:val="20"/>
        </w:rPr>
      </w:pPr>
    </w:p>
    <w:p w14:paraId="01FC0CE7" w14:textId="77777777" w:rsidR="001D6BA5" w:rsidRDefault="001D6BA5" w:rsidP="00F316B5">
      <w:pPr>
        <w:autoSpaceDE w:val="0"/>
        <w:spacing w:after="0"/>
        <w:ind w:right="49"/>
        <w:jc w:val="center"/>
        <w:rPr>
          <w:rFonts w:cs="Times New Roman"/>
          <w:b/>
          <w:sz w:val="20"/>
          <w:szCs w:val="20"/>
        </w:rPr>
      </w:pPr>
    </w:p>
    <w:p w14:paraId="17E5FAF3" w14:textId="4E43C677" w:rsidR="001D6BA5" w:rsidRDefault="001D6BA5"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powoływał się, na zasadach określonych w art. 118 ust. 1 ustawy Pzp,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niż podwykonawca, na którego zasoby Wykonawca 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t>
      </w:r>
      <w:r w:rsidRPr="0071592C">
        <w:rPr>
          <w:bCs/>
          <w:sz w:val="20"/>
          <w:szCs w:val="20"/>
        </w:rPr>
        <w:lastRenderedPageBreak/>
        <w:t xml:space="preserve">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3A120785"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AE756B">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4CE2A68E" w:rsidR="00E90664" w:rsidRPr="00602001" w:rsidRDefault="00AE756B" w:rsidP="007C5B2B">
      <w:pPr>
        <w:numPr>
          <w:ilvl w:val="0"/>
          <w:numId w:val="4"/>
        </w:numPr>
        <w:tabs>
          <w:tab w:val="left" w:pos="284"/>
        </w:tabs>
        <w:autoSpaceDE w:val="0"/>
        <w:spacing w:after="0"/>
        <w:ind w:left="284" w:right="49" w:hanging="284"/>
        <w:rPr>
          <w:rFonts w:cs="Times New Roman"/>
          <w:sz w:val="20"/>
          <w:szCs w:val="20"/>
        </w:rPr>
      </w:pPr>
      <w:bookmarkStart w:id="57" w:name="_Hlk210742017"/>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Pzp przewiduje zmiany postanowień niniejszej Umowy w   poniższym zakresie</w:t>
      </w:r>
      <w:r>
        <w:rPr>
          <w:rFonts w:cs="Times New Roman"/>
          <w:sz w:val="20"/>
          <w:szCs w:val="20"/>
        </w:rPr>
        <w:t xml:space="preserve"> i warunkach</w:t>
      </w:r>
      <w:r w:rsidRPr="00602001">
        <w:rPr>
          <w:rFonts w:cs="Times New Roman"/>
          <w:sz w:val="20"/>
          <w:szCs w:val="20"/>
        </w:rPr>
        <w:t>:</w:t>
      </w:r>
      <w:bookmarkEnd w:id="57"/>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7C256F1D"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ostanowień umowy o  dofinansowanię</w:t>
      </w:r>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554C340B"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xml:space="preserve">, co dotyczy zarówno przedmiotu umowy jak i wynagrodzenia wykonawcy, przy czym zmiana odpowiadać będzie wielkości ograniczenia dostępnych Zamawiającemu środków i nie będzie </w:t>
      </w:r>
      <w:r w:rsidR="00D4683C">
        <w:rPr>
          <w:rFonts w:cs="Times New Roman"/>
          <w:sz w:val="20"/>
          <w:szCs w:val="20"/>
        </w:rPr>
        <w:t>wyższa</w:t>
      </w:r>
      <w:r w:rsidR="00C53C65">
        <w:rPr>
          <w:rFonts w:cs="Times New Roman"/>
          <w:sz w:val="20"/>
          <w:szCs w:val="20"/>
        </w:rPr>
        <w:t xml:space="preserve">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2A112027" w:rsidR="000B321B" w:rsidRDefault="00AE756B" w:rsidP="007C5B2B">
      <w:pPr>
        <w:numPr>
          <w:ilvl w:val="0"/>
          <w:numId w:val="4"/>
        </w:numPr>
        <w:tabs>
          <w:tab w:val="left" w:pos="284"/>
        </w:tabs>
        <w:autoSpaceDE w:val="0"/>
        <w:spacing w:after="0"/>
        <w:ind w:left="284" w:right="49" w:hanging="284"/>
        <w:rPr>
          <w:rFonts w:cs="Times New Roman"/>
          <w:sz w:val="20"/>
          <w:szCs w:val="20"/>
        </w:rPr>
      </w:pPr>
      <w:bookmarkStart w:id="58" w:name="_Hlk210742055"/>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bookmarkEnd w:id="58"/>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0A372366"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AE756B">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lastRenderedPageBreak/>
        <w:t>Odstąpienie od Umowy</w:t>
      </w:r>
    </w:p>
    <w:p w14:paraId="4E49A222" w14:textId="580888AE"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51659C" w:rsidRPr="00602001">
        <w:rPr>
          <w:rFonts w:cs="Times New Roman"/>
          <w:sz w:val="20"/>
          <w:szCs w:val="20"/>
        </w:rPr>
        <w:t xml:space="preserve"> </w:t>
      </w:r>
      <w:r w:rsidR="003973DB">
        <w:rPr>
          <w:rFonts w:cs="Times New Roman"/>
          <w:sz w:val="20"/>
          <w:szCs w:val="20"/>
        </w:rPr>
        <w:t xml:space="preserve">(w całości lub części) </w:t>
      </w:r>
      <w:r w:rsidR="0051659C" w:rsidRPr="00602001">
        <w:rPr>
          <w:rFonts w:cs="Times New Roman"/>
          <w:sz w:val="20"/>
          <w:szCs w:val="20"/>
        </w:rPr>
        <w:t>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7DF3BCB8"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jeżeli Wykonawca nie przystąpił do realizacji przedmiotu umowy bez uzasadnionych przyczyn, albo też nie kontynuuje wykonania przedmiotu umowy z przyczyn leżących po jego stronie, pomimo wezwania Zamawiającego złożonego na piśmie i przerwa ta trwa dłużej niż</w:t>
      </w:r>
      <w:r w:rsidR="00AE756B">
        <w:rPr>
          <w:rFonts w:cs="Times New Roman"/>
          <w:sz w:val="20"/>
          <w:szCs w:val="20"/>
        </w:rPr>
        <w:t xml:space="preserve"> 7</w:t>
      </w:r>
      <w:r>
        <w:rPr>
          <w:rFonts w:cs="Times New Roman"/>
          <w:sz w:val="20"/>
          <w:szCs w:val="20"/>
        </w:rPr>
        <w:t xml:space="preserve"> dni,</w:t>
      </w:r>
    </w:p>
    <w:p w14:paraId="7DBB02D3" w14:textId="11C993E9"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któregokolwiek z terminów dostawy Towarów określonych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63004237" w:rsidR="00B37806" w:rsidRDefault="00EC7EEB" w:rsidP="00F316B5">
      <w:pPr>
        <w:numPr>
          <w:ilvl w:val="0"/>
          <w:numId w:val="16"/>
        </w:numPr>
        <w:autoSpaceDE w:val="0"/>
        <w:spacing w:after="0"/>
        <w:ind w:right="49"/>
        <w:textAlignment w:val="auto"/>
        <w:rPr>
          <w:rFonts w:cs="Times New Roman"/>
          <w:sz w:val="20"/>
          <w:szCs w:val="20"/>
        </w:rPr>
      </w:pPr>
      <w:bookmarkStart w:id="59" w:name="_Hlk211706177"/>
      <w:r>
        <w:rPr>
          <w:rFonts w:cs="Times New Roman"/>
          <w:sz w:val="20"/>
          <w:szCs w:val="20"/>
        </w:rPr>
        <w:t>jeżeli Wykonawca pozostaje w zwłoce w realizacji któregokolwiek zobowiązania wynikającego z udzielonej rękojmi i gwarancji, które przekracza 30 dni względem terminu realizacji tego zobowiązania określonego zgodnie z niniejszą Umową,</w:t>
      </w:r>
      <w:bookmarkEnd w:id="59"/>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dokonano zmiany umowy z naruszeniem art. 454 i art. 455 ustawy Pzp,</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ustawy Pzp,</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Polska uchybiła zobowiązaniom, które 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17440587" w:rsidR="0099106E" w:rsidRPr="0099106E" w:rsidRDefault="00EC7EEB" w:rsidP="0099106E">
      <w:pPr>
        <w:pStyle w:val="Akapitzlist"/>
        <w:numPr>
          <w:ilvl w:val="0"/>
          <w:numId w:val="43"/>
        </w:numPr>
        <w:autoSpaceDE w:val="0"/>
        <w:spacing w:after="0"/>
        <w:ind w:left="284" w:right="49" w:hanging="284"/>
        <w:textAlignment w:val="auto"/>
        <w:rPr>
          <w:sz w:val="20"/>
          <w:szCs w:val="20"/>
        </w:rPr>
      </w:pPr>
      <w:bookmarkStart w:id="60" w:name="_Hlk211705675"/>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 xml:space="preserve">odstąpienia od umowy, a Wykonawca może żądać wyłącznie wynagrodzenia za </w:t>
      </w:r>
      <w:r>
        <w:rPr>
          <w:sz w:val="20"/>
          <w:szCs w:val="20"/>
        </w:rPr>
        <w:t>przedmiot umowy</w:t>
      </w:r>
      <w:r w:rsidRPr="0099106E">
        <w:rPr>
          <w:sz w:val="20"/>
          <w:szCs w:val="20"/>
        </w:rPr>
        <w:t xml:space="preserve"> faktycznie</w:t>
      </w:r>
      <w:r>
        <w:rPr>
          <w:sz w:val="20"/>
          <w:szCs w:val="20"/>
        </w:rPr>
        <w:t xml:space="preserve"> </w:t>
      </w:r>
      <w:r w:rsidRPr="0099106E">
        <w:rPr>
          <w:sz w:val="20"/>
          <w:szCs w:val="20"/>
        </w:rPr>
        <w:t>zrealizowan</w:t>
      </w:r>
      <w:r>
        <w:rPr>
          <w:sz w:val="20"/>
          <w:szCs w:val="20"/>
        </w:rPr>
        <w:t>y</w:t>
      </w:r>
      <w:r w:rsidRPr="0099106E">
        <w:rPr>
          <w:sz w:val="20"/>
          <w:szCs w:val="20"/>
        </w:rPr>
        <w:t xml:space="preserve"> i odebran</w:t>
      </w:r>
      <w:r>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bookmarkEnd w:id="60"/>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xml:space="preserve">, bez wyznaczania dodatkowego terminu, w terminie 60 dni od momentu stwierdzenia zaistnienia podstawy odstąpienia, na co Wykonawca wyraża zgodę. W takim przypadku strony zwrócą sobie wszystko, co do momentu odstąpienia na </w:t>
      </w:r>
      <w:r w:rsidR="00EE0EDE" w:rsidRPr="0099106E">
        <w:rPr>
          <w:sz w:val="20"/>
          <w:szCs w:val="20"/>
        </w:rPr>
        <w:lastRenderedPageBreak/>
        <w:t>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17477270"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AE756B">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28E65C58" w:rsidR="007715B3" w:rsidRPr="00602001" w:rsidRDefault="00AE756B" w:rsidP="0099106E">
      <w:pPr>
        <w:numPr>
          <w:ilvl w:val="0"/>
          <w:numId w:val="10"/>
        </w:numPr>
        <w:autoSpaceDE w:val="0"/>
        <w:spacing w:after="0"/>
        <w:ind w:left="284" w:right="49" w:hanging="284"/>
        <w:rPr>
          <w:rFonts w:cs="Times New Roman"/>
          <w:bCs/>
          <w:sz w:val="20"/>
          <w:szCs w:val="20"/>
        </w:rPr>
      </w:pPr>
      <w:bookmarkStart w:id="61" w:name="_Hlk210743383"/>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bookmarkEnd w:id="61"/>
    </w:p>
    <w:p w14:paraId="2B33DA77" w14:textId="027C165D" w:rsidR="007715B3" w:rsidRPr="00602001" w:rsidRDefault="00AE756B" w:rsidP="0099106E">
      <w:pPr>
        <w:numPr>
          <w:ilvl w:val="0"/>
          <w:numId w:val="10"/>
        </w:numPr>
        <w:autoSpaceDE w:val="0"/>
        <w:spacing w:after="0"/>
        <w:ind w:left="284" w:right="49" w:hanging="284"/>
        <w:rPr>
          <w:rFonts w:cs="Times New Roman"/>
          <w:bCs/>
          <w:sz w:val="20"/>
          <w:szCs w:val="20"/>
        </w:rPr>
      </w:pPr>
      <w:bookmarkStart w:id="62" w:name="_Hlk210743402"/>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bookmarkEnd w:id="62"/>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B7B70DC" w14:textId="7CD1284E"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sidR="00AE756B">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D5EA84A" w14:textId="77777777" w:rsidR="00602001" w:rsidRDefault="00602001" w:rsidP="00AE756B">
      <w:pPr>
        <w:autoSpaceDE w:val="0"/>
        <w:spacing w:after="0"/>
        <w:ind w:right="49"/>
        <w:rPr>
          <w:rFonts w:cs="Times New Roman"/>
          <w:bCs/>
          <w:sz w:val="20"/>
          <w:szCs w:val="20"/>
        </w:rPr>
      </w:pPr>
    </w:p>
    <w:p w14:paraId="4F220146" w14:textId="77777777" w:rsidR="00AE756B" w:rsidRDefault="00AE756B" w:rsidP="00AE756B">
      <w:pPr>
        <w:autoSpaceDE w:val="0"/>
        <w:spacing w:after="0"/>
        <w:ind w:right="49"/>
        <w:jc w:val="center"/>
        <w:rPr>
          <w:rFonts w:cs="Times New Roman"/>
          <w:b/>
          <w:sz w:val="20"/>
          <w:szCs w:val="20"/>
        </w:rPr>
      </w:pPr>
      <w:bookmarkStart w:id="63" w:name="_Hlk210743466"/>
      <w:r>
        <w:rPr>
          <w:rFonts w:cs="Times New Roman"/>
          <w:b/>
          <w:sz w:val="20"/>
          <w:szCs w:val="20"/>
        </w:rPr>
        <w:t>§17</w:t>
      </w:r>
    </w:p>
    <w:p w14:paraId="6697C0C8" w14:textId="77777777" w:rsidR="00AE756B" w:rsidRDefault="00AE756B" w:rsidP="00AE756B">
      <w:pPr>
        <w:autoSpaceDE w:val="0"/>
        <w:spacing w:after="0"/>
        <w:ind w:right="49"/>
        <w:jc w:val="center"/>
        <w:rPr>
          <w:rFonts w:cs="Times New Roman"/>
          <w:b/>
          <w:i/>
          <w:iCs/>
          <w:sz w:val="20"/>
          <w:szCs w:val="20"/>
        </w:rPr>
      </w:pPr>
      <w:r>
        <w:rPr>
          <w:rFonts w:cs="Times New Roman"/>
          <w:b/>
          <w:i/>
          <w:iCs/>
          <w:sz w:val="20"/>
          <w:szCs w:val="20"/>
        </w:rPr>
        <w:t>Ochrona danych osobowych</w:t>
      </w:r>
    </w:p>
    <w:p w14:paraId="66CB9724"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fizycznymi lub osób reprezentujących podwykonawcę – w celu i zakresie niezbędnym dla zawarcia lub realizacji Umowy.</w:t>
      </w:r>
    </w:p>
    <w:p w14:paraId="2B721BCB"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 xml:space="preserve">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w:t>
      </w:r>
      <w:r w:rsidRPr="006C1110">
        <w:rPr>
          <w:bCs/>
          <w:sz w:val="20"/>
          <w:szCs w:val="20"/>
        </w:rPr>
        <w:lastRenderedPageBreak/>
        <w:t>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53A0FACF"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61C2BCA6"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06CC2A43" w14:textId="77777777" w:rsidR="00AE756B" w:rsidRPr="00E01C58" w:rsidRDefault="00AE756B" w:rsidP="00AE756B">
      <w:pPr>
        <w:pStyle w:val="Akapitzlist"/>
        <w:numPr>
          <w:ilvl w:val="0"/>
          <w:numId w:val="56"/>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bookmarkEnd w:id="63"/>
    <w:p w14:paraId="5D08B9C3" w14:textId="77777777" w:rsidR="00AE756B" w:rsidRPr="00602001" w:rsidRDefault="00AE756B" w:rsidP="00AE756B">
      <w:pPr>
        <w:autoSpaceDE w:val="0"/>
        <w:spacing w:after="0"/>
        <w:ind w:right="49"/>
        <w:jc w:val="center"/>
        <w:rPr>
          <w:rFonts w:cs="Times New Roman"/>
          <w:bCs/>
          <w:sz w:val="20"/>
          <w:szCs w:val="20"/>
        </w:rPr>
      </w:pPr>
    </w:p>
    <w:p w14:paraId="436AEAA3" w14:textId="59823035"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AE756B">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rozumieniu przepisów Kodeksu 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3C119D45" w14:textId="77777777" w:rsidR="00AE756B" w:rsidRDefault="00AE756B" w:rsidP="00F316B5">
      <w:pPr>
        <w:autoSpaceDE w:val="0"/>
        <w:spacing w:after="0"/>
        <w:rPr>
          <w:rFonts w:cs="Times New Roman"/>
          <w:sz w:val="20"/>
          <w:szCs w:val="20"/>
        </w:rPr>
      </w:pPr>
    </w:p>
    <w:p w14:paraId="32AFBCFD" w14:textId="1AF1F83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31550910" w14:textId="77777777" w:rsidR="00AE756B" w:rsidRDefault="00AE756B" w:rsidP="00AE756B">
      <w:pPr>
        <w:autoSpaceDE w:val="0"/>
        <w:spacing w:after="0"/>
        <w:jc w:val="right"/>
        <w:rPr>
          <w:rFonts w:cs="Times New Roman"/>
          <w:b/>
          <w:bCs/>
          <w:sz w:val="20"/>
          <w:szCs w:val="20"/>
        </w:rPr>
      </w:pPr>
      <w:bookmarkStart w:id="64" w:name="_Hlk210758883"/>
      <w:bookmarkStart w:id="65" w:name="_Hlk210743515"/>
      <w:r>
        <w:rPr>
          <w:rFonts w:cs="Times New Roman"/>
          <w:b/>
          <w:bCs/>
          <w:sz w:val="20"/>
          <w:szCs w:val="20"/>
        </w:rPr>
        <w:lastRenderedPageBreak/>
        <w:t>Załącznik nr 1 – wzór protokołu odbioru</w:t>
      </w:r>
    </w:p>
    <w:p w14:paraId="26496808" w14:textId="77777777" w:rsidR="00AE756B" w:rsidRDefault="00AE756B" w:rsidP="00AE756B">
      <w:pPr>
        <w:autoSpaceDE w:val="0"/>
        <w:spacing w:after="0"/>
        <w:jc w:val="right"/>
        <w:rPr>
          <w:rFonts w:cs="Times New Roman"/>
          <w:b/>
          <w:bCs/>
          <w:sz w:val="20"/>
          <w:szCs w:val="20"/>
        </w:rPr>
      </w:pPr>
    </w:p>
    <w:p w14:paraId="6928BDBD" w14:textId="77777777" w:rsidR="00AE756B" w:rsidRDefault="00AE756B" w:rsidP="00AE756B">
      <w:pPr>
        <w:autoSpaceDE w:val="0"/>
        <w:spacing w:after="0"/>
        <w:jc w:val="center"/>
        <w:rPr>
          <w:rFonts w:cs="Times New Roman"/>
          <w:b/>
          <w:bCs/>
          <w:sz w:val="20"/>
          <w:szCs w:val="20"/>
        </w:rPr>
      </w:pPr>
      <w:r>
        <w:rPr>
          <w:rFonts w:cs="Times New Roman"/>
          <w:b/>
          <w:bCs/>
          <w:sz w:val="20"/>
          <w:szCs w:val="20"/>
        </w:rPr>
        <w:t>PROTOKÓŁ ODBIORU</w:t>
      </w:r>
    </w:p>
    <w:p w14:paraId="5B03FCC3" w14:textId="77777777" w:rsidR="00AE756B" w:rsidRDefault="00AE756B" w:rsidP="00AE756B">
      <w:pPr>
        <w:autoSpaceDE w:val="0"/>
        <w:spacing w:after="0"/>
        <w:jc w:val="center"/>
        <w:rPr>
          <w:rFonts w:cs="Times New Roman"/>
          <w:b/>
          <w:bCs/>
          <w:sz w:val="20"/>
          <w:szCs w:val="20"/>
        </w:rPr>
      </w:pPr>
    </w:p>
    <w:p w14:paraId="43049D68" w14:textId="77777777" w:rsidR="00AE756B" w:rsidRDefault="00AE756B" w:rsidP="00AE756B">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23176D15" w14:textId="77777777" w:rsidR="00AE756B" w:rsidRDefault="00AE756B" w:rsidP="00AE756B">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AE756B" w:rsidRPr="001F5C32" w14:paraId="643EE45A" w14:textId="77777777" w:rsidTr="00E01C58">
        <w:tc>
          <w:tcPr>
            <w:tcW w:w="421" w:type="dxa"/>
            <w:shd w:val="clear" w:color="auto" w:fill="D9D9D9" w:themeFill="background1" w:themeFillShade="D9"/>
          </w:tcPr>
          <w:p w14:paraId="54C09159"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7A94F18C"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3F038F7B"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06A432D6"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4"/>
            </w:r>
          </w:p>
        </w:tc>
      </w:tr>
      <w:tr w:rsidR="00AE756B" w14:paraId="3170A66A" w14:textId="77777777" w:rsidTr="00E01C58">
        <w:tc>
          <w:tcPr>
            <w:tcW w:w="421" w:type="dxa"/>
          </w:tcPr>
          <w:p w14:paraId="5BCB3BC4" w14:textId="77777777" w:rsidR="00AE756B" w:rsidRDefault="00AE756B" w:rsidP="00E01C58">
            <w:pPr>
              <w:autoSpaceDE w:val="0"/>
              <w:spacing w:after="0"/>
              <w:rPr>
                <w:rFonts w:cs="Times New Roman"/>
                <w:sz w:val="20"/>
                <w:szCs w:val="20"/>
              </w:rPr>
            </w:pPr>
            <w:r>
              <w:rPr>
                <w:rFonts w:cs="Times New Roman"/>
                <w:sz w:val="20"/>
                <w:szCs w:val="20"/>
              </w:rPr>
              <w:t>1.</w:t>
            </w:r>
          </w:p>
        </w:tc>
        <w:tc>
          <w:tcPr>
            <w:tcW w:w="2835" w:type="dxa"/>
          </w:tcPr>
          <w:p w14:paraId="1EC0BDB3" w14:textId="77777777" w:rsidR="00AE756B" w:rsidRDefault="00AE756B" w:rsidP="00E01C58">
            <w:pPr>
              <w:autoSpaceDE w:val="0"/>
              <w:spacing w:after="0"/>
              <w:rPr>
                <w:rFonts w:cs="Times New Roman"/>
                <w:sz w:val="20"/>
                <w:szCs w:val="20"/>
              </w:rPr>
            </w:pPr>
          </w:p>
        </w:tc>
        <w:tc>
          <w:tcPr>
            <w:tcW w:w="1275" w:type="dxa"/>
          </w:tcPr>
          <w:p w14:paraId="633A3A4A" w14:textId="77777777" w:rsidR="00AE756B" w:rsidRDefault="00AE756B" w:rsidP="00E01C58">
            <w:pPr>
              <w:autoSpaceDE w:val="0"/>
              <w:spacing w:after="0"/>
              <w:rPr>
                <w:rFonts w:cs="Times New Roman"/>
                <w:sz w:val="20"/>
                <w:szCs w:val="20"/>
              </w:rPr>
            </w:pPr>
          </w:p>
        </w:tc>
        <w:tc>
          <w:tcPr>
            <w:tcW w:w="4864" w:type="dxa"/>
          </w:tcPr>
          <w:p w14:paraId="4BDB26E9" w14:textId="77777777" w:rsidR="00AE756B" w:rsidRDefault="00AE756B" w:rsidP="00E01C58">
            <w:pPr>
              <w:autoSpaceDE w:val="0"/>
              <w:spacing w:after="0"/>
              <w:rPr>
                <w:rFonts w:cs="Times New Roman"/>
                <w:sz w:val="20"/>
                <w:szCs w:val="20"/>
              </w:rPr>
            </w:pPr>
          </w:p>
        </w:tc>
      </w:tr>
    </w:tbl>
    <w:p w14:paraId="49AD0E51" w14:textId="77777777" w:rsidR="00AE756B" w:rsidRDefault="00AE756B" w:rsidP="00AE756B">
      <w:pPr>
        <w:autoSpaceDE w:val="0"/>
        <w:spacing w:after="0"/>
        <w:rPr>
          <w:rFonts w:cs="Times New Roman"/>
          <w:sz w:val="20"/>
          <w:szCs w:val="20"/>
        </w:rPr>
      </w:pPr>
    </w:p>
    <w:p w14:paraId="0F0B2327" w14:textId="77777777" w:rsidR="00AE756B" w:rsidRDefault="00AE756B" w:rsidP="00AE756B">
      <w:pPr>
        <w:autoSpaceDE w:val="0"/>
        <w:spacing w:after="0"/>
        <w:rPr>
          <w:rFonts w:cs="Times New Roman"/>
          <w:sz w:val="20"/>
          <w:szCs w:val="20"/>
        </w:rPr>
      </w:pPr>
      <w:r>
        <w:rPr>
          <w:rFonts w:cs="Times New Roman"/>
          <w:sz w:val="20"/>
          <w:szCs w:val="20"/>
        </w:rPr>
        <w:t>Wraz z Towarem Wykonawca dostarczył następujące dokumenty:</w:t>
      </w:r>
    </w:p>
    <w:p w14:paraId="39504DF5" w14:textId="77777777" w:rsidR="00AE756B" w:rsidRDefault="00AE756B" w:rsidP="00AE756B">
      <w:pPr>
        <w:autoSpaceDE w:val="0"/>
        <w:spacing w:after="0"/>
        <w:rPr>
          <w:rFonts w:cs="Times New Roman"/>
          <w:sz w:val="20"/>
          <w:szCs w:val="20"/>
        </w:rPr>
      </w:pPr>
    </w:p>
    <w:p w14:paraId="58CB9215" w14:textId="77777777" w:rsidR="00AE756B" w:rsidRDefault="00AE756B" w:rsidP="00AE756B">
      <w:pPr>
        <w:pStyle w:val="Akapitzlist"/>
        <w:numPr>
          <w:ilvl w:val="0"/>
          <w:numId w:val="57"/>
        </w:numPr>
        <w:autoSpaceDE w:val="0"/>
        <w:spacing w:after="0"/>
        <w:rPr>
          <w:sz w:val="20"/>
          <w:szCs w:val="20"/>
        </w:rPr>
      </w:pPr>
      <w:r>
        <w:rPr>
          <w:sz w:val="20"/>
          <w:szCs w:val="20"/>
        </w:rPr>
        <w:t>………………………………………..</w:t>
      </w:r>
    </w:p>
    <w:p w14:paraId="14B026EB" w14:textId="77777777" w:rsidR="00AE756B" w:rsidRDefault="00AE756B" w:rsidP="00AE756B">
      <w:pPr>
        <w:pStyle w:val="Akapitzlist"/>
        <w:numPr>
          <w:ilvl w:val="0"/>
          <w:numId w:val="57"/>
        </w:numPr>
        <w:autoSpaceDE w:val="0"/>
        <w:spacing w:after="0"/>
        <w:rPr>
          <w:sz w:val="20"/>
          <w:szCs w:val="20"/>
        </w:rPr>
      </w:pPr>
      <w:r>
        <w:rPr>
          <w:sz w:val="20"/>
          <w:szCs w:val="20"/>
        </w:rPr>
        <w:t>………………………………………..</w:t>
      </w:r>
    </w:p>
    <w:p w14:paraId="44D1BF71" w14:textId="6E488A47" w:rsidR="00AE756B" w:rsidRDefault="00EC7EEB" w:rsidP="00AE756B">
      <w:pPr>
        <w:pStyle w:val="Akapitzlist"/>
        <w:numPr>
          <w:ilvl w:val="0"/>
          <w:numId w:val="57"/>
        </w:numPr>
        <w:autoSpaceDE w:val="0"/>
        <w:spacing w:after="0"/>
        <w:rPr>
          <w:sz w:val="20"/>
          <w:szCs w:val="20"/>
        </w:rPr>
      </w:pPr>
      <w:bookmarkStart w:id="66" w:name="_Hlk211705705"/>
      <w:r>
        <w:rPr>
          <w:sz w:val="20"/>
          <w:szCs w:val="20"/>
        </w:rPr>
        <w:t>Oświadczenie, że w toku realizacji przedmiotu umowy w zakresie objętym niniejszym protokołem Wykonawca przestrzegał warunków określonych w §2 ust. 1 umowy.</w:t>
      </w:r>
      <w:bookmarkEnd w:id="66"/>
    </w:p>
    <w:p w14:paraId="3DAA2320" w14:textId="77777777" w:rsidR="00AE756B" w:rsidRDefault="00AE756B" w:rsidP="00AE756B">
      <w:pPr>
        <w:autoSpaceDE w:val="0"/>
        <w:spacing w:after="0"/>
        <w:rPr>
          <w:sz w:val="20"/>
          <w:szCs w:val="20"/>
        </w:rPr>
      </w:pPr>
    </w:p>
    <w:p w14:paraId="43124AA2" w14:textId="77777777" w:rsidR="00AE756B" w:rsidRDefault="00AE756B" w:rsidP="00AE756B">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5"/>
      </w:r>
      <w:r>
        <w:rPr>
          <w:sz w:val="20"/>
          <w:szCs w:val="20"/>
        </w:rPr>
        <w:t>.</w:t>
      </w:r>
    </w:p>
    <w:p w14:paraId="2FC5F1AF" w14:textId="77777777" w:rsidR="00AE756B" w:rsidRDefault="00AE756B" w:rsidP="00AE756B">
      <w:pPr>
        <w:autoSpaceDE w:val="0"/>
        <w:spacing w:after="0"/>
        <w:rPr>
          <w:sz w:val="20"/>
          <w:szCs w:val="20"/>
        </w:rPr>
      </w:pPr>
    </w:p>
    <w:p w14:paraId="57D58F54" w14:textId="77777777" w:rsidR="00AE756B" w:rsidRDefault="00AE756B" w:rsidP="00AE756B">
      <w:pPr>
        <w:autoSpaceDE w:val="0"/>
        <w:spacing w:after="0"/>
        <w:rPr>
          <w:sz w:val="20"/>
          <w:szCs w:val="20"/>
        </w:rPr>
      </w:pPr>
      <w:r>
        <w:rPr>
          <w:sz w:val="20"/>
          <w:szCs w:val="20"/>
        </w:rPr>
        <w:t>W związku z powyższym:</w:t>
      </w:r>
      <w:r>
        <w:rPr>
          <w:rStyle w:val="Odwoanieprzypisudolnego"/>
          <w:sz w:val="20"/>
          <w:szCs w:val="20"/>
        </w:rPr>
        <w:footnoteReference w:id="6"/>
      </w:r>
    </w:p>
    <w:p w14:paraId="36E871AB" w14:textId="77777777" w:rsidR="00AE756B" w:rsidRDefault="00AE756B" w:rsidP="00AE756B">
      <w:pPr>
        <w:autoSpaceDE w:val="0"/>
        <w:spacing w:after="0"/>
        <w:rPr>
          <w:sz w:val="20"/>
          <w:szCs w:val="20"/>
        </w:rPr>
      </w:pPr>
    </w:p>
    <w:p w14:paraId="0E5D7308"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3212BF71"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14471B1C"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06E7B879" w14:textId="77777777" w:rsidR="00AE756B" w:rsidRDefault="00AE756B" w:rsidP="00AE756B">
      <w:pPr>
        <w:pStyle w:val="Akapitzlist"/>
        <w:numPr>
          <w:ilvl w:val="0"/>
          <w:numId w:val="58"/>
        </w:numPr>
        <w:autoSpaceDE w:val="0"/>
        <w:spacing w:after="0"/>
        <w:rPr>
          <w:sz w:val="20"/>
          <w:szCs w:val="20"/>
        </w:rPr>
      </w:pPr>
      <w:r>
        <w:rPr>
          <w:sz w:val="20"/>
          <w:szCs w:val="20"/>
        </w:rPr>
        <w:t xml:space="preserve">……………………………………………………. </w:t>
      </w:r>
      <w:r>
        <w:rPr>
          <w:i/>
          <w:iCs/>
          <w:sz w:val="20"/>
          <w:szCs w:val="20"/>
        </w:rPr>
        <w:t>(inne ustalenia).</w:t>
      </w:r>
    </w:p>
    <w:p w14:paraId="029CAF63" w14:textId="77777777" w:rsidR="00AE756B" w:rsidRDefault="00AE756B" w:rsidP="00AE756B">
      <w:pPr>
        <w:autoSpaceDE w:val="0"/>
        <w:spacing w:after="0"/>
        <w:rPr>
          <w:sz w:val="20"/>
          <w:szCs w:val="20"/>
        </w:rPr>
      </w:pPr>
    </w:p>
    <w:p w14:paraId="500109A2" w14:textId="77777777" w:rsidR="00AE756B" w:rsidRDefault="00AE756B" w:rsidP="00AE756B">
      <w:pPr>
        <w:autoSpaceDE w:val="0"/>
        <w:spacing w:after="0"/>
        <w:rPr>
          <w:sz w:val="20"/>
          <w:szCs w:val="20"/>
        </w:rPr>
      </w:pPr>
      <w:r>
        <w:rPr>
          <w:sz w:val="20"/>
          <w:szCs w:val="20"/>
        </w:rPr>
        <w:t>Niniejszy protokół został sporządzony w dniu …………………………………..</w:t>
      </w:r>
    </w:p>
    <w:p w14:paraId="52DB6D2F" w14:textId="77777777" w:rsidR="00AE756B" w:rsidRDefault="00AE756B" w:rsidP="00AE756B">
      <w:pPr>
        <w:autoSpaceDE w:val="0"/>
        <w:spacing w:after="0"/>
        <w:rPr>
          <w:sz w:val="20"/>
          <w:szCs w:val="20"/>
        </w:rPr>
      </w:pPr>
    </w:p>
    <w:p w14:paraId="46F8930B" w14:textId="77777777" w:rsidR="00AE756B" w:rsidRDefault="00AE756B" w:rsidP="00AE756B">
      <w:pPr>
        <w:autoSpaceDE w:val="0"/>
        <w:spacing w:after="0"/>
        <w:rPr>
          <w:sz w:val="20"/>
          <w:szCs w:val="20"/>
        </w:rPr>
      </w:pPr>
    </w:p>
    <w:p w14:paraId="492DE736" w14:textId="77777777" w:rsidR="00AE756B" w:rsidRDefault="00AE756B" w:rsidP="00AE756B">
      <w:pPr>
        <w:autoSpaceDE w:val="0"/>
        <w:spacing w:after="0"/>
        <w:rPr>
          <w:sz w:val="20"/>
          <w:szCs w:val="20"/>
        </w:rPr>
      </w:pPr>
    </w:p>
    <w:p w14:paraId="010BD0C6" w14:textId="77777777" w:rsidR="00AE756B" w:rsidRDefault="00AE756B" w:rsidP="00AE756B">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3D54DA5A" w14:textId="2EF08B95" w:rsidR="00AE756B" w:rsidRDefault="00AE756B" w:rsidP="00AE756B">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b/>
          <w:bCs/>
          <w:i/>
          <w:iCs/>
          <w:sz w:val="20"/>
          <w:szCs w:val="20"/>
        </w:rPr>
        <w:t>Przeds</w:t>
      </w:r>
      <w:r w:rsidR="00EC7EEB">
        <w:rPr>
          <w:b/>
          <w:bCs/>
          <w:i/>
          <w:iCs/>
          <w:sz w:val="20"/>
          <w:szCs w:val="20"/>
        </w:rPr>
        <w:t>t</w:t>
      </w:r>
      <w:r>
        <w:rPr>
          <w:b/>
          <w:bCs/>
          <w:i/>
          <w:iCs/>
          <w:sz w:val="20"/>
          <w:szCs w:val="20"/>
        </w:rPr>
        <w:t>awiciel Wykonawcy</w:t>
      </w:r>
      <w:bookmarkEnd w:id="64"/>
    </w:p>
    <w:bookmarkEnd w:id="65"/>
    <w:p w14:paraId="4FCC7308" w14:textId="4D59B3E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DA851F5" w14:textId="77777777" w:rsidR="00AE756B" w:rsidRDefault="00AE756B" w:rsidP="00AE756B">
      <w:pPr>
        <w:autoSpaceDE w:val="0"/>
        <w:spacing w:after="0"/>
        <w:jc w:val="right"/>
        <w:rPr>
          <w:b/>
          <w:bCs/>
          <w:sz w:val="20"/>
          <w:szCs w:val="20"/>
        </w:rPr>
      </w:pPr>
      <w:bookmarkStart w:id="67" w:name="_Hlk210743545"/>
      <w:r>
        <w:rPr>
          <w:b/>
          <w:bCs/>
          <w:sz w:val="20"/>
          <w:szCs w:val="20"/>
        </w:rPr>
        <w:lastRenderedPageBreak/>
        <w:t>Załącznik nr 2 – klauzula informacyjna RODO</w:t>
      </w:r>
    </w:p>
    <w:p w14:paraId="3D5D269B" w14:textId="77777777" w:rsidR="00AE756B" w:rsidRDefault="00AE756B" w:rsidP="00AE756B">
      <w:pPr>
        <w:autoSpaceDE w:val="0"/>
        <w:spacing w:after="0"/>
        <w:rPr>
          <w:sz w:val="20"/>
          <w:szCs w:val="20"/>
        </w:rPr>
      </w:pPr>
    </w:p>
    <w:p w14:paraId="399ED2DD" w14:textId="77777777" w:rsidR="00AE756B" w:rsidRDefault="00AE756B" w:rsidP="00AE756B">
      <w:pPr>
        <w:autoSpaceDE w:val="0"/>
        <w:spacing w:after="0"/>
        <w:rPr>
          <w:sz w:val="20"/>
          <w:szCs w:val="20"/>
        </w:rPr>
      </w:pPr>
    </w:p>
    <w:p w14:paraId="1D0C37DD" w14:textId="77777777" w:rsidR="00AE756B" w:rsidRDefault="00AE756B" w:rsidP="00AE756B">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78C7C903" w14:textId="77777777" w:rsidR="00AE756B" w:rsidRDefault="00AE756B" w:rsidP="00AE756B">
      <w:pPr>
        <w:autoSpaceDE w:val="0"/>
        <w:spacing w:after="0"/>
        <w:rPr>
          <w:b/>
          <w:bCs/>
          <w:sz w:val="20"/>
          <w:szCs w:val="20"/>
        </w:rPr>
      </w:pPr>
    </w:p>
    <w:p w14:paraId="23776CFB" w14:textId="77777777" w:rsidR="00AE756B" w:rsidRDefault="00AE756B" w:rsidP="00AE756B">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379C9A72" w14:textId="77777777" w:rsidR="00AE756B" w:rsidRDefault="00AE756B" w:rsidP="00AE756B">
      <w:pPr>
        <w:autoSpaceDE w:val="0"/>
        <w:spacing w:after="0"/>
        <w:rPr>
          <w:sz w:val="20"/>
          <w:szCs w:val="20"/>
        </w:rPr>
      </w:pPr>
    </w:p>
    <w:p w14:paraId="1A81A5B4" w14:textId="77777777" w:rsidR="00EC7EEB" w:rsidRDefault="00EC7EEB" w:rsidP="00EC7EEB">
      <w:pPr>
        <w:pStyle w:val="Akapitzlist"/>
        <w:numPr>
          <w:ilvl w:val="0"/>
          <w:numId w:val="59"/>
        </w:numPr>
        <w:autoSpaceDE w:val="0"/>
        <w:spacing w:after="0"/>
        <w:rPr>
          <w:sz w:val="20"/>
          <w:szCs w:val="20"/>
        </w:rPr>
      </w:pPr>
      <w:bookmarkStart w:id="68" w:name="_Hlk211705727"/>
      <w:bookmarkStart w:id="69" w:name="_Hlk211706245"/>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w:t>
      </w:r>
      <w:r>
        <w:rPr>
          <w:sz w:val="20"/>
          <w:szCs w:val="20"/>
        </w:rPr>
        <w:t xml:space="preserve"> sekretariat@szpital.kolbuszowa.pl</w:t>
      </w:r>
      <w:bookmarkEnd w:id="68"/>
    </w:p>
    <w:p w14:paraId="7ABEBD55" w14:textId="77777777" w:rsidR="00EC7EEB" w:rsidRDefault="00EC7EEB" w:rsidP="00EC7EEB">
      <w:pPr>
        <w:pStyle w:val="Akapitzlist"/>
        <w:numPr>
          <w:ilvl w:val="0"/>
          <w:numId w:val="59"/>
        </w:numPr>
        <w:autoSpaceDE w:val="0"/>
        <w:spacing w:after="0"/>
        <w:rPr>
          <w:sz w:val="20"/>
          <w:szCs w:val="20"/>
        </w:rPr>
      </w:pPr>
      <w:bookmarkStart w:id="70" w:name="_Hlk211705737"/>
      <w:r w:rsidRPr="00AE7F15">
        <w:rPr>
          <w:sz w:val="20"/>
          <w:szCs w:val="20"/>
        </w:rPr>
        <w:t xml:space="preserve">Administrator wyznaczył Inspektora Ochrony Danych („IOD”). Kontakt z IOD jest możliwy za pośrednictwem poczty elektronicznej pod adresem: </w:t>
      </w:r>
      <w:r w:rsidRPr="007C3AF2">
        <w:rPr>
          <w:sz w:val="20"/>
          <w:szCs w:val="20"/>
        </w:rPr>
        <w:t>roman.kidacki</w:t>
      </w:r>
      <w:r>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bookmarkEnd w:id="70"/>
    </w:p>
    <w:bookmarkEnd w:id="69"/>
    <w:p w14:paraId="7444A835" w14:textId="77777777" w:rsidR="00AE756B" w:rsidRDefault="00AE756B" w:rsidP="00AE756B">
      <w:pPr>
        <w:pStyle w:val="Akapitzlist"/>
        <w:numPr>
          <w:ilvl w:val="0"/>
          <w:numId w:val="59"/>
        </w:numPr>
        <w:autoSpaceDE w:val="0"/>
        <w:spacing w:after="0"/>
        <w:rPr>
          <w:sz w:val="20"/>
          <w:szCs w:val="20"/>
        </w:rPr>
      </w:pPr>
      <w:r w:rsidRPr="00AE7F15">
        <w:rPr>
          <w:sz w:val="20"/>
          <w:szCs w:val="20"/>
        </w:rPr>
        <w:t>Podstawą prawną i celem przetwarzania danych osobowych jest:</w:t>
      </w:r>
    </w:p>
    <w:p w14:paraId="08F5EF9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5DF4605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0320110B"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003A9204" w14:textId="77777777" w:rsidR="00AE756B" w:rsidRDefault="00AE756B" w:rsidP="00AE756B">
      <w:pPr>
        <w:pStyle w:val="Akapitzlist"/>
        <w:numPr>
          <w:ilvl w:val="0"/>
          <w:numId w:val="59"/>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62004DB7" w14:textId="77777777" w:rsidR="00AE756B" w:rsidRDefault="00AE756B" w:rsidP="00AE756B">
      <w:pPr>
        <w:pStyle w:val="Akapitzlist"/>
        <w:numPr>
          <w:ilvl w:val="0"/>
          <w:numId w:val="59"/>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40B2410A" w14:textId="77777777" w:rsidR="00AE756B" w:rsidRDefault="00AE756B" w:rsidP="00AE756B">
      <w:pPr>
        <w:pStyle w:val="Akapitzlist"/>
        <w:numPr>
          <w:ilvl w:val="0"/>
          <w:numId w:val="59"/>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1175E4DE" w14:textId="77777777" w:rsidR="00AE756B" w:rsidRDefault="00AE756B" w:rsidP="00AE756B">
      <w:pPr>
        <w:pStyle w:val="Akapitzlist"/>
        <w:numPr>
          <w:ilvl w:val="0"/>
          <w:numId w:val="59"/>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72D9D005" w14:textId="77777777" w:rsidR="00AE756B" w:rsidRDefault="00AE756B" w:rsidP="00AE756B">
      <w:pPr>
        <w:pStyle w:val="Akapitzlist"/>
        <w:numPr>
          <w:ilvl w:val="0"/>
          <w:numId w:val="59"/>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290E329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20B6F477" w14:textId="77777777" w:rsidR="00AE756B" w:rsidRDefault="00AE756B" w:rsidP="00AE756B">
      <w:pPr>
        <w:pStyle w:val="Akapitzlist"/>
        <w:numPr>
          <w:ilvl w:val="0"/>
          <w:numId w:val="59"/>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25CD428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4E7D67CB" w14:textId="77777777" w:rsidR="00AE756B" w:rsidRDefault="00AE756B" w:rsidP="00AE756B">
      <w:pPr>
        <w:pStyle w:val="Akapitzlist"/>
        <w:numPr>
          <w:ilvl w:val="0"/>
          <w:numId w:val="59"/>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3C03A62C" w14:textId="77777777" w:rsidR="00AE756B" w:rsidRDefault="00AE756B" w:rsidP="00AE756B">
      <w:pPr>
        <w:pStyle w:val="Akapitzlist"/>
        <w:numPr>
          <w:ilvl w:val="0"/>
          <w:numId w:val="59"/>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bookmarkEnd w:id="67"/>
    <w:p w14:paraId="0557D0E2" w14:textId="77777777" w:rsidR="00AE756B" w:rsidRDefault="00AE756B" w:rsidP="00F316B5">
      <w:pPr>
        <w:autoSpaceDE w:val="0"/>
        <w:spacing w:after="0"/>
        <w:rPr>
          <w:rFonts w:cs="Times New Roman"/>
          <w:sz w:val="20"/>
          <w:szCs w:val="20"/>
        </w:rPr>
      </w:pPr>
    </w:p>
    <w:p w14:paraId="065A8E6D" w14:textId="1E9950D6"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7B607CB" w14:textId="77777777" w:rsidR="00AE756B" w:rsidRDefault="00AE756B" w:rsidP="00AE756B">
      <w:pPr>
        <w:autoSpaceDE w:val="0"/>
        <w:spacing w:after="0"/>
        <w:jc w:val="right"/>
        <w:rPr>
          <w:b/>
          <w:bCs/>
          <w:sz w:val="20"/>
          <w:szCs w:val="20"/>
        </w:rPr>
      </w:pPr>
      <w:bookmarkStart w:id="71" w:name="_Hlk210743583"/>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1D55EB43" w14:textId="77777777" w:rsidR="00AE756B" w:rsidRDefault="00AE756B" w:rsidP="00AE756B">
      <w:pPr>
        <w:autoSpaceDE w:val="0"/>
        <w:spacing w:after="0"/>
        <w:jc w:val="right"/>
        <w:rPr>
          <w:b/>
          <w:bCs/>
          <w:sz w:val="20"/>
          <w:szCs w:val="20"/>
        </w:rPr>
      </w:pPr>
    </w:p>
    <w:p w14:paraId="042F2E34"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210C3199" w14:textId="77777777" w:rsidR="00AE756B" w:rsidRPr="00FA7D67" w:rsidRDefault="00AE756B" w:rsidP="00AE756B">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6BD7709A" w14:textId="4B35779E"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w:t>
      </w:r>
      <w:r w:rsidR="00F33D9C">
        <w:rPr>
          <w:rFonts w:cs="Times New Roman"/>
          <w:color w:val="000000"/>
          <w:kern w:val="2"/>
          <w:szCs w:val="24"/>
          <w:lang w:eastAsia="pl-PL"/>
          <w14:ligatures w14:val="standardContextual"/>
        </w:rPr>
        <w:t>Kolbuszowej</w:t>
      </w:r>
      <w:r w:rsidRPr="00FA7D67">
        <w:rPr>
          <w:rFonts w:cs="Times New Roman"/>
          <w:color w:val="000000"/>
          <w:kern w:val="2"/>
          <w:szCs w:val="24"/>
          <w:lang w:eastAsia="pl-PL"/>
          <w14:ligatures w14:val="standardContextual"/>
        </w:rPr>
        <w:t xml:space="preserve">, pomiędzy: </w:t>
      </w:r>
    </w:p>
    <w:p w14:paraId="4307C2B9"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1BC619F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9DDC0CA" w14:textId="77777777" w:rsidR="00AE756B" w:rsidRPr="00FA7D67" w:rsidRDefault="00AE756B" w:rsidP="00AE756B">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6B39CC7D" w14:textId="77777777" w:rsidR="00AE756B" w:rsidRPr="00FA7D67" w:rsidRDefault="00AE756B" w:rsidP="00AE756B">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2366BFB6" w14:textId="77777777" w:rsidR="00AE756B" w:rsidRPr="00FA7D67" w:rsidRDefault="00AE756B" w:rsidP="00AE756B">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37D57CF6" w14:textId="77777777" w:rsidR="00AE756B" w:rsidRPr="00FA7D67" w:rsidRDefault="00AE756B" w:rsidP="00AE756B">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1427CD06" w14:textId="77777777" w:rsidR="00AE756B" w:rsidRPr="00FA7D67" w:rsidRDefault="00AE756B" w:rsidP="00AE756B">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55F128FC" w14:textId="77777777" w:rsidR="00AE756B" w:rsidRPr="00FA7D67" w:rsidRDefault="00AE756B" w:rsidP="00AE756B">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FBE222B"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C317E32"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71C3354E" w14:textId="77777777" w:rsidR="00AE756B"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68E0D5D0"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14777CBC"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6F8E88D"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5FE4229" w14:textId="77777777" w:rsidR="00AE756B" w:rsidRDefault="00AE756B" w:rsidP="00AE756B">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163D100A"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F9D0DC0"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0725487C" w14:textId="77777777" w:rsidR="00AE756B" w:rsidRPr="00E01C58"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C5A6655" w14:textId="77777777" w:rsidR="00AE756B" w:rsidRPr="00FA7D67" w:rsidRDefault="00AE756B" w:rsidP="00AE756B">
      <w:pPr>
        <w:widowControl/>
        <w:numPr>
          <w:ilvl w:val="0"/>
          <w:numId w:val="61"/>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7314A7F0"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7A7B92F4"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71C182B7"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27C08BDC"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20C2479F"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58426A4A"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06F47652" w14:textId="77777777" w:rsidR="00AE756B" w:rsidRPr="00FA7D67" w:rsidRDefault="00AE756B" w:rsidP="00AE756B">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6B6BEEAB" w14:textId="77777777" w:rsidR="00AE756B" w:rsidRPr="00FA7D67" w:rsidRDefault="00AE756B" w:rsidP="00AE756B">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26B00FE2"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B5E0B05" w14:textId="77777777" w:rsidR="00AE756B" w:rsidRPr="00FA7D67" w:rsidRDefault="00AE756B" w:rsidP="00AE756B">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71D9A85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461AFBAD" w14:textId="77777777" w:rsidR="00AE756B" w:rsidRPr="00FA7D67" w:rsidRDefault="00AE756B" w:rsidP="00AE756B">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435E402" w14:textId="77777777" w:rsidR="00AE756B" w:rsidRPr="00FA7D67" w:rsidRDefault="00AE756B" w:rsidP="00AE756B">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7278D121"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1FFBC5D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18E29843"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pseudonimizację i szyfrowanie danych.   </w:t>
      </w:r>
    </w:p>
    <w:p w14:paraId="47F8082C"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115E64EA"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6D52322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055C125D"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383932C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055EEB72"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2BBE2BDF" w14:textId="77777777" w:rsidR="00166F0B"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dokumentacji opisującej sposób przetwarzania danych, w tym rejestru kategorii czynności przetwarzania danych zgodnie z art. 30 Rozporządzenia. </w:t>
      </w:r>
    </w:p>
    <w:p w14:paraId="257B2964" w14:textId="6E52ACFE"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00EFA4EB"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049678B5"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1BA1671D"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19FD7AB8"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2C599B5B" w14:textId="77777777" w:rsidR="00AE756B" w:rsidRPr="00FA7D67" w:rsidRDefault="00AE756B" w:rsidP="00AE756B">
      <w:pPr>
        <w:widowControl/>
        <w:numPr>
          <w:ilvl w:val="1"/>
          <w:numId w:val="63"/>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04A9BE3A"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7EF36FD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5C15F56A"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5174BA3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06181670"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5218D58" w14:textId="77777777" w:rsidR="00AE756B" w:rsidRPr="00FA7D67" w:rsidRDefault="00AE756B" w:rsidP="00AE756B">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Podpowierzenie </w:t>
      </w:r>
    </w:p>
    <w:p w14:paraId="53384DD2"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podprzetwarzającemu realizację określonych czynności  w zakresie przetwarzania danych po uzyskaniu przez Wykonawcę uprzedniej, szczegółowej zgody Zamawiającego </w:t>
      </w:r>
    </w:p>
    <w:p w14:paraId="320E5DDD"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podpowierzy przetwarzanie danych spełniają, co najmniej takie same wymagania i wypełniają obowiązki związane z ochroną danych osobowych, jakie określono  w umowie między Zamawiającym a Wykonawcą. </w:t>
      </w:r>
    </w:p>
    <w:p w14:paraId="6C33A254" w14:textId="77777777" w:rsidR="00AE756B" w:rsidRPr="00CA73F4"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podprzetwarzającemu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13E74F74"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podpowierzy przetwarzanie danych, jak za naruszenia własne.  </w:t>
      </w:r>
    </w:p>
    <w:p w14:paraId="2BDFCE03"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3EF1DC2" w14:textId="77777777" w:rsidR="00AE756B" w:rsidRPr="00FA7D67" w:rsidRDefault="00AE756B" w:rsidP="00AE756B">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47557F0E"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35F82549"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0BBB3C43"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2903888B" w14:textId="77777777" w:rsidR="00AE756B" w:rsidRPr="00FA7D67" w:rsidRDefault="00AE756B" w:rsidP="00AE756B">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79A0ACD"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3B9D06D5"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121BE13D"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529C9C0E" w14:textId="77777777" w:rsidR="00AE756B" w:rsidRPr="00FA7D67" w:rsidRDefault="00AE756B" w:rsidP="00AE756B">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5D1B9615"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06598B09"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34377EDC"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500A864D"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3ECF23A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(t.j. Dz. U. z 2019 r. poz. 1781), ustawa z dnia 28 kwietnia 2011 r. o systemie informacji w ochronie zdrowia (t.j.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2B974B7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66368B2A"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5585A4EC" w14:textId="77777777" w:rsidR="00AE756B"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bookmarkEnd w:id="71"/>
    <w:p w14:paraId="7ABED31E" w14:textId="77777777" w:rsidR="00AE756B" w:rsidRPr="00602001" w:rsidRDefault="00AE756B" w:rsidP="00F316B5">
      <w:pPr>
        <w:autoSpaceDE w:val="0"/>
        <w:spacing w:after="0"/>
        <w:rPr>
          <w:rFonts w:cs="Times New Roman"/>
          <w:sz w:val="20"/>
          <w:szCs w:val="20"/>
        </w:rPr>
      </w:pPr>
    </w:p>
    <w:sectPr w:rsidR="00AE756B" w:rsidRPr="00602001">
      <w:headerReference w:type="default" r:id="rId9"/>
      <w:footerReference w:type="default" r:id="rId10"/>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377E2" w14:textId="77777777" w:rsidR="003D1E84" w:rsidRDefault="003D1E84">
      <w:pPr>
        <w:spacing w:after="0" w:line="240" w:lineRule="auto"/>
      </w:pPr>
      <w:r>
        <w:separator/>
      </w:r>
    </w:p>
  </w:endnote>
  <w:endnote w:type="continuationSeparator" w:id="0">
    <w:p w14:paraId="556BCFF7" w14:textId="77777777" w:rsidR="003D1E84" w:rsidRDefault="003D1E84">
      <w:pPr>
        <w:spacing w:after="0" w:line="240" w:lineRule="auto"/>
      </w:pPr>
      <w:r>
        <w:continuationSeparator/>
      </w:r>
    </w:p>
  </w:endnote>
  <w:endnote w:type="continuationNotice" w:id="1">
    <w:p w14:paraId="01AB32FE" w14:textId="77777777" w:rsidR="003D1E84" w:rsidRDefault="003D1E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rsidR="00641F03">
      <w:fldChar w:fldCharType="begin"/>
    </w:r>
    <w:r w:rsidR="00641F03">
      <w:instrText xml:space="preserve"> NUMPAGES </w:instrText>
    </w:r>
    <w:r w:rsidR="00641F03">
      <w:fldChar w:fldCharType="separate"/>
    </w:r>
    <w:r w:rsidR="00641F03">
      <w:rPr>
        <w:noProof/>
      </w:rPr>
      <w:t>8</w:t>
    </w:r>
    <w:r w:rsidR="00641F0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AAAEE" w14:textId="77777777" w:rsidR="003D1E84" w:rsidRDefault="003D1E84">
      <w:pPr>
        <w:spacing w:after="0" w:line="240" w:lineRule="auto"/>
      </w:pPr>
      <w:r>
        <w:separator/>
      </w:r>
    </w:p>
  </w:footnote>
  <w:footnote w:type="continuationSeparator" w:id="0">
    <w:p w14:paraId="568B04EB" w14:textId="77777777" w:rsidR="003D1E84" w:rsidRDefault="003D1E84">
      <w:pPr>
        <w:spacing w:after="0" w:line="240" w:lineRule="auto"/>
      </w:pPr>
      <w:r>
        <w:continuationSeparator/>
      </w:r>
    </w:p>
  </w:footnote>
  <w:footnote w:type="continuationNotice" w:id="1">
    <w:p w14:paraId="2F4AD8DE" w14:textId="77777777" w:rsidR="003D1E84" w:rsidRDefault="003D1E84">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późn. zm.); w przeciwnym razie przedmiotowe postanowienie należy wykreślić.</w:t>
      </w:r>
    </w:p>
  </w:footnote>
  <w:footnote w:id="3">
    <w:p w14:paraId="35AEC81C" w14:textId="23F57095" w:rsidR="001251B0" w:rsidRDefault="001251B0">
      <w:pPr>
        <w:pStyle w:val="Tekstprzypisudolnego"/>
      </w:pPr>
      <w:r>
        <w:rPr>
          <w:rStyle w:val="Odwoanieprzypisudolnego"/>
        </w:rPr>
        <w:footnoteRef/>
      </w:r>
      <w:r>
        <w:t xml:space="preserve"> </w:t>
      </w:r>
      <w:r w:rsidRPr="001251B0">
        <w:t>Uzupełniane zgodnie z ofertą Wykonawcy</w:t>
      </w:r>
    </w:p>
  </w:footnote>
  <w:footnote w:id="4">
    <w:p w14:paraId="7B497ECB" w14:textId="77777777" w:rsidR="00AE756B" w:rsidRDefault="00AE756B" w:rsidP="00AE756B">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5">
    <w:p w14:paraId="4D921DB8" w14:textId="77777777" w:rsidR="00AE756B" w:rsidRDefault="00AE756B" w:rsidP="00AE756B">
      <w:pPr>
        <w:pStyle w:val="Tekstprzypisudolnego"/>
      </w:pPr>
      <w:r>
        <w:rPr>
          <w:rStyle w:val="Odwoanieprzypisudolnego"/>
        </w:rPr>
        <w:footnoteRef/>
      </w:r>
      <w:r>
        <w:t xml:space="preserve"> Niepotrzebne skreślić</w:t>
      </w:r>
    </w:p>
  </w:footnote>
  <w:footnote w:id="6">
    <w:p w14:paraId="798AEBF0" w14:textId="77777777" w:rsidR="00AE756B" w:rsidRDefault="00AE756B" w:rsidP="00AE756B">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82410ED"/>
    <w:multiLevelType w:val="hybridMultilevel"/>
    <w:tmpl w:val="6128C1CA"/>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20"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2"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3"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1"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3"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1"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5"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7"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2"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3"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7"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8"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0"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1"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4"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5"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6"/>
  </w:num>
  <w:num w:numId="3" w16cid:durableId="1359507223">
    <w:abstractNumId w:val="37"/>
  </w:num>
  <w:num w:numId="4" w16cid:durableId="106388765">
    <w:abstractNumId w:val="33"/>
  </w:num>
  <w:num w:numId="5" w16cid:durableId="1741977662">
    <w:abstractNumId w:val="13"/>
  </w:num>
  <w:num w:numId="6" w16cid:durableId="884174521">
    <w:abstractNumId w:val="12"/>
  </w:num>
  <w:num w:numId="7" w16cid:durableId="33509503">
    <w:abstractNumId w:val="55"/>
  </w:num>
  <w:num w:numId="8" w16cid:durableId="1495953810">
    <w:abstractNumId w:val="40"/>
  </w:num>
  <w:num w:numId="9" w16cid:durableId="1285040735">
    <w:abstractNumId w:val="61"/>
  </w:num>
  <w:num w:numId="10" w16cid:durableId="1203593450">
    <w:abstractNumId w:val="50"/>
  </w:num>
  <w:num w:numId="11" w16cid:durableId="1127968106">
    <w:abstractNumId w:val="19"/>
  </w:num>
  <w:num w:numId="12" w16cid:durableId="1288046627">
    <w:abstractNumId w:val="42"/>
  </w:num>
  <w:num w:numId="13" w16cid:durableId="1732536067">
    <w:abstractNumId w:val="46"/>
  </w:num>
  <w:num w:numId="14" w16cid:durableId="857695822">
    <w:abstractNumId w:val="56"/>
  </w:num>
  <w:num w:numId="15" w16cid:durableId="410808527">
    <w:abstractNumId w:val="31"/>
  </w:num>
  <w:num w:numId="16" w16cid:durableId="63530780">
    <w:abstractNumId w:val="68"/>
  </w:num>
  <w:num w:numId="17" w16cid:durableId="1869946700">
    <w:abstractNumId w:val="65"/>
  </w:num>
  <w:num w:numId="18" w16cid:durableId="1636400748">
    <w:abstractNumId w:val="44"/>
  </w:num>
  <w:num w:numId="19" w16cid:durableId="11511686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2"/>
  </w:num>
  <w:num w:numId="21" w16cid:durableId="1695961724">
    <w:abstractNumId w:val="21"/>
  </w:num>
  <w:num w:numId="22" w16cid:durableId="886337134">
    <w:abstractNumId w:val="22"/>
  </w:num>
  <w:num w:numId="23" w16cid:durableId="1339498625">
    <w:abstractNumId w:val="4"/>
  </w:num>
  <w:num w:numId="24" w16cid:durableId="1055424167">
    <w:abstractNumId w:val="73"/>
  </w:num>
  <w:num w:numId="25" w16cid:durableId="2139642955">
    <w:abstractNumId w:val="58"/>
  </w:num>
  <w:num w:numId="26" w16cid:durableId="1894803503">
    <w:abstractNumId w:val="53"/>
  </w:num>
  <w:num w:numId="27" w16cid:durableId="1659384993">
    <w:abstractNumId w:val="38"/>
  </w:num>
  <w:num w:numId="28" w16cid:durableId="1833717053">
    <w:abstractNumId w:val="63"/>
  </w:num>
  <w:num w:numId="29" w16cid:durableId="868030792">
    <w:abstractNumId w:val="11"/>
  </w:num>
  <w:num w:numId="30" w16cid:durableId="2044820959">
    <w:abstractNumId w:val="52"/>
  </w:num>
  <w:num w:numId="31" w16cid:durableId="170949002">
    <w:abstractNumId w:val="69"/>
  </w:num>
  <w:num w:numId="32" w16cid:durableId="111483151">
    <w:abstractNumId w:val="17"/>
  </w:num>
  <w:num w:numId="33" w16cid:durableId="826283410">
    <w:abstractNumId w:val="24"/>
  </w:num>
  <w:num w:numId="34" w16cid:durableId="1690715720">
    <w:abstractNumId w:val="14"/>
  </w:num>
  <w:num w:numId="35" w16cid:durableId="1650207381">
    <w:abstractNumId w:val="49"/>
  </w:num>
  <w:num w:numId="36" w16cid:durableId="1838884326">
    <w:abstractNumId w:val="16"/>
  </w:num>
  <w:num w:numId="37" w16cid:durableId="1627469896">
    <w:abstractNumId w:val="25"/>
  </w:num>
  <w:num w:numId="38" w16cid:durableId="1445154591">
    <w:abstractNumId w:val="60"/>
  </w:num>
  <w:num w:numId="39" w16cid:durableId="1057122296">
    <w:abstractNumId w:val="70"/>
  </w:num>
  <w:num w:numId="40" w16cid:durableId="1227648330">
    <w:abstractNumId w:val="51"/>
  </w:num>
  <w:num w:numId="41" w16cid:durableId="17052197">
    <w:abstractNumId w:val="29"/>
  </w:num>
  <w:num w:numId="42" w16cid:durableId="1097168311">
    <w:abstractNumId w:val="64"/>
  </w:num>
  <w:num w:numId="43" w16cid:durableId="1264875677">
    <w:abstractNumId w:val="32"/>
  </w:num>
  <w:num w:numId="44" w16cid:durableId="403334160">
    <w:abstractNumId w:val="74"/>
  </w:num>
  <w:num w:numId="45" w16cid:durableId="1994721277">
    <w:abstractNumId w:val="30"/>
  </w:num>
  <w:num w:numId="46" w16cid:durableId="1224950117">
    <w:abstractNumId w:val="72"/>
  </w:num>
  <w:num w:numId="47" w16cid:durableId="362369698">
    <w:abstractNumId w:val="67"/>
  </w:num>
  <w:num w:numId="48" w16cid:durableId="678122545">
    <w:abstractNumId w:val="48"/>
  </w:num>
  <w:num w:numId="49" w16cid:durableId="283391504">
    <w:abstractNumId w:val="57"/>
  </w:num>
  <w:num w:numId="50" w16cid:durableId="739794241">
    <w:abstractNumId w:val="26"/>
  </w:num>
  <w:num w:numId="51" w16cid:durableId="2079743500">
    <w:abstractNumId w:val="10"/>
  </w:num>
  <w:num w:numId="52" w16cid:durableId="1727141665">
    <w:abstractNumId w:val="45"/>
  </w:num>
  <w:num w:numId="53" w16cid:durableId="577715841">
    <w:abstractNumId w:val="59"/>
  </w:num>
  <w:num w:numId="54" w16cid:durableId="429668218">
    <w:abstractNumId w:val="23"/>
  </w:num>
  <w:num w:numId="55" w16cid:durableId="1075931067">
    <w:abstractNumId w:val="54"/>
  </w:num>
  <w:num w:numId="56" w16cid:durableId="1726220520">
    <w:abstractNumId w:val="35"/>
  </w:num>
  <w:num w:numId="57" w16cid:durableId="1870026818">
    <w:abstractNumId w:val="27"/>
  </w:num>
  <w:num w:numId="58" w16cid:durableId="622924923">
    <w:abstractNumId w:val="18"/>
  </w:num>
  <w:num w:numId="59" w16cid:durableId="2134444444">
    <w:abstractNumId w:val="28"/>
  </w:num>
  <w:num w:numId="60" w16cid:durableId="394745377">
    <w:abstractNumId w:val="34"/>
  </w:num>
  <w:num w:numId="61" w16cid:durableId="881131995">
    <w:abstractNumId w:val="71"/>
  </w:num>
  <w:num w:numId="62" w16cid:durableId="600920234">
    <w:abstractNumId w:val="75"/>
  </w:num>
  <w:num w:numId="63" w16cid:durableId="277296663">
    <w:abstractNumId w:val="43"/>
  </w:num>
  <w:num w:numId="64" w16cid:durableId="453447167">
    <w:abstractNumId w:val="41"/>
  </w:num>
  <w:num w:numId="65" w16cid:durableId="1586065449">
    <w:abstractNumId w:val="66"/>
  </w:num>
  <w:num w:numId="66" w16cid:durableId="1605578214">
    <w:abstractNumId w:val="20"/>
  </w:num>
  <w:num w:numId="67" w16cid:durableId="1535847092">
    <w:abstractNumId w:val="47"/>
  </w:num>
  <w:num w:numId="68" w16cid:durableId="1054743864">
    <w:abstractNumId w:val="39"/>
  </w:num>
  <w:num w:numId="69" w16cid:durableId="44650656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61DD"/>
    <w:rsid w:val="0000670B"/>
    <w:rsid w:val="00010186"/>
    <w:rsid w:val="00014437"/>
    <w:rsid w:val="00020A4A"/>
    <w:rsid w:val="0002244A"/>
    <w:rsid w:val="00022C04"/>
    <w:rsid w:val="00025A39"/>
    <w:rsid w:val="00032AC1"/>
    <w:rsid w:val="00033E23"/>
    <w:rsid w:val="000507A5"/>
    <w:rsid w:val="00052166"/>
    <w:rsid w:val="0005323E"/>
    <w:rsid w:val="00054A09"/>
    <w:rsid w:val="00055E13"/>
    <w:rsid w:val="000576B2"/>
    <w:rsid w:val="000610C5"/>
    <w:rsid w:val="0006364B"/>
    <w:rsid w:val="00067E73"/>
    <w:rsid w:val="00082242"/>
    <w:rsid w:val="00083144"/>
    <w:rsid w:val="000909A2"/>
    <w:rsid w:val="00093658"/>
    <w:rsid w:val="0009617F"/>
    <w:rsid w:val="00097363"/>
    <w:rsid w:val="000A1AA8"/>
    <w:rsid w:val="000A6720"/>
    <w:rsid w:val="000B2487"/>
    <w:rsid w:val="000B321B"/>
    <w:rsid w:val="000C08E0"/>
    <w:rsid w:val="000C0B66"/>
    <w:rsid w:val="000C59D7"/>
    <w:rsid w:val="000D0F86"/>
    <w:rsid w:val="000D52BB"/>
    <w:rsid w:val="000D6EA2"/>
    <w:rsid w:val="000D7EC4"/>
    <w:rsid w:val="000E271C"/>
    <w:rsid w:val="000E3F16"/>
    <w:rsid w:val="000E71C7"/>
    <w:rsid w:val="000E73CB"/>
    <w:rsid w:val="000E7E5F"/>
    <w:rsid w:val="000F0C50"/>
    <w:rsid w:val="000F4015"/>
    <w:rsid w:val="00100662"/>
    <w:rsid w:val="0010456E"/>
    <w:rsid w:val="001055C3"/>
    <w:rsid w:val="00105F32"/>
    <w:rsid w:val="0010735B"/>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53F8"/>
    <w:rsid w:val="00165DBD"/>
    <w:rsid w:val="00166F0B"/>
    <w:rsid w:val="00173F25"/>
    <w:rsid w:val="001763F2"/>
    <w:rsid w:val="00176E6A"/>
    <w:rsid w:val="00183D73"/>
    <w:rsid w:val="00186C56"/>
    <w:rsid w:val="001876AC"/>
    <w:rsid w:val="00187E1D"/>
    <w:rsid w:val="001909A1"/>
    <w:rsid w:val="00190CA3"/>
    <w:rsid w:val="00191522"/>
    <w:rsid w:val="001941F8"/>
    <w:rsid w:val="001A282C"/>
    <w:rsid w:val="001A2F35"/>
    <w:rsid w:val="001A3DDC"/>
    <w:rsid w:val="001A5B24"/>
    <w:rsid w:val="001A67B5"/>
    <w:rsid w:val="001B43E8"/>
    <w:rsid w:val="001B4AFD"/>
    <w:rsid w:val="001B6328"/>
    <w:rsid w:val="001D2B4A"/>
    <w:rsid w:val="001D6BA5"/>
    <w:rsid w:val="001D73BC"/>
    <w:rsid w:val="001E6EDC"/>
    <w:rsid w:val="001F0E47"/>
    <w:rsid w:val="001F213E"/>
    <w:rsid w:val="001F22AF"/>
    <w:rsid w:val="001F4057"/>
    <w:rsid w:val="001F5C47"/>
    <w:rsid w:val="002015DC"/>
    <w:rsid w:val="00202703"/>
    <w:rsid w:val="00202F33"/>
    <w:rsid w:val="0020567B"/>
    <w:rsid w:val="002152BD"/>
    <w:rsid w:val="00220DF4"/>
    <w:rsid w:val="00221112"/>
    <w:rsid w:val="00223392"/>
    <w:rsid w:val="00233C9D"/>
    <w:rsid w:val="002344AF"/>
    <w:rsid w:val="002370CB"/>
    <w:rsid w:val="00240698"/>
    <w:rsid w:val="00251B9A"/>
    <w:rsid w:val="002553C4"/>
    <w:rsid w:val="002672AF"/>
    <w:rsid w:val="00271710"/>
    <w:rsid w:val="00285DE1"/>
    <w:rsid w:val="002869CF"/>
    <w:rsid w:val="0029370D"/>
    <w:rsid w:val="0029744B"/>
    <w:rsid w:val="002A721E"/>
    <w:rsid w:val="002A79ED"/>
    <w:rsid w:val="002B1CD7"/>
    <w:rsid w:val="002B3C19"/>
    <w:rsid w:val="002B550B"/>
    <w:rsid w:val="002B5CBC"/>
    <w:rsid w:val="002C08CE"/>
    <w:rsid w:val="002C629B"/>
    <w:rsid w:val="002D3CAE"/>
    <w:rsid w:val="002E450B"/>
    <w:rsid w:val="002F4908"/>
    <w:rsid w:val="002F4F34"/>
    <w:rsid w:val="002F531C"/>
    <w:rsid w:val="0030354A"/>
    <w:rsid w:val="00304638"/>
    <w:rsid w:val="00306442"/>
    <w:rsid w:val="003070CC"/>
    <w:rsid w:val="00314A58"/>
    <w:rsid w:val="00315314"/>
    <w:rsid w:val="00315D8D"/>
    <w:rsid w:val="00316DA4"/>
    <w:rsid w:val="003262C7"/>
    <w:rsid w:val="00335DDD"/>
    <w:rsid w:val="00336FD2"/>
    <w:rsid w:val="003414F8"/>
    <w:rsid w:val="003441B3"/>
    <w:rsid w:val="00347CAF"/>
    <w:rsid w:val="0035529A"/>
    <w:rsid w:val="00355EBA"/>
    <w:rsid w:val="003715C9"/>
    <w:rsid w:val="00372682"/>
    <w:rsid w:val="003743C5"/>
    <w:rsid w:val="00386DF3"/>
    <w:rsid w:val="0039400A"/>
    <w:rsid w:val="00396739"/>
    <w:rsid w:val="003973DB"/>
    <w:rsid w:val="003A468E"/>
    <w:rsid w:val="003A4A4E"/>
    <w:rsid w:val="003B4D7C"/>
    <w:rsid w:val="003B6577"/>
    <w:rsid w:val="003B688A"/>
    <w:rsid w:val="003C2126"/>
    <w:rsid w:val="003C2DF7"/>
    <w:rsid w:val="003C3824"/>
    <w:rsid w:val="003D1C37"/>
    <w:rsid w:val="003D1E84"/>
    <w:rsid w:val="003D2BD2"/>
    <w:rsid w:val="003D64E0"/>
    <w:rsid w:val="003E6F3B"/>
    <w:rsid w:val="003F2974"/>
    <w:rsid w:val="003F2E85"/>
    <w:rsid w:val="003F587D"/>
    <w:rsid w:val="00400428"/>
    <w:rsid w:val="00405B39"/>
    <w:rsid w:val="004109B8"/>
    <w:rsid w:val="00411209"/>
    <w:rsid w:val="00416A09"/>
    <w:rsid w:val="00423F13"/>
    <w:rsid w:val="00427C1D"/>
    <w:rsid w:val="004300FF"/>
    <w:rsid w:val="00430FF0"/>
    <w:rsid w:val="00432597"/>
    <w:rsid w:val="00435517"/>
    <w:rsid w:val="00437460"/>
    <w:rsid w:val="004404AF"/>
    <w:rsid w:val="00441510"/>
    <w:rsid w:val="00441C2F"/>
    <w:rsid w:val="004455A9"/>
    <w:rsid w:val="0044597E"/>
    <w:rsid w:val="0044630D"/>
    <w:rsid w:val="00450731"/>
    <w:rsid w:val="00457141"/>
    <w:rsid w:val="0046048B"/>
    <w:rsid w:val="00460E7D"/>
    <w:rsid w:val="00461C8D"/>
    <w:rsid w:val="0047732F"/>
    <w:rsid w:val="00477B3F"/>
    <w:rsid w:val="00477D44"/>
    <w:rsid w:val="004813CC"/>
    <w:rsid w:val="00483EF6"/>
    <w:rsid w:val="004870A1"/>
    <w:rsid w:val="0048720D"/>
    <w:rsid w:val="00490162"/>
    <w:rsid w:val="00490B05"/>
    <w:rsid w:val="00490C8B"/>
    <w:rsid w:val="0049740D"/>
    <w:rsid w:val="004A1C7E"/>
    <w:rsid w:val="004A5244"/>
    <w:rsid w:val="004B215C"/>
    <w:rsid w:val="004B5992"/>
    <w:rsid w:val="004C473D"/>
    <w:rsid w:val="004C7F1F"/>
    <w:rsid w:val="004D7A94"/>
    <w:rsid w:val="004E1A38"/>
    <w:rsid w:val="004E290A"/>
    <w:rsid w:val="004E2FBD"/>
    <w:rsid w:val="004E4FD3"/>
    <w:rsid w:val="004E675E"/>
    <w:rsid w:val="004F02F5"/>
    <w:rsid w:val="004F4E91"/>
    <w:rsid w:val="0050008D"/>
    <w:rsid w:val="0051035C"/>
    <w:rsid w:val="00511BF3"/>
    <w:rsid w:val="00515E8A"/>
    <w:rsid w:val="0051659C"/>
    <w:rsid w:val="00532FE9"/>
    <w:rsid w:val="00533C83"/>
    <w:rsid w:val="005356E7"/>
    <w:rsid w:val="00535F71"/>
    <w:rsid w:val="00554BFD"/>
    <w:rsid w:val="0056254B"/>
    <w:rsid w:val="00562B10"/>
    <w:rsid w:val="00566404"/>
    <w:rsid w:val="005665CE"/>
    <w:rsid w:val="00570BCE"/>
    <w:rsid w:val="00570FA4"/>
    <w:rsid w:val="00586ABB"/>
    <w:rsid w:val="00590D3F"/>
    <w:rsid w:val="00596877"/>
    <w:rsid w:val="005A161C"/>
    <w:rsid w:val="005A1CAF"/>
    <w:rsid w:val="005A3F77"/>
    <w:rsid w:val="005A4783"/>
    <w:rsid w:val="005A6EA2"/>
    <w:rsid w:val="005B2A7E"/>
    <w:rsid w:val="005C1494"/>
    <w:rsid w:val="005C5CEC"/>
    <w:rsid w:val="005D6339"/>
    <w:rsid w:val="005D6D74"/>
    <w:rsid w:val="005E42E5"/>
    <w:rsid w:val="005E5391"/>
    <w:rsid w:val="005E7308"/>
    <w:rsid w:val="005F0109"/>
    <w:rsid w:val="005F7295"/>
    <w:rsid w:val="00602001"/>
    <w:rsid w:val="00605FF9"/>
    <w:rsid w:val="00613C32"/>
    <w:rsid w:val="006221BC"/>
    <w:rsid w:val="00622DA4"/>
    <w:rsid w:val="0062540F"/>
    <w:rsid w:val="00626588"/>
    <w:rsid w:val="00630C25"/>
    <w:rsid w:val="00641F03"/>
    <w:rsid w:val="00650150"/>
    <w:rsid w:val="006516BA"/>
    <w:rsid w:val="00652E8E"/>
    <w:rsid w:val="00656DFD"/>
    <w:rsid w:val="00657071"/>
    <w:rsid w:val="006618A5"/>
    <w:rsid w:val="00665F6C"/>
    <w:rsid w:val="0067185C"/>
    <w:rsid w:val="00673434"/>
    <w:rsid w:val="006740C9"/>
    <w:rsid w:val="006815DC"/>
    <w:rsid w:val="0068192D"/>
    <w:rsid w:val="00683A52"/>
    <w:rsid w:val="0068529A"/>
    <w:rsid w:val="00687CE3"/>
    <w:rsid w:val="00687CFE"/>
    <w:rsid w:val="0069634B"/>
    <w:rsid w:val="006A5DA9"/>
    <w:rsid w:val="006B1939"/>
    <w:rsid w:val="006B35F4"/>
    <w:rsid w:val="006B40B8"/>
    <w:rsid w:val="006B7821"/>
    <w:rsid w:val="006C2CB4"/>
    <w:rsid w:val="006C33F3"/>
    <w:rsid w:val="006C34D0"/>
    <w:rsid w:val="006C4C99"/>
    <w:rsid w:val="006C5C0A"/>
    <w:rsid w:val="006C771B"/>
    <w:rsid w:val="006D0B57"/>
    <w:rsid w:val="006D3A56"/>
    <w:rsid w:val="006D5615"/>
    <w:rsid w:val="006D5D23"/>
    <w:rsid w:val="006E2C56"/>
    <w:rsid w:val="006F2A30"/>
    <w:rsid w:val="006F4931"/>
    <w:rsid w:val="006F59F1"/>
    <w:rsid w:val="006F6574"/>
    <w:rsid w:val="006F7864"/>
    <w:rsid w:val="00703ACD"/>
    <w:rsid w:val="007071F0"/>
    <w:rsid w:val="0070773C"/>
    <w:rsid w:val="00707A4B"/>
    <w:rsid w:val="00712524"/>
    <w:rsid w:val="00713223"/>
    <w:rsid w:val="007140CB"/>
    <w:rsid w:val="0071478A"/>
    <w:rsid w:val="0071592C"/>
    <w:rsid w:val="00723878"/>
    <w:rsid w:val="00732D83"/>
    <w:rsid w:val="007363FB"/>
    <w:rsid w:val="007375DE"/>
    <w:rsid w:val="00741989"/>
    <w:rsid w:val="00743171"/>
    <w:rsid w:val="00745F87"/>
    <w:rsid w:val="00746C99"/>
    <w:rsid w:val="007476CE"/>
    <w:rsid w:val="007543EE"/>
    <w:rsid w:val="0075794D"/>
    <w:rsid w:val="007715B3"/>
    <w:rsid w:val="0077245E"/>
    <w:rsid w:val="00772DF0"/>
    <w:rsid w:val="00781D89"/>
    <w:rsid w:val="007838E8"/>
    <w:rsid w:val="00787D54"/>
    <w:rsid w:val="00790FC6"/>
    <w:rsid w:val="00791472"/>
    <w:rsid w:val="007914EA"/>
    <w:rsid w:val="00795606"/>
    <w:rsid w:val="007B306E"/>
    <w:rsid w:val="007B41FE"/>
    <w:rsid w:val="007B424F"/>
    <w:rsid w:val="007C3577"/>
    <w:rsid w:val="007C5B2B"/>
    <w:rsid w:val="007C5E09"/>
    <w:rsid w:val="007D28F6"/>
    <w:rsid w:val="007D42EC"/>
    <w:rsid w:val="007E1752"/>
    <w:rsid w:val="007E1ED8"/>
    <w:rsid w:val="007E1EFA"/>
    <w:rsid w:val="007E3103"/>
    <w:rsid w:val="007F156B"/>
    <w:rsid w:val="007F2502"/>
    <w:rsid w:val="007F62F2"/>
    <w:rsid w:val="007F6A01"/>
    <w:rsid w:val="00802449"/>
    <w:rsid w:val="00802815"/>
    <w:rsid w:val="00806B48"/>
    <w:rsid w:val="00807996"/>
    <w:rsid w:val="0081216F"/>
    <w:rsid w:val="00812448"/>
    <w:rsid w:val="00814353"/>
    <w:rsid w:val="0081548F"/>
    <w:rsid w:val="00815F89"/>
    <w:rsid w:val="00816C52"/>
    <w:rsid w:val="008179D0"/>
    <w:rsid w:val="008379E4"/>
    <w:rsid w:val="00841FDE"/>
    <w:rsid w:val="00843225"/>
    <w:rsid w:val="00843A7F"/>
    <w:rsid w:val="0084587A"/>
    <w:rsid w:val="008458CF"/>
    <w:rsid w:val="00845F65"/>
    <w:rsid w:val="008533C7"/>
    <w:rsid w:val="008535ED"/>
    <w:rsid w:val="008570D6"/>
    <w:rsid w:val="00861923"/>
    <w:rsid w:val="00865002"/>
    <w:rsid w:val="008827A2"/>
    <w:rsid w:val="00882BB3"/>
    <w:rsid w:val="00883C1D"/>
    <w:rsid w:val="0088597F"/>
    <w:rsid w:val="008877B4"/>
    <w:rsid w:val="008906D1"/>
    <w:rsid w:val="00895582"/>
    <w:rsid w:val="008A0425"/>
    <w:rsid w:val="008A6567"/>
    <w:rsid w:val="008A7783"/>
    <w:rsid w:val="008B23C6"/>
    <w:rsid w:val="008B2B4C"/>
    <w:rsid w:val="008B5E43"/>
    <w:rsid w:val="008C42AE"/>
    <w:rsid w:val="008C519C"/>
    <w:rsid w:val="008C56D0"/>
    <w:rsid w:val="008C62BF"/>
    <w:rsid w:val="008C7EB0"/>
    <w:rsid w:val="008D6443"/>
    <w:rsid w:val="00905EC0"/>
    <w:rsid w:val="009152D1"/>
    <w:rsid w:val="009229F8"/>
    <w:rsid w:val="00922E1A"/>
    <w:rsid w:val="00927C98"/>
    <w:rsid w:val="00933CB9"/>
    <w:rsid w:val="0093447B"/>
    <w:rsid w:val="00936631"/>
    <w:rsid w:val="0094108C"/>
    <w:rsid w:val="00941DC8"/>
    <w:rsid w:val="0094444C"/>
    <w:rsid w:val="0094791D"/>
    <w:rsid w:val="0095072F"/>
    <w:rsid w:val="009622DD"/>
    <w:rsid w:val="0096336D"/>
    <w:rsid w:val="00963855"/>
    <w:rsid w:val="0096606A"/>
    <w:rsid w:val="009671EA"/>
    <w:rsid w:val="009679BD"/>
    <w:rsid w:val="00972892"/>
    <w:rsid w:val="00974FB5"/>
    <w:rsid w:val="00975317"/>
    <w:rsid w:val="00977FA2"/>
    <w:rsid w:val="009814D6"/>
    <w:rsid w:val="0099106E"/>
    <w:rsid w:val="00993D6D"/>
    <w:rsid w:val="00996C2C"/>
    <w:rsid w:val="009A43E9"/>
    <w:rsid w:val="009B177F"/>
    <w:rsid w:val="009B3173"/>
    <w:rsid w:val="009B38B0"/>
    <w:rsid w:val="009C37E2"/>
    <w:rsid w:val="009C457D"/>
    <w:rsid w:val="009D18CC"/>
    <w:rsid w:val="009D43B0"/>
    <w:rsid w:val="009D67B8"/>
    <w:rsid w:val="009E0CA7"/>
    <w:rsid w:val="009E3997"/>
    <w:rsid w:val="009F3CAF"/>
    <w:rsid w:val="009F430B"/>
    <w:rsid w:val="009F4A32"/>
    <w:rsid w:val="00A0359F"/>
    <w:rsid w:val="00A0361A"/>
    <w:rsid w:val="00A0562F"/>
    <w:rsid w:val="00A100F6"/>
    <w:rsid w:val="00A11859"/>
    <w:rsid w:val="00A12CBB"/>
    <w:rsid w:val="00A13973"/>
    <w:rsid w:val="00A144FC"/>
    <w:rsid w:val="00A14FE3"/>
    <w:rsid w:val="00A22E3B"/>
    <w:rsid w:val="00A23978"/>
    <w:rsid w:val="00A31343"/>
    <w:rsid w:val="00A32471"/>
    <w:rsid w:val="00A330BE"/>
    <w:rsid w:val="00A37872"/>
    <w:rsid w:val="00A42529"/>
    <w:rsid w:val="00A46EBE"/>
    <w:rsid w:val="00A515B2"/>
    <w:rsid w:val="00A51B8A"/>
    <w:rsid w:val="00A540F8"/>
    <w:rsid w:val="00A5735F"/>
    <w:rsid w:val="00A60650"/>
    <w:rsid w:val="00A6720D"/>
    <w:rsid w:val="00A67248"/>
    <w:rsid w:val="00A70F5A"/>
    <w:rsid w:val="00A83F36"/>
    <w:rsid w:val="00A87640"/>
    <w:rsid w:val="00A90750"/>
    <w:rsid w:val="00A92E77"/>
    <w:rsid w:val="00A93132"/>
    <w:rsid w:val="00AA1941"/>
    <w:rsid w:val="00AA19D8"/>
    <w:rsid w:val="00AA39D5"/>
    <w:rsid w:val="00AA4A4F"/>
    <w:rsid w:val="00AA50CA"/>
    <w:rsid w:val="00AB037F"/>
    <w:rsid w:val="00AB0CBC"/>
    <w:rsid w:val="00AB0D7D"/>
    <w:rsid w:val="00AB2E0E"/>
    <w:rsid w:val="00AC1B89"/>
    <w:rsid w:val="00AC1B9A"/>
    <w:rsid w:val="00AC3A05"/>
    <w:rsid w:val="00AC5A08"/>
    <w:rsid w:val="00AD05E0"/>
    <w:rsid w:val="00AD3071"/>
    <w:rsid w:val="00AD43EC"/>
    <w:rsid w:val="00AD553F"/>
    <w:rsid w:val="00AD5AAB"/>
    <w:rsid w:val="00AE33CB"/>
    <w:rsid w:val="00AE432B"/>
    <w:rsid w:val="00AE5A76"/>
    <w:rsid w:val="00AE756B"/>
    <w:rsid w:val="00B06A38"/>
    <w:rsid w:val="00B13963"/>
    <w:rsid w:val="00B13B2B"/>
    <w:rsid w:val="00B2042E"/>
    <w:rsid w:val="00B234C1"/>
    <w:rsid w:val="00B30BF9"/>
    <w:rsid w:val="00B31682"/>
    <w:rsid w:val="00B33AC6"/>
    <w:rsid w:val="00B33E02"/>
    <w:rsid w:val="00B34EF6"/>
    <w:rsid w:val="00B35088"/>
    <w:rsid w:val="00B35A85"/>
    <w:rsid w:val="00B376F6"/>
    <w:rsid w:val="00B37806"/>
    <w:rsid w:val="00B4070B"/>
    <w:rsid w:val="00B44678"/>
    <w:rsid w:val="00B45E98"/>
    <w:rsid w:val="00B47817"/>
    <w:rsid w:val="00B53D9F"/>
    <w:rsid w:val="00B54335"/>
    <w:rsid w:val="00B546A1"/>
    <w:rsid w:val="00B55ED1"/>
    <w:rsid w:val="00B63038"/>
    <w:rsid w:val="00B6305E"/>
    <w:rsid w:val="00B64430"/>
    <w:rsid w:val="00B645FE"/>
    <w:rsid w:val="00B64DC1"/>
    <w:rsid w:val="00B66A07"/>
    <w:rsid w:val="00B678F6"/>
    <w:rsid w:val="00B74069"/>
    <w:rsid w:val="00B80840"/>
    <w:rsid w:val="00B81F1F"/>
    <w:rsid w:val="00B830D3"/>
    <w:rsid w:val="00B91FBA"/>
    <w:rsid w:val="00BA0B92"/>
    <w:rsid w:val="00BA5412"/>
    <w:rsid w:val="00BA77FF"/>
    <w:rsid w:val="00BA7F16"/>
    <w:rsid w:val="00BB3814"/>
    <w:rsid w:val="00BB663D"/>
    <w:rsid w:val="00BC13FE"/>
    <w:rsid w:val="00BC4E60"/>
    <w:rsid w:val="00BC6C40"/>
    <w:rsid w:val="00BD0DFF"/>
    <w:rsid w:val="00BD48B4"/>
    <w:rsid w:val="00BE16B9"/>
    <w:rsid w:val="00BE5C0D"/>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25691"/>
    <w:rsid w:val="00C31155"/>
    <w:rsid w:val="00C334D3"/>
    <w:rsid w:val="00C40D9B"/>
    <w:rsid w:val="00C53C65"/>
    <w:rsid w:val="00C70950"/>
    <w:rsid w:val="00C73466"/>
    <w:rsid w:val="00C74808"/>
    <w:rsid w:val="00C74991"/>
    <w:rsid w:val="00C74B81"/>
    <w:rsid w:val="00C7713F"/>
    <w:rsid w:val="00C8008C"/>
    <w:rsid w:val="00C82D8C"/>
    <w:rsid w:val="00C9132F"/>
    <w:rsid w:val="00C91ED6"/>
    <w:rsid w:val="00C9399F"/>
    <w:rsid w:val="00C975C4"/>
    <w:rsid w:val="00CA3230"/>
    <w:rsid w:val="00CA3776"/>
    <w:rsid w:val="00CA628E"/>
    <w:rsid w:val="00CB4E29"/>
    <w:rsid w:val="00CC4195"/>
    <w:rsid w:val="00CD12A0"/>
    <w:rsid w:val="00CD7C97"/>
    <w:rsid w:val="00CE15CF"/>
    <w:rsid w:val="00CE1718"/>
    <w:rsid w:val="00CE1B6C"/>
    <w:rsid w:val="00CE22C0"/>
    <w:rsid w:val="00CE49E0"/>
    <w:rsid w:val="00CF233E"/>
    <w:rsid w:val="00CF25CC"/>
    <w:rsid w:val="00CF4C5D"/>
    <w:rsid w:val="00CF542C"/>
    <w:rsid w:val="00CF7E96"/>
    <w:rsid w:val="00D06F91"/>
    <w:rsid w:val="00D073EC"/>
    <w:rsid w:val="00D07FF5"/>
    <w:rsid w:val="00D114C1"/>
    <w:rsid w:val="00D153B5"/>
    <w:rsid w:val="00D2498A"/>
    <w:rsid w:val="00D25D6E"/>
    <w:rsid w:val="00D25F4C"/>
    <w:rsid w:val="00D34F8D"/>
    <w:rsid w:val="00D41DF2"/>
    <w:rsid w:val="00D45422"/>
    <w:rsid w:val="00D4683C"/>
    <w:rsid w:val="00D47371"/>
    <w:rsid w:val="00D50771"/>
    <w:rsid w:val="00D57704"/>
    <w:rsid w:val="00D57CB5"/>
    <w:rsid w:val="00D607A4"/>
    <w:rsid w:val="00D607FA"/>
    <w:rsid w:val="00D714B2"/>
    <w:rsid w:val="00D7259F"/>
    <w:rsid w:val="00D730FB"/>
    <w:rsid w:val="00D742DA"/>
    <w:rsid w:val="00D76CBB"/>
    <w:rsid w:val="00D80073"/>
    <w:rsid w:val="00D852B0"/>
    <w:rsid w:val="00D961ED"/>
    <w:rsid w:val="00DB27DF"/>
    <w:rsid w:val="00DB2C0C"/>
    <w:rsid w:val="00DB5108"/>
    <w:rsid w:val="00DB54A1"/>
    <w:rsid w:val="00DB6376"/>
    <w:rsid w:val="00DB7A02"/>
    <w:rsid w:val="00DC44A8"/>
    <w:rsid w:val="00DD1542"/>
    <w:rsid w:val="00DD40C1"/>
    <w:rsid w:val="00DD6FD4"/>
    <w:rsid w:val="00DD772C"/>
    <w:rsid w:val="00DE4BEB"/>
    <w:rsid w:val="00DF135B"/>
    <w:rsid w:val="00DF1B30"/>
    <w:rsid w:val="00DF20B1"/>
    <w:rsid w:val="00DF4DB5"/>
    <w:rsid w:val="00E04173"/>
    <w:rsid w:val="00E0742A"/>
    <w:rsid w:val="00E074BA"/>
    <w:rsid w:val="00E10657"/>
    <w:rsid w:val="00E213CE"/>
    <w:rsid w:val="00E25B21"/>
    <w:rsid w:val="00E2723C"/>
    <w:rsid w:val="00E30FA9"/>
    <w:rsid w:val="00E32AF5"/>
    <w:rsid w:val="00E35581"/>
    <w:rsid w:val="00E42E07"/>
    <w:rsid w:val="00E51978"/>
    <w:rsid w:val="00E523BA"/>
    <w:rsid w:val="00E52A82"/>
    <w:rsid w:val="00E56F27"/>
    <w:rsid w:val="00E603B5"/>
    <w:rsid w:val="00E60F11"/>
    <w:rsid w:val="00E649FE"/>
    <w:rsid w:val="00E66D07"/>
    <w:rsid w:val="00E670C6"/>
    <w:rsid w:val="00E760FA"/>
    <w:rsid w:val="00E77121"/>
    <w:rsid w:val="00E90664"/>
    <w:rsid w:val="00E907C2"/>
    <w:rsid w:val="00E93BA1"/>
    <w:rsid w:val="00E9455C"/>
    <w:rsid w:val="00E94C43"/>
    <w:rsid w:val="00EA2E43"/>
    <w:rsid w:val="00EA4208"/>
    <w:rsid w:val="00EA58D0"/>
    <w:rsid w:val="00EA6AAE"/>
    <w:rsid w:val="00EB3DE7"/>
    <w:rsid w:val="00EB49AC"/>
    <w:rsid w:val="00EC0705"/>
    <w:rsid w:val="00EC4E0B"/>
    <w:rsid w:val="00EC7EEB"/>
    <w:rsid w:val="00ED0BCB"/>
    <w:rsid w:val="00ED2BAD"/>
    <w:rsid w:val="00ED53D1"/>
    <w:rsid w:val="00ED6BF8"/>
    <w:rsid w:val="00EE0EDE"/>
    <w:rsid w:val="00EE2F48"/>
    <w:rsid w:val="00EE4DB9"/>
    <w:rsid w:val="00EE5475"/>
    <w:rsid w:val="00EE716E"/>
    <w:rsid w:val="00EF2EA8"/>
    <w:rsid w:val="00EF3A43"/>
    <w:rsid w:val="00EF4414"/>
    <w:rsid w:val="00EF594C"/>
    <w:rsid w:val="00EF6B27"/>
    <w:rsid w:val="00EF6C2B"/>
    <w:rsid w:val="00EF75BE"/>
    <w:rsid w:val="00EF77B6"/>
    <w:rsid w:val="00F10ADA"/>
    <w:rsid w:val="00F13A30"/>
    <w:rsid w:val="00F145C8"/>
    <w:rsid w:val="00F14AD9"/>
    <w:rsid w:val="00F14EB8"/>
    <w:rsid w:val="00F1679E"/>
    <w:rsid w:val="00F2198D"/>
    <w:rsid w:val="00F25DCD"/>
    <w:rsid w:val="00F316B5"/>
    <w:rsid w:val="00F337E9"/>
    <w:rsid w:val="00F33D9C"/>
    <w:rsid w:val="00F34954"/>
    <w:rsid w:val="00F34CE8"/>
    <w:rsid w:val="00F37FBF"/>
    <w:rsid w:val="00F40C80"/>
    <w:rsid w:val="00F40D5A"/>
    <w:rsid w:val="00F424E2"/>
    <w:rsid w:val="00F45C6A"/>
    <w:rsid w:val="00F52B00"/>
    <w:rsid w:val="00F665F1"/>
    <w:rsid w:val="00F7183A"/>
    <w:rsid w:val="00F916CF"/>
    <w:rsid w:val="00F953D2"/>
    <w:rsid w:val="00F9760E"/>
    <w:rsid w:val="00FA1D75"/>
    <w:rsid w:val="00FA614F"/>
    <w:rsid w:val="00FA7040"/>
    <w:rsid w:val="00FB0955"/>
    <w:rsid w:val="00FB1301"/>
    <w:rsid w:val="00FB4A37"/>
    <w:rsid w:val="00FB4D75"/>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AE75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unduszeeuropejskie.gov.pl/dokumenty/wytyczne-dotyczace-realizacji-zasad-rownosciowych-w-ramach-funduszy-unijnych-na-lata-2021-20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26</Pages>
  <Words>12577</Words>
  <Characters>75468</Characters>
  <Application>Microsoft Office Word</Application>
  <DocSecurity>0</DocSecurity>
  <Lines>628</Lines>
  <Paragraphs>175</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6</cp:revision>
  <cp:lastPrinted>2025-06-25T11:19:00Z</cp:lastPrinted>
  <dcterms:created xsi:type="dcterms:W3CDTF">2026-02-11T00:05:00Z</dcterms:created>
  <dcterms:modified xsi:type="dcterms:W3CDTF">2026-02-26T23:11:00Z</dcterms:modified>
</cp:coreProperties>
</file>