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26762" w14:textId="77777777" w:rsidR="0043584A" w:rsidRPr="0043584A" w:rsidRDefault="0043584A" w:rsidP="0043584A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43584A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32AC4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7</w:t>
      </w:r>
      <w:r w:rsidRPr="0043584A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14:paraId="6055121C" w14:textId="77777777" w:rsidR="0043584A" w:rsidRPr="0043584A" w:rsidRDefault="0043584A" w:rsidP="0043584A">
      <w:pPr>
        <w:spacing w:after="0" w:line="480" w:lineRule="auto"/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</w:pPr>
    </w:p>
    <w:p w14:paraId="3AA4B183" w14:textId="7636DD7C" w:rsidR="0043584A" w:rsidRPr="0043584A" w:rsidRDefault="0043584A" w:rsidP="0043584A">
      <w:pPr>
        <w:spacing w:after="120" w:line="480" w:lineRule="auto"/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>Znak sprawy:</w:t>
      </w:r>
      <w:r w:rsidRPr="0043584A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 xml:space="preserve"> </w:t>
      </w:r>
      <w:r w:rsidR="00E0066E" w:rsidRPr="00E0066E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>Eap-2412/6/2026</w:t>
      </w:r>
    </w:p>
    <w:p w14:paraId="5B3AB34C" w14:textId="77777777" w:rsidR="0043584A" w:rsidRPr="0043584A" w:rsidRDefault="0043584A" w:rsidP="0043584A">
      <w:pPr>
        <w:spacing w:after="80" w:line="240" w:lineRule="auto"/>
        <w:ind w:left="4111"/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 xml:space="preserve"> Zamawiający:</w:t>
      </w:r>
    </w:p>
    <w:p w14:paraId="75FD5A1A" w14:textId="77777777" w:rsidR="0043584A" w:rsidRPr="0043584A" w:rsidRDefault="0043584A" w:rsidP="0043584A">
      <w:pPr>
        <w:spacing w:after="0" w:line="240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Samodzielny Publiczny Zespół Opieki Zdrowotnej w Kolbuszowej</w:t>
      </w:r>
    </w:p>
    <w:p w14:paraId="13767C14" w14:textId="77777777" w:rsidR="0043584A" w:rsidRPr="0043584A" w:rsidRDefault="0043584A" w:rsidP="0043584A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Grunwaldzka 4 </w:t>
      </w:r>
    </w:p>
    <w:p w14:paraId="4382BCA5" w14:textId="77777777" w:rsidR="0043584A" w:rsidRPr="0043584A" w:rsidRDefault="0043584A" w:rsidP="0043584A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36-100 Kolbuszowa</w:t>
      </w:r>
    </w:p>
    <w:p w14:paraId="098BD452" w14:textId="77777777" w:rsidR="0043584A" w:rsidRPr="0043584A" w:rsidRDefault="0043584A" w:rsidP="0043584A">
      <w:pPr>
        <w:spacing w:after="0" w:line="276" w:lineRule="auto"/>
        <w:ind w:left="4111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14:paraId="545D011D" w14:textId="77777777" w:rsidR="0043584A" w:rsidRPr="0043584A" w:rsidRDefault="0043584A" w:rsidP="0043584A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14:paraId="0F009FA3" w14:textId="77777777" w:rsidR="0043584A" w:rsidRPr="0043584A" w:rsidRDefault="0043584A" w:rsidP="0043584A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25F8EB7C" w14:textId="77777777" w:rsidR="0043584A" w:rsidRPr="0043584A" w:rsidRDefault="0043584A" w:rsidP="0043584A">
      <w:pPr>
        <w:spacing w:after="0" w:line="480" w:lineRule="auto"/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>Wykonawca:</w:t>
      </w:r>
    </w:p>
    <w:p w14:paraId="596EC186" w14:textId="77777777" w:rsidR="0043584A" w:rsidRPr="0043584A" w:rsidRDefault="0043584A" w:rsidP="0043584A">
      <w:pPr>
        <w:spacing w:after="0" w:line="240" w:lineRule="auto"/>
        <w:ind w:right="3260"/>
        <w:rPr>
          <w:rFonts w:ascii="Arial" w:eastAsia="Times New Roman" w:hAnsi="Arial" w:cs="Arial"/>
          <w:kern w:val="0"/>
          <w:sz w:val="21"/>
          <w:szCs w:val="21"/>
          <w14:ligatures w14:val="none"/>
        </w:rPr>
      </w:pPr>
      <w:r w:rsidRPr="0043584A">
        <w:rPr>
          <w:rFonts w:ascii="Arial" w:eastAsia="Times New Roman" w:hAnsi="Arial" w:cs="Arial"/>
          <w:kern w:val="0"/>
          <w14:ligatures w14:val="none"/>
        </w:rPr>
        <w:t>……………………………………………………………………</w:t>
      </w:r>
    </w:p>
    <w:p w14:paraId="0903047B" w14:textId="77777777" w:rsidR="0043584A" w:rsidRPr="0043584A" w:rsidRDefault="0043584A" w:rsidP="0043584A">
      <w:pPr>
        <w:ind w:right="2976"/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43584A"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43584A"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  <w:t>)</w:t>
      </w:r>
    </w:p>
    <w:p w14:paraId="53CF8B25" w14:textId="77777777" w:rsidR="0043584A" w:rsidRPr="0043584A" w:rsidRDefault="0043584A" w:rsidP="0043584A">
      <w:pPr>
        <w:spacing w:after="0" w:line="480" w:lineRule="auto"/>
        <w:rPr>
          <w:rFonts w:ascii="Arial" w:eastAsia="Times New Roman" w:hAnsi="Arial" w:cs="Arial"/>
          <w:kern w:val="0"/>
          <w:sz w:val="24"/>
          <w:szCs w:val="24"/>
          <w:u w:val="single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14:paraId="5C19E793" w14:textId="77777777" w:rsidR="0043584A" w:rsidRPr="0043584A" w:rsidRDefault="0043584A" w:rsidP="0043584A">
      <w:pPr>
        <w:spacing w:after="40" w:line="240" w:lineRule="auto"/>
        <w:ind w:right="3260"/>
        <w:rPr>
          <w:rFonts w:ascii="Arial" w:eastAsia="Times New Roman" w:hAnsi="Arial" w:cs="Arial"/>
          <w:kern w:val="0"/>
          <w14:ligatures w14:val="none"/>
        </w:rPr>
      </w:pPr>
      <w:r w:rsidRPr="0043584A">
        <w:rPr>
          <w:rFonts w:ascii="Arial" w:eastAsia="Times New Roman" w:hAnsi="Arial" w:cs="Arial"/>
          <w:kern w:val="0"/>
          <w14:ligatures w14:val="none"/>
        </w:rPr>
        <w:t>………………………………………………</w:t>
      </w:r>
    </w:p>
    <w:p w14:paraId="68D5EA23" w14:textId="77777777" w:rsidR="0043584A" w:rsidRPr="0043584A" w:rsidRDefault="0043584A" w:rsidP="0043584A">
      <w:pPr>
        <w:spacing w:after="480" w:line="240" w:lineRule="auto"/>
        <w:ind w:right="3260"/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3584A" w:rsidRPr="0043584A" w14:paraId="54D0B9F1" w14:textId="77777777" w:rsidTr="00F37351">
        <w:tc>
          <w:tcPr>
            <w:tcW w:w="9104" w:type="dxa"/>
          </w:tcPr>
          <w:p w14:paraId="71842497" w14:textId="77777777" w:rsidR="0043584A" w:rsidRPr="0043584A" w:rsidRDefault="0043584A" w:rsidP="0043584A">
            <w:pPr>
              <w:spacing w:before="240" w:after="120"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43584A">
              <w:rPr>
                <w:rFonts w:ascii="Arial" w:eastAsia="Times New Roman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14:paraId="757CB9ED" w14:textId="77777777" w:rsidR="0043584A" w:rsidRPr="0043584A" w:rsidRDefault="0043584A" w:rsidP="0043584A">
            <w:pPr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3584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składane na podstawie art. 125 ust. 1 ustawy z dnia 11 września 2019 r.  Prawo zamówień publicznych (</w:t>
            </w:r>
            <w:proofErr w:type="spellStart"/>
            <w:r w:rsidRPr="0043584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43584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 xml:space="preserve">. Dz. U. z 2024 poz. 1320) (dalej jako: ustawa </w:t>
            </w:r>
            <w:proofErr w:type="spellStart"/>
            <w:r w:rsidRPr="0043584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43584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), dotyczące przesłanek wykluczenia z:</w:t>
            </w:r>
          </w:p>
          <w:p w14:paraId="4CF5A9B7" w14:textId="77777777" w:rsidR="0043584A" w:rsidRPr="0043584A" w:rsidRDefault="0043584A" w:rsidP="0043584A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358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art. 1 rozporządzenia wykonawczego Komisji (UE) 2025/1197 z dnia 19 czerwca 2025 r. nakładającego środek Instrumentu Zamówień Międzynarodowych ograniczającego dostęp wykonawców i wyrobów medycznych pochodzących z Chińskiej Republiki Ludowej do unijnego rynku zamówień publicznych dla wyrobów medycznych zgodnie z rozporządzeniem Parlamentu Europejskiego i Rady (UE) 2022/1031</w:t>
            </w:r>
          </w:p>
          <w:p w14:paraId="077CAB9F" w14:textId="77777777" w:rsidR="0043584A" w:rsidRPr="0043584A" w:rsidRDefault="0043584A" w:rsidP="0043584A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667A41D1" w14:textId="77777777" w:rsidR="0043584A" w:rsidRPr="0043584A" w:rsidRDefault="0043584A" w:rsidP="0043584A">
      <w:pPr>
        <w:spacing w:before="360" w:after="12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14:paraId="7B3BE502" w14:textId="40C08174" w:rsidR="0043584A" w:rsidRPr="0043584A" w:rsidRDefault="00E0066E" w:rsidP="0043584A">
      <w:pPr>
        <w:spacing w:after="240" w:line="276" w:lineRule="auto"/>
        <w:jc w:val="center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E0066E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>Zakup i dostawa wyposażenia medycznego na potrzeby: Pracowni Diagnostyki Medycznej. Pracowni Tomografii Komputerowej oraz Pracowni Rentgenodiagnostyki dla SP ZOZ w Kolbuszowej</w:t>
      </w:r>
      <w:r w:rsidR="0043584A" w:rsidRPr="0043584A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>.</w:t>
      </w:r>
    </w:p>
    <w:p w14:paraId="43CD881F" w14:textId="77777777" w:rsidR="0043584A" w:rsidRPr="0043584A" w:rsidRDefault="0043584A" w:rsidP="0043584A">
      <w:pPr>
        <w:spacing w:after="24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prowadzonego przez </w:t>
      </w:r>
      <w:r w:rsidRPr="0043584A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>Samodzielny Publiczny Zespół Opieki Zdrowotnej w Kolbuszowej,</w:t>
      </w: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43584A" w:rsidRPr="0043584A" w14:paraId="782243BD" w14:textId="77777777" w:rsidTr="00F37351">
        <w:tc>
          <w:tcPr>
            <w:tcW w:w="9104" w:type="dxa"/>
          </w:tcPr>
          <w:p w14:paraId="3EEBD39F" w14:textId="77777777" w:rsidR="0043584A" w:rsidRPr="0043584A" w:rsidRDefault="0043584A" w:rsidP="0043584A">
            <w:pPr>
              <w:spacing w:before="120" w:after="120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3584A"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  <w:lastRenderedPageBreak/>
              <w:t>OŚWIADCZENIA DOTYCZĄCE WYKONAWCY</w:t>
            </w:r>
          </w:p>
        </w:tc>
      </w:tr>
    </w:tbl>
    <w:p w14:paraId="558DA6B7" w14:textId="77777777" w:rsidR="0043584A" w:rsidRPr="0043584A" w:rsidRDefault="0043584A" w:rsidP="0043584A">
      <w:pPr>
        <w:spacing w:before="240" w:after="12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>Oświadczam, że nie zachodzi w stosunku do mnie przesłanka wykluczenia z postępowania, określona w art. 1 rozporządzenia wykonawczego Komisji (UE) 2025/1197 z dnia 19 czerwca 2025 r. nakładającego środek Instrumentu Zamówień Międzynarodowych ograniczającego dostęp wykonawców i wyrobów medycznych pochodzących z Chińskiej Republiki Ludowej do unijnego rynku zamówień publicznych dla wyrobów medycznych zgodnie z rozporządzeniem Parlamentu Europejskiego i Rady (UE) 2022/1031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43584A" w:rsidRPr="0043584A" w14:paraId="0DCF94DC" w14:textId="77777777" w:rsidTr="00F37351">
        <w:tc>
          <w:tcPr>
            <w:tcW w:w="9104" w:type="dxa"/>
          </w:tcPr>
          <w:p w14:paraId="36419A77" w14:textId="77777777" w:rsidR="0043584A" w:rsidRPr="0043584A" w:rsidRDefault="0043584A" w:rsidP="0043584A">
            <w:pPr>
              <w:spacing w:before="120" w:after="120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3584A"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  <w:t>OŚWIADCZENIE DOTYCZĄCE PODANYCH INFORMACJI</w:t>
            </w:r>
          </w:p>
        </w:tc>
      </w:tr>
    </w:tbl>
    <w:p w14:paraId="6F8E764A" w14:textId="77777777" w:rsidR="0043584A" w:rsidRPr="0043584A" w:rsidRDefault="0043584A" w:rsidP="0043584A">
      <w:pPr>
        <w:spacing w:before="240" w:after="24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5CE1D4" w14:textId="77777777" w:rsidR="0043584A" w:rsidRPr="0043584A" w:rsidRDefault="0043584A" w:rsidP="0043584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14:paraId="5150600D" w14:textId="77777777" w:rsidR="0043584A" w:rsidRPr="0043584A" w:rsidRDefault="0043584A" w:rsidP="0043584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1381AAFE" w14:textId="77777777" w:rsidR="0043584A" w:rsidRPr="0043584A" w:rsidRDefault="0043584A" w:rsidP="0043584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</w:p>
    <w:p w14:paraId="708984B3" w14:textId="77777777" w:rsidR="0043584A" w:rsidRPr="0043584A" w:rsidRDefault="0043584A" w:rsidP="0043584A">
      <w:pPr>
        <w:spacing w:after="0" w:line="360" w:lineRule="auto"/>
        <w:ind w:left="368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66B4AA3B" w14:textId="77777777" w:rsidR="0043584A" w:rsidRPr="0043584A" w:rsidRDefault="0043584A" w:rsidP="0043584A">
      <w:pPr>
        <w:spacing w:after="0" w:line="360" w:lineRule="auto"/>
        <w:ind w:left="368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                      …………………………………………</w:t>
      </w:r>
    </w:p>
    <w:p w14:paraId="3BF38628" w14:textId="77777777" w:rsidR="0043584A" w:rsidRPr="0043584A" w:rsidRDefault="0043584A" w:rsidP="0043584A">
      <w:pPr>
        <w:spacing w:after="0" w:line="360" w:lineRule="auto"/>
        <w:ind w:left="3686"/>
        <w:jc w:val="both"/>
        <w:rPr>
          <w:rFonts w:ascii="Arial" w:eastAsia="Times New Roman" w:hAnsi="Arial" w:cs="Arial"/>
          <w:kern w:val="0"/>
          <w:sz w:val="21"/>
          <w:szCs w:val="21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  <w:t xml:space="preserve">                               Data; kwalifikowany podpis elektroniczny</w:t>
      </w:r>
    </w:p>
    <w:p w14:paraId="086E7584" w14:textId="77777777" w:rsidR="001C565F" w:rsidRDefault="001C565F"/>
    <w:sectPr w:rsidR="001C565F" w:rsidSect="0043584A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974C6" w14:textId="77777777" w:rsidR="00AF0060" w:rsidRDefault="00AF0060" w:rsidP="0043584A">
      <w:pPr>
        <w:spacing w:after="0" w:line="240" w:lineRule="auto"/>
      </w:pPr>
      <w:r>
        <w:separator/>
      </w:r>
    </w:p>
  </w:endnote>
  <w:endnote w:type="continuationSeparator" w:id="0">
    <w:p w14:paraId="4B4E75A9" w14:textId="77777777" w:rsidR="00AF0060" w:rsidRDefault="00AF0060" w:rsidP="00435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C6627" w14:textId="77777777" w:rsidR="004C65DC" w:rsidRDefault="00E32AC4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5</w:t>
    </w:r>
    <w:r>
      <w:rPr>
        <w:b/>
        <w:bCs/>
      </w:rPr>
      <w:fldChar w:fldCharType="end"/>
    </w:r>
  </w:p>
  <w:p w14:paraId="3477CFD1" w14:textId="77777777" w:rsidR="004C65DC" w:rsidRDefault="004C6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E1F11" w14:textId="77777777" w:rsidR="00AF0060" w:rsidRDefault="00AF0060" w:rsidP="0043584A">
      <w:pPr>
        <w:spacing w:after="0" w:line="240" w:lineRule="auto"/>
      </w:pPr>
      <w:r>
        <w:separator/>
      </w:r>
    </w:p>
  </w:footnote>
  <w:footnote w:type="continuationSeparator" w:id="0">
    <w:p w14:paraId="0AA2F13C" w14:textId="77777777" w:rsidR="00AF0060" w:rsidRDefault="00AF0060" w:rsidP="00435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DADDB" w14:textId="77777777" w:rsidR="008439DF" w:rsidRDefault="008439DF" w:rsidP="008439DF">
    <w:pPr>
      <w:pStyle w:val="Nagwek"/>
    </w:pPr>
    <w:r w:rsidRPr="001464FD">
      <w:rPr>
        <w:noProof/>
        <w:sz w:val="16"/>
        <w:szCs w:val="16"/>
        <w:lang w:eastAsia="pl-PL"/>
      </w:rPr>
      <w:drawing>
        <wp:inline distT="0" distB="0" distL="0" distR="0" wp14:anchorId="38636754" wp14:editId="587FC0E7">
          <wp:extent cx="5817235" cy="5835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7235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95DE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CCA632E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0D437A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44494422">
    <w:abstractNumId w:val="1"/>
  </w:num>
  <w:num w:numId="2" w16cid:durableId="985551836">
    <w:abstractNumId w:val="0"/>
  </w:num>
  <w:num w:numId="3" w16cid:durableId="17666070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84A"/>
    <w:rsid w:val="000A5853"/>
    <w:rsid w:val="001928CF"/>
    <w:rsid w:val="001C565F"/>
    <w:rsid w:val="003118F4"/>
    <w:rsid w:val="00380652"/>
    <w:rsid w:val="0043584A"/>
    <w:rsid w:val="004C4890"/>
    <w:rsid w:val="004C65DC"/>
    <w:rsid w:val="006C76CD"/>
    <w:rsid w:val="006D3A56"/>
    <w:rsid w:val="00780663"/>
    <w:rsid w:val="008439DF"/>
    <w:rsid w:val="00AF0060"/>
    <w:rsid w:val="00E0066E"/>
    <w:rsid w:val="00E3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83D6F"/>
  <w15:chartTrackingRefBased/>
  <w15:docId w15:val="{63792B9B-1899-41D5-B0E9-29C07DC4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5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5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5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58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58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58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58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58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58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58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58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58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58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58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58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58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58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5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5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5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5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58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58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58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58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58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584A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3584A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3584A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3584A"/>
    <w:rPr>
      <w:vertAlign w:val="superscript"/>
    </w:rPr>
  </w:style>
  <w:style w:type="paragraph" w:styleId="Nagwek">
    <w:name w:val="header"/>
    <w:basedOn w:val="Normalny"/>
    <w:link w:val="NagwekZnak"/>
    <w:unhideWhenUsed/>
    <w:rsid w:val="0043584A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rsid w:val="0043584A"/>
    <w:rPr>
      <w:rFonts w:ascii="Calibri" w:eastAsia="Times New Roman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3584A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43584A"/>
    <w:rPr>
      <w:rFonts w:ascii="Calibri" w:eastAsia="Times New Roman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1946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2026-02-26T00:08:00Z</dcterms:created>
  <dcterms:modified xsi:type="dcterms:W3CDTF">2026-02-26T00:08:00Z</dcterms:modified>
</cp:coreProperties>
</file>