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BAC12" w14:textId="77777777" w:rsidR="00986737" w:rsidRPr="009432A1" w:rsidRDefault="00C34C44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34C44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34C44">
        <w:rPr>
          <w:rFonts w:ascii="Arial" w:hAnsi="Arial" w:cs="Arial"/>
          <w:sz w:val="24"/>
          <w:szCs w:val="24"/>
        </w:rPr>
        <w:t>2026-03-06</w:t>
      </w:r>
    </w:p>
    <w:p w14:paraId="5434D820" w14:textId="77777777" w:rsidR="00986737" w:rsidRPr="009432A1" w:rsidRDefault="00C34C44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34C44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A541633" w14:textId="77777777" w:rsidR="00986737" w:rsidRPr="009432A1" w:rsidRDefault="00C34C44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C34C44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34C44">
        <w:rPr>
          <w:rFonts w:ascii="Arial" w:hAnsi="Arial" w:cs="Arial"/>
          <w:sz w:val="24"/>
          <w:szCs w:val="24"/>
        </w:rPr>
        <w:t>4</w:t>
      </w:r>
    </w:p>
    <w:p w14:paraId="56E45C72" w14:textId="77777777" w:rsidR="00986737" w:rsidRPr="009432A1" w:rsidRDefault="00C34C44" w:rsidP="00986737">
      <w:pPr>
        <w:rPr>
          <w:rFonts w:ascii="Arial" w:hAnsi="Arial" w:cs="Arial"/>
          <w:sz w:val="24"/>
          <w:szCs w:val="24"/>
        </w:rPr>
      </w:pPr>
      <w:r w:rsidRPr="00C34C44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34C44">
        <w:rPr>
          <w:rFonts w:ascii="Arial" w:hAnsi="Arial" w:cs="Arial"/>
          <w:sz w:val="24"/>
          <w:szCs w:val="24"/>
        </w:rPr>
        <w:t>Kolbuszowa</w:t>
      </w:r>
    </w:p>
    <w:p w14:paraId="11BB6AEB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E016341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201464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49A30E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5F0C9F7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180AB81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D97AE16" w14:textId="77777777" w:rsidTr="005A632E">
        <w:tc>
          <w:tcPr>
            <w:tcW w:w="2269" w:type="dxa"/>
          </w:tcPr>
          <w:p w14:paraId="404022C2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782522E" w14:textId="77777777" w:rsidR="00986737" w:rsidRPr="004E4B64" w:rsidRDefault="00C34C4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34C44">
              <w:rPr>
                <w:rFonts w:ascii="Arial" w:hAnsi="Arial" w:cs="Arial"/>
                <w:bCs/>
                <w:sz w:val="24"/>
                <w:szCs w:val="24"/>
              </w:rPr>
              <w:t>Dostawa wyrobów do pielęgnacji pacjenta i opatrunki specjalistyczne w 26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34C44" w:rsidRPr="004E4B64" w14:paraId="296103F1" w14:textId="77777777" w:rsidTr="00364B56">
        <w:tc>
          <w:tcPr>
            <w:tcW w:w="2269" w:type="dxa"/>
          </w:tcPr>
          <w:p w14:paraId="1EFE7A1B" w14:textId="77777777" w:rsidR="00C34C44" w:rsidRPr="004E4B64" w:rsidRDefault="00C34C44" w:rsidP="00364B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39F17CE" w14:textId="77777777" w:rsidR="00C34C44" w:rsidRPr="004E4B64" w:rsidRDefault="00C34C44" w:rsidP="00364B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34C44">
              <w:rPr>
                <w:rFonts w:ascii="Arial" w:hAnsi="Arial" w:cs="Arial"/>
                <w:bCs/>
                <w:sz w:val="24"/>
                <w:szCs w:val="24"/>
              </w:rPr>
              <w:t>Eap-2412/5/26/M</w:t>
            </w:r>
          </w:p>
        </w:tc>
      </w:tr>
    </w:tbl>
    <w:p w14:paraId="09E100AE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17E3DBAB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34C44" w:rsidRPr="00C34C44">
        <w:rPr>
          <w:rFonts w:ascii="Arial" w:hAnsi="Arial" w:cs="Arial"/>
          <w:sz w:val="24"/>
          <w:szCs w:val="24"/>
        </w:rPr>
        <w:t>(</w:t>
      </w:r>
      <w:proofErr w:type="spellStart"/>
      <w:r w:rsidR="00C34C44" w:rsidRPr="00C34C44">
        <w:rPr>
          <w:rFonts w:ascii="Arial" w:hAnsi="Arial" w:cs="Arial"/>
          <w:sz w:val="24"/>
          <w:szCs w:val="24"/>
        </w:rPr>
        <w:t>t.j</w:t>
      </w:r>
      <w:proofErr w:type="spellEnd"/>
      <w:r w:rsidR="00C34C44" w:rsidRPr="00C34C4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C34C44" w:rsidRPr="00C34C44">
        <w:rPr>
          <w:rFonts w:ascii="Arial" w:hAnsi="Arial" w:cs="Arial"/>
          <w:sz w:val="24"/>
          <w:szCs w:val="24"/>
        </w:rPr>
        <w:t>późn</w:t>
      </w:r>
      <w:proofErr w:type="spellEnd"/>
      <w:r w:rsidR="00C34C44" w:rsidRPr="00C34C44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B6EFB67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34C44" w:rsidRPr="00C34C44">
        <w:rPr>
          <w:rFonts w:ascii="Arial" w:hAnsi="Arial" w:cs="Arial"/>
          <w:sz w:val="24"/>
          <w:szCs w:val="24"/>
        </w:rPr>
        <w:t>06/03/2026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34C44" w:rsidRPr="00C34C44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AA29AAF" w14:textId="77777777" w:rsidTr="005A632E">
        <w:tc>
          <w:tcPr>
            <w:tcW w:w="1276" w:type="dxa"/>
            <w:shd w:val="clear" w:color="auto" w:fill="F2F2F2"/>
            <w:vAlign w:val="center"/>
          </w:tcPr>
          <w:p w14:paraId="0BAF4E7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F6155D0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425E3B5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C9D53B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34C44" w:rsidRPr="00BB547B" w14:paraId="3D313BEE" w14:textId="77777777" w:rsidTr="00364B56">
        <w:tc>
          <w:tcPr>
            <w:tcW w:w="1276" w:type="dxa"/>
            <w:vAlign w:val="center"/>
          </w:tcPr>
          <w:p w14:paraId="3B14EC50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CBA9081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14:paraId="0C467DBB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Roche Diagnostics Polska Sp. z o.o.</w:t>
            </w:r>
          </w:p>
          <w:p w14:paraId="075232BF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718B9F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A06427B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23 560.20 zł</w:t>
            </w:r>
          </w:p>
        </w:tc>
      </w:tr>
      <w:tr w:rsidR="00C34C44" w:rsidRPr="00BB547B" w14:paraId="6C64F50E" w14:textId="77777777" w:rsidTr="00364B56">
        <w:tc>
          <w:tcPr>
            <w:tcW w:w="1276" w:type="dxa"/>
            <w:vAlign w:val="center"/>
          </w:tcPr>
          <w:p w14:paraId="24D4EBBC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17644FB6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</w:tcPr>
          <w:p w14:paraId="7E52A65F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z o.o. S.K.A.</w:t>
            </w:r>
          </w:p>
          <w:p w14:paraId="43C57FA0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Browarowa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BDF35F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vAlign w:val="center"/>
          </w:tcPr>
          <w:p w14:paraId="342E399C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3 475.87 zł</w:t>
            </w:r>
          </w:p>
        </w:tc>
      </w:tr>
      <w:tr w:rsidR="00C34C44" w:rsidRPr="00BB547B" w14:paraId="59CA13D4" w14:textId="77777777" w:rsidTr="00364B56">
        <w:tc>
          <w:tcPr>
            <w:tcW w:w="1276" w:type="dxa"/>
            <w:vAlign w:val="center"/>
          </w:tcPr>
          <w:p w14:paraId="7819FCB0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17FFEDA4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504C703D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1F7AAED3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91A640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2EA3B7AC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67 708.98 zł</w:t>
            </w:r>
          </w:p>
        </w:tc>
      </w:tr>
      <w:tr w:rsidR="00C34C44" w:rsidRPr="00BB547B" w14:paraId="38537BE8" w14:textId="77777777" w:rsidTr="00364B56">
        <w:tc>
          <w:tcPr>
            <w:tcW w:w="1276" w:type="dxa"/>
            <w:vAlign w:val="center"/>
          </w:tcPr>
          <w:p w14:paraId="38679DC2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7A1BEAF9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C1247F2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INTRA-MED Sp. z o.o.</w:t>
            </w:r>
          </w:p>
          <w:p w14:paraId="045EE190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Sielecka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61C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001233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lastRenderedPageBreak/>
              <w:t>42-500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Będzin</w:t>
            </w:r>
          </w:p>
        </w:tc>
        <w:tc>
          <w:tcPr>
            <w:tcW w:w="2551" w:type="dxa"/>
            <w:vAlign w:val="center"/>
          </w:tcPr>
          <w:p w14:paraId="68C713E7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lastRenderedPageBreak/>
              <w:t>10 337.76 zł</w:t>
            </w:r>
          </w:p>
        </w:tc>
      </w:tr>
      <w:tr w:rsidR="00C34C44" w:rsidRPr="00BB547B" w14:paraId="42184325" w14:textId="77777777" w:rsidTr="00364B56">
        <w:tc>
          <w:tcPr>
            <w:tcW w:w="1276" w:type="dxa"/>
            <w:vAlign w:val="center"/>
          </w:tcPr>
          <w:p w14:paraId="75C537D6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29FC14AA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46B1846A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INTRA-MED Sp. z o.o.</w:t>
            </w:r>
          </w:p>
          <w:p w14:paraId="2331BB5D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Sielecka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61C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EDA4FE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42-500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Będzin</w:t>
            </w:r>
          </w:p>
        </w:tc>
        <w:tc>
          <w:tcPr>
            <w:tcW w:w="2551" w:type="dxa"/>
            <w:vAlign w:val="center"/>
          </w:tcPr>
          <w:p w14:paraId="48DF85AE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12 389.76 zł</w:t>
            </w:r>
          </w:p>
        </w:tc>
      </w:tr>
      <w:tr w:rsidR="00C34C44" w:rsidRPr="00BB547B" w14:paraId="4CBD363E" w14:textId="77777777" w:rsidTr="00364B56">
        <w:tc>
          <w:tcPr>
            <w:tcW w:w="1276" w:type="dxa"/>
            <w:vAlign w:val="center"/>
          </w:tcPr>
          <w:p w14:paraId="37D4C19A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7813FEA5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21CE7A5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 xml:space="preserve">BATIST </w:t>
            </w: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9EF6768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Kolista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5EB8AE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40-486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1CDFB205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9 777.24 zł</w:t>
            </w:r>
          </w:p>
        </w:tc>
      </w:tr>
      <w:tr w:rsidR="00C34C44" w:rsidRPr="00BB547B" w14:paraId="50ADF93B" w14:textId="77777777" w:rsidTr="00364B56">
        <w:tc>
          <w:tcPr>
            <w:tcW w:w="1276" w:type="dxa"/>
            <w:vAlign w:val="center"/>
          </w:tcPr>
          <w:p w14:paraId="11D6CCDB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787DA959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07D6B997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 xml:space="preserve">BATIST </w:t>
            </w: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39A8BE1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Kolista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F50F27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40-486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565331E5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11 897.28 zł</w:t>
            </w:r>
          </w:p>
        </w:tc>
      </w:tr>
      <w:tr w:rsidR="00C34C44" w:rsidRPr="00BB547B" w14:paraId="24BACCE9" w14:textId="77777777" w:rsidTr="00364B56">
        <w:tc>
          <w:tcPr>
            <w:tcW w:w="1276" w:type="dxa"/>
            <w:vAlign w:val="center"/>
          </w:tcPr>
          <w:p w14:paraId="3D3F1A82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38E8D168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14:paraId="56B65700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Mölnlycke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Health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Care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Polska z o.o.</w:t>
            </w:r>
          </w:p>
          <w:p w14:paraId="2C347B22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Okopowa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58/72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64A2E9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01-042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3CAC37F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22 817.16 zł</w:t>
            </w:r>
          </w:p>
        </w:tc>
      </w:tr>
      <w:tr w:rsidR="00C34C44" w:rsidRPr="00BB547B" w14:paraId="20D8ABCA" w14:textId="77777777" w:rsidTr="00364B56">
        <w:tc>
          <w:tcPr>
            <w:tcW w:w="1276" w:type="dxa"/>
            <w:vAlign w:val="center"/>
          </w:tcPr>
          <w:p w14:paraId="2D53BE18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00B06215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9AF7E6C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 xml:space="preserve">Lohmann &amp; </w:t>
            </w: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Rauscher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C91B0F4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Moniuszki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3E5D10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2F851DE5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9 604.44 zł</w:t>
            </w:r>
          </w:p>
        </w:tc>
      </w:tr>
      <w:tr w:rsidR="00C34C44" w:rsidRPr="00BB547B" w14:paraId="76891C85" w14:textId="77777777" w:rsidTr="00364B56">
        <w:tc>
          <w:tcPr>
            <w:tcW w:w="1276" w:type="dxa"/>
            <w:vAlign w:val="center"/>
          </w:tcPr>
          <w:p w14:paraId="334336CE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349A4F2F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1EDC8974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 xml:space="preserve">Lohmann &amp; </w:t>
            </w: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Rauscher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D91F6A5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Moniuszki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AFC0B4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78808C09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10 260.00 zł</w:t>
            </w:r>
          </w:p>
        </w:tc>
      </w:tr>
      <w:tr w:rsidR="00C34C44" w:rsidRPr="00BB547B" w14:paraId="235DBB28" w14:textId="77777777" w:rsidTr="00364B56">
        <w:tc>
          <w:tcPr>
            <w:tcW w:w="1276" w:type="dxa"/>
            <w:vAlign w:val="center"/>
          </w:tcPr>
          <w:p w14:paraId="0517FFD9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04BEE01B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29A82F19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Toruńskie Zakłady Materiałów Opatrunkowych Spółka Akcyjna</w:t>
            </w:r>
          </w:p>
          <w:p w14:paraId="342389E8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6E491F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6BF7FACF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30 279.96 zł</w:t>
            </w:r>
          </w:p>
        </w:tc>
      </w:tr>
      <w:tr w:rsidR="00C34C44" w:rsidRPr="00BB547B" w14:paraId="54AF7A28" w14:textId="77777777" w:rsidTr="00364B56">
        <w:tc>
          <w:tcPr>
            <w:tcW w:w="1276" w:type="dxa"/>
            <w:vAlign w:val="center"/>
          </w:tcPr>
          <w:p w14:paraId="5DE1ACFE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35B686B5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365A9FF3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Toruńskie Zakłady Materiałów Opatrunkowych Spółka Akcyjna</w:t>
            </w:r>
          </w:p>
          <w:p w14:paraId="4DB71115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172A60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2AC14CE3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225 607.65 zł</w:t>
            </w:r>
          </w:p>
        </w:tc>
      </w:tr>
      <w:tr w:rsidR="00C34C44" w:rsidRPr="00BB547B" w14:paraId="29180C1E" w14:textId="77777777" w:rsidTr="00364B56">
        <w:tc>
          <w:tcPr>
            <w:tcW w:w="1276" w:type="dxa"/>
            <w:vAlign w:val="center"/>
          </w:tcPr>
          <w:p w14:paraId="6AEE2B44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4DFECEA2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4349EB4D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Toruńskie Zakłady Materiałów Opatrunkowych Spółka Akcyjna</w:t>
            </w:r>
          </w:p>
          <w:p w14:paraId="05D4C9A2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480B77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19ECB63D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61 481.75 zł</w:t>
            </w:r>
          </w:p>
        </w:tc>
      </w:tr>
      <w:tr w:rsidR="00C34C44" w:rsidRPr="00BB547B" w14:paraId="009345B6" w14:textId="77777777" w:rsidTr="00364B56">
        <w:tc>
          <w:tcPr>
            <w:tcW w:w="1276" w:type="dxa"/>
            <w:vAlign w:val="center"/>
          </w:tcPr>
          <w:p w14:paraId="1A959917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781ED80D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52535C9D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Toruńskie Zakłady Materiałów Opatrunkowych Spółka Akcyjna</w:t>
            </w:r>
          </w:p>
          <w:p w14:paraId="6314D078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8E78D7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64BEA380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14 346.72 zł</w:t>
            </w:r>
          </w:p>
        </w:tc>
      </w:tr>
      <w:tr w:rsidR="00C34C44" w:rsidRPr="00BB547B" w14:paraId="1F929134" w14:textId="77777777" w:rsidTr="00364B56">
        <w:tc>
          <w:tcPr>
            <w:tcW w:w="1276" w:type="dxa"/>
            <w:vAlign w:val="center"/>
          </w:tcPr>
          <w:p w14:paraId="2CE61349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117EABE5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43951D09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Toruńskie Zakłady Materiałów Opatrunkowych Spółka Akcyjna</w:t>
            </w:r>
          </w:p>
          <w:p w14:paraId="4A87C43D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8031C6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32025C10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2 379.31 zł</w:t>
            </w:r>
          </w:p>
        </w:tc>
      </w:tr>
      <w:tr w:rsidR="00C34C44" w:rsidRPr="00BB547B" w14:paraId="45D35940" w14:textId="77777777" w:rsidTr="00364B56">
        <w:tc>
          <w:tcPr>
            <w:tcW w:w="1276" w:type="dxa"/>
            <w:vAlign w:val="center"/>
          </w:tcPr>
          <w:p w14:paraId="54D944FE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  <w:vAlign w:val="center"/>
          </w:tcPr>
          <w:p w14:paraId="2E389A98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4C8F7649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Toruńskie Zakłady Materiałów Opatrunkowych Spółka Akcyjna</w:t>
            </w:r>
          </w:p>
          <w:p w14:paraId="36B9A9C8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B340A4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76C38507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5 940.00 zł</w:t>
            </w:r>
          </w:p>
        </w:tc>
      </w:tr>
      <w:tr w:rsidR="00C34C44" w:rsidRPr="00BB547B" w14:paraId="281D07D8" w14:textId="77777777" w:rsidTr="00364B56">
        <w:tc>
          <w:tcPr>
            <w:tcW w:w="1276" w:type="dxa"/>
            <w:vAlign w:val="center"/>
          </w:tcPr>
          <w:p w14:paraId="5813C1E4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09023946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55BE60E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219586B2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5D2BD1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1166998A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9 312.84 zł</w:t>
            </w:r>
          </w:p>
        </w:tc>
      </w:tr>
      <w:tr w:rsidR="00C34C44" w:rsidRPr="00BB547B" w14:paraId="516466DC" w14:textId="77777777" w:rsidTr="00364B56">
        <w:tc>
          <w:tcPr>
            <w:tcW w:w="1276" w:type="dxa"/>
            <w:vAlign w:val="center"/>
          </w:tcPr>
          <w:p w14:paraId="7CC2C0F6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5671AB6E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61CA83C9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312E9448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FB54F6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5EF75428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13 735.01 zł</w:t>
            </w:r>
          </w:p>
        </w:tc>
      </w:tr>
      <w:tr w:rsidR="00C34C44" w:rsidRPr="00BB547B" w14:paraId="72BFA36E" w14:textId="77777777" w:rsidTr="00364B56">
        <w:tc>
          <w:tcPr>
            <w:tcW w:w="1276" w:type="dxa"/>
            <w:vAlign w:val="center"/>
          </w:tcPr>
          <w:p w14:paraId="13CAE815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6A361F27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39561DD8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37C3B8EB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99D3DA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2A615326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13 061.52 zł</w:t>
            </w:r>
          </w:p>
        </w:tc>
      </w:tr>
      <w:tr w:rsidR="00C34C44" w:rsidRPr="00BB547B" w14:paraId="6E42E374" w14:textId="77777777" w:rsidTr="00364B56">
        <w:tc>
          <w:tcPr>
            <w:tcW w:w="1276" w:type="dxa"/>
            <w:vAlign w:val="center"/>
          </w:tcPr>
          <w:p w14:paraId="3CEDAFDE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0580A9B3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33FAE788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3B912C64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60C5F4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5A97025F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4 184.46 zł</w:t>
            </w:r>
          </w:p>
        </w:tc>
      </w:tr>
      <w:tr w:rsidR="00C34C44" w:rsidRPr="00BB547B" w14:paraId="1600F6FB" w14:textId="77777777" w:rsidTr="00364B56">
        <w:tc>
          <w:tcPr>
            <w:tcW w:w="1276" w:type="dxa"/>
            <w:vAlign w:val="center"/>
          </w:tcPr>
          <w:p w14:paraId="171CDD64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49660FBB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6B7660EF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Camedica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Paweł </w:t>
            </w: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harasimiuk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spółka komandytowa</w:t>
            </w:r>
          </w:p>
          <w:p w14:paraId="37718F29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Willowa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87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8DE5BF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20-819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vAlign w:val="center"/>
          </w:tcPr>
          <w:p w14:paraId="50B39FA9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2 268.00 zł</w:t>
            </w:r>
          </w:p>
        </w:tc>
      </w:tr>
      <w:tr w:rsidR="00C34C44" w:rsidRPr="00BB547B" w14:paraId="04883BB5" w14:textId="77777777" w:rsidTr="00364B56">
        <w:tc>
          <w:tcPr>
            <w:tcW w:w="1276" w:type="dxa"/>
            <w:vAlign w:val="center"/>
          </w:tcPr>
          <w:p w14:paraId="3E0FB3D4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7B72B224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14:paraId="7A28FF05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KIKGEL Sp. z o.o.</w:t>
            </w:r>
          </w:p>
          <w:p w14:paraId="11CC4B0B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Skłodowskiej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67B1F2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97-225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Ujazd</w:t>
            </w:r>
          </w:p>
        </w:tc>
        <w:tc>
          <w:tcPr>
            <w:tcW w:w="2551" w:type="dxa"/>
            <w:vAlign w:val="center"/>
          </w:tcPr>
          <w:p w14:paraId="56227FA8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10 368.00 zł</w:t>
            </w:r>
          </w:p>
        </w:tc>
      </w:tr>
      <w:tr w:rsidR="00C34C44" w:rsidRPr="00BB547B" w14:paraId="33BB08C4" w14:textId="77777777" w:rsidTr="00364B56">
        <w:tc>
          <w:tcPr>
            <w:tcW w:w="1276" w:type="dxa"/>
            <w:vAlign w:val="center"/>
          </w:tcPr>
          <w:p w14:paraId="796742E7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097E81F2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554BD54A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Abena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9425072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Nowa, Łozienica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151A13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72-100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Goleniów</w:t>
            </w:r>
          </w:p>
        </w:tc>
        <w:tc>
          <w:tcPr>
            <w:tcW w:w="2551" w:type="dxa"/>
            <w:vAlign w:val="center"/>
          </w:tcPr>
          <w:p w14:paraId="249643FD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9 227.52 zł</w:t>
            </w:r>
          </w:p>
        </w:tc>
      </w:tr>
      <w:tr w:rsidR="00C34C44" w:rsidRPr="00BB547B" w14:paraId="051EEB81" w14:textId="77777777" w:rsidTr="00364B56">
        <w:tc>
          <w:tcPr>
            <w:tcW w:w="1276" w:type="dxa"/>
            <w:vAlign w:val="center"/>
          </w:tcPr>
          <w:p w14:paraId="294C2876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69B907DD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7A6F90AF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Abena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50E7CE4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Nowa, Łozienica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D9FF49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72-100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Goleniów</w:t>
            </w:r>
          </w:p>
        </w:tc>
        <w:tc>
          <w:tcPr>
            <w:tcW w:w="2551" w:type="dxa"/>
            <w:vAlign w:val="center"/>
          </w:tcPr>
          <w:p w14:paraId="41235FCC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13 478.40 zł</w:t>
            </w:r>
          </w:p>
        </w:tc>
      </w:tr>
      <w:tr w:rsidR="00C34C44" w:rsidRPr="00BB547B" w14:paraId="38E5B1F4" w14:textId="77777777" w:rsidTr="00364B56">
        <w:tc>
          <w:tcPr>
            <w:tcW w:w="1276" w:type="dxa"/>
            <w:vAlign w:val="center"/>
          </w:tcPr>
          <w:p w14:paraId="0E3D77E7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672D89B2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59085505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 xml:space="preserve">Welland </w:t>
            </w: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Polska </w:t>
            </w: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Kado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Sp. k.</w:t>
            </w:r>
          </w:p>
          <w:p w14:paraId="2FB2751D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ul. Gen. Sikorskiego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439A45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93-342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788246DE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1 120.00 zł</w:t>
            </w:r>
          </w:p>
        </w:tc>
      </w:tr>
      <w:tr w:rsidR="00C34C44" w:rsidRPr="00BB547B" w14:paraId="3454A43D" w14:textId="77777777" w:rsidTr="00364B56">
        <w:tc>
          <w:tcPr>
            <w:tcW w:w="1276" w:type="dxa"/>
            <w:vAlign w:val="center"/>
          </w:tcPr>
          <w:p w14:paraId="5EE8A87E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1E94D539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4EC4B151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6AD34072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5C5551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0241E0AB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116 097.65 zł</w:t>
            </w:r>
          </w:p>
        </w:tc>
      </w:tr>
      <w:tr w:rsidR="00C34C44" w:rsidRPr="00BB547B" w14:paraId="4CE3E2FF" w14:textId="77777777" w:rsidTr="00364B56">
        <w:tc>
          <w:tcPr>
            <w:tcW w:w="1276" w:type="dxa"/>
            <w:vAlign w:val="center"/>
          </w:tcPr>
          <w:p w14:paraId="2E2D80C5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22B1D06C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1A958452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75020365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lastRenderedPageBreak/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493013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37C648CE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lastRenderedPageBreak/>
              <w:t>103 140.33 zł</w:t>
            </w:r>
          </w:p>
        </w:tc>
      </w:tr>
      <w:tr w:rsidR="00C34C44" w:rsidRPr="00BB547B" w14:paraId="1D5CEF37" w14:textId="77777777" w:rsidTr="00364B56">
        <w:tc>
          <w:tcPr>
            <w:tcW w:w="1276" w:type="dxa"/>
            <w:vAlign w:val="center"/>
          </w:tcPr>
          <w:p w14:paraId="5D883A82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4E398051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0EFC7D45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075E6B61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4A1B44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5204CDED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36 368.89 zł</w:t>
            </w:r>
          </w:p>
        </w:tc>
      </w:tr>
      <w:tr w:rsidR="00C34C44" w:rsidRPr="00BB547B" w14:paraId="50B8BA2E" w14:textId="77777777" w:rsidTr="00364B56">
        <w:tc>
          <w:tcPr>
            <w:tcW w:w="1276" w:type="dxa"/>
            <w:vAlign w:val="center"/>
          </w:tcPr>
          <w:p w14:paraId="1151DCF6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0C9683E4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</w:tcPr>
          <w:p w14:paraId="054E6FFD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2D2AEC31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B3DEE1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297A37BB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31 752.86 zł</w:t>
            </w:r>
          </w:p>
        </w:tc>
      </w:tr>
      <w:tr w:rsidR="00C34C44" w:rsidRPr="00BB547B" w14:paraId="11FD43F9" w14:textId="77777777" w:rsidTr="00364B56">
        <w:tc>
          <w:tcPr>
            <w:tcW w:w="1276" w:type="dxa"/>
            <w:vAlign w:val="center"/>
          </w:tcPr>
          <w:p w14:paraId="59CB47DB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669091E5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5339E943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6FB69ED5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F83602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0C3CC279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8 424.00 zł</w:t>
            </w:r>
          </w:p>
        </w:tc>
      </w:tr>
      <w:tr w:rsidR="00C34C44" w:rsidRPr="00BB547B" w14:paraId="076BE188" w14:textId="77777777" w:rsidTr="00364B56">
        <w:tc>
          <w:tcPr>
            <w:tcW w:w="1276" w:type="dxa"/>
            <w:vAlign w:val="center"/>
          </w:tcPr>
          <w:p w14:paraId="3C255AC9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001894C2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4A0F91BF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Polmil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525719DD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8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8813B7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85-758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69694AEA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9 579.96 zł</w:t>
            </w:r>
          </w:p>
        </w:tc>
      </w:tr>
      <w:tr w:rsidR="00C34C44" w:rsidRPr="00BB547B" w14:paraId="546560FB" w14:textId="77777777" w:rsidTr="00364B56">
        <w:tc>
          <w:tcPr>
            <w:tcW w:w="1276" w:type="dxa"/>
            <w:vAlign w:val="center"/>
          </w:tcPr>
          <w:p w14:paraId="50B7CECF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14:paraId="3685C214" w14:textId="0F67DBBC" w:rsidR="00C34C44" w:rsidRPr="00986737" w:rsidRDefault="00161253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C34C44" w:rsidRPr="00C34C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44733BCD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Aspironix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3CA0CB4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Różyckiego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561814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31-324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06E68412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4 627.80 zł</w:t>
            </w:r>
          </w:p>
        </w:tc>
      </w:tr>
      <w:tr w:rsidR="00C34C44" w:rsidRPr="00BB547B" w14:paraId="77B99DBB" w14:textId="77777777" w:rsidTr="00364B56">
        <w:tc>
          <w:tcPr>
            <w:tcW w:w="1276" w:type="dxa"/>
            <w:vAlign w:val="center"/>
          </w:tcPr>
          <w:p w14:paraId="50467119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vAlign w:val="center"/>
          </w:tcPr>
          <w:p w14:paraId="396DA5D9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3E804089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OSS sp. z o.o.</w:t>
            </w:r>
          </w:p>
          <w:p w14:paraId="5938A547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Siennicka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298901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80-758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vAlign w:val="center"/>
          </w:tcPr>
          <w:p w14:paraId="6D79E100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93 562.92 zł</w:t>
            </w:r>
          </w:p>
        </w:tc>
      </w:tr>
      <w:tr w:rsidR="00C34C44" w:rsidRPr="00BB547B" w14:paraId="09530E08" w14:textId="77777777" w:rsidTr="00364B56">
        <w:tc>
          <w:tcPr>
            <w:tcW w:w="1276" w:type="dxa"/>
            <w:vAlign w:val="center"/>
          </w:tcPr>
          <w:p w14:paraId="26E4FBF5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vAlign w:val="center"/>
          </w:tcPr>
          <w:p w14:paraId="39A2A492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2F904237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OSS sp. z o.o.</w:t>
            </w:r>
          </w:p>
          <w:p w14:paraId="4C491544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Siennicka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C1B103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80-758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vAlign w:val="center"/>
          </w:tcPr>
          <w:p w14:paraId="63B09BBA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1 326.24 zł</w:t>
            </w:r>
          </w:p>
        </w:tc>
      </w:tr>
      <w:tr w:rsidR="00C34C44" w:rsidRPr="00BB547B" w14:paraId="406FEE41" w14:textId="77777777" w:rsidTr="00364B56">
        <w:tc>
          <w:tcPr>
            <w:tcW w:w="1276" w:type="dxa"/>
            <w:vAlign w:val="center"/>
          </w:tcPr>
          <w:p w14:paraId="524E0C1E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vAlign w:val="center"/>
          </w:tcPr>
          <w:p w14:paraId="1733B21E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3544ECDC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ConvaTec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03F8419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Al. Armii Ludowej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BB7433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00 609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5657616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89 967.50 zł</w:t>
            </w:r>
          </w:p>
        </w:tc>
      </w:tr>
      <w:tr w:rsidR="00C34C44" w:rsidRPr="00BB547B" w14:paraId="4A2CAF06" w14:textId="77777777" w:rsidTr="00364B56">
        <w:tc>
          <w:tcPr>
            <w:tcW w:w="1276" w:type="dxa"/>
            <w:vAlign w:val="center"/>
          </w:tcPr>
          <w:p w14:paraId="2113F94C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vAlign w:val="center"/>
          </w:tcPr>
          <w:p w14:paraId="164FAF9B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14:paraId="0A107C5E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Solventum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357FD853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Kwidzyńska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9AA825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51-416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3C314B90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25 970.76 zł</w:t>
            </w:r>
          </w:p>
        </w:tc>
      </w:tr>
      <w:tr w:rsidR="00C34C44" w:rsidRPr="00BB547B" w14:paraId="60114DAF" w14:textId="77777777" w:rsidTr="00364B56">
        <w:tc>
          <w:tcPr>
            <w:tcW w:w="1276" w:type="dxa"/>
            <w:vAlign w:val="center"/>
          </w:tcPr>
          <w:p w14:paraId="2F435F9C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14:paraId="46B7A2C3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</w:tcPr>
          <w:p w14:paraId="0DEBEA6F" w14:textId="77777777" w:rsidR="00C34C44" w:rsidRPr="00986737" w:rsidRDefault="00C34C44" w:rsidP="00364B5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4C44">
              <w:rPr>
                <w:rFonts w:ascii="Arial" w:hAnsi="Arial" w:cs="Arial"/>
                <w:sz w:val="24"/>
                <w:szCs w:val="24"/>
              </w:rPr>
              <w:t>Promedica</w:t>
            </w:r>
            <w:proofErr w:type="spellEnd"/>
            <w:r w:rsidRPr="00C34C44">
              <w:rPr>
                <w:rFonts w:ascii="Arial" w:hAnsi="Arial" w:cs="Arial"/>
                <w:sz w:val="24"/>
                <w:szCs w:val="24"/>
              </w:rPr>
              <w:t xml:space="preserve"> Toruń Spółka z ograniczoną odpowiedzialnością</w:t>
            </w:r>
          </w:p>
          <w:p w14:paraId="2E8D64C4" w14:textId="77777777" w:rsidR="00C34C44" w:rsidRPr="00986737" w:rsidRDefault="00C34C44" w:rsidP="00364B56">
            <w:pPr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Grudziądzka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159a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5F6EC6" w14:textId="77777777" w:rsidR="00C34C44" w:rsidRPr="00986737" w:rsidRDefault="00C34C44" w:rsidP="00364B5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4C44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452964EA" w14:textId="77777777" w:rsidR="00C34C44" w:rsidRPr="00986737" w:rsidRDefault="00C34C44" w:rsidP="00364B5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C44">
              <w:rPr>
                <w:rFonts w:ascii="Arial" w:hAnsi="Arial" w:cs="Arial"/>
                <w:sz w:val="24"/>
                <w:szCs w:val="24"/>
              </w:rPr>
              <w:t>4 860.00 zł</w:t>
            </w:r>
          </w:p>
        </w:tc>
      </w:tr>
    </w:tbl>
    <w:p w14:paraId="12DE0E5D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3218D2D8" w14:textId="77777777" w:rsidR="00430485" w:rsidRDefault="00430485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Dyrektor SP ZOZ Kolbuszowa </w:t>
      </w:r>
    </w:p>
    <w:p w14:paraId="6BD9CCD1" w14:textId="6DF383EB" w:rsidR="00C236D3" w:rsidRPr="00BB547B" w:rsidRDefault="0043048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7CFD1" w14:textId="77777777" w:rsidR="00CA6DCA" w:rsidRDefault="00CA6DCA">
      <w:r>
        <w:separator/>
      </w:r>
    </w:p>
  </w:endnote>
  <w:endnote w:type="continuationSeparator" w:id="0">
    <w:p w14:paraId="3582EE58" w14:textId="77777777" w:rsidR="00CA6DCA" w:rsidRDefault="00CA6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D99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6E1E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5EDC9" w14:textId="77777777" w:rsidR="00986737" w:rsidRPr="00986737" w:rsidRDefault="0016125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6F4EEB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010153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842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DBD077" w14:textId="77777777" w:rsidR="009F189D" w:rsidRDefault="009F189D">
    <w:pPr>
      <w:pStyle w:val="Stopka"/>
      <w:tabs>
        <w:tab w:val="clear" w:pos="4536"/>
      </w:tabs>
      <w:jc w:val="center"/>
    </w:pPr>
  </w:p>
  <w:p w14:paraId="55D94DC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CF05F" w14:textId="77777777" w:rsidR="00CA6DCA" w:rsidRDefault="00CA6DCA">
      <w:r>
        <w:separator/>
      </w:r>
    </w:p>
  </w:footnote>
  <w:footnote w:type="continuationSeparator" w:id="0">
    <w:p w14:paraId="193CF986" w14:textId="77777777" w:rsidR="00CA6DCA" w:rsidRDefault="00CA6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0FEFE" w14:textId="77777777" w:rsidR="00C34C44" w:rsidRDefault="00C34C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16851" w14:textId="77777777" w:rsidR="00C34C44" w:rsidRDefault="00C34C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69BB1" w14:textId="77777777" w:rsidR="00C34C44" w:rsidRDefault="00C34C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6DCA"/>
    <w:rsid w:val="00007727"/>
    <w:rsid w:val="00017720"/>
    <w:rsid w:val="00035488"/>
    <w:rsid w:val="000D7F25"/>
    <w:rsid w:val="000E00E5"/>
    <w:rsid w:val="00161253"/>
    <w:rsid w:val="00173B20"/>
    <w:rsid w:val="001C69FF"/>
    <w:rsid w:val="0023318D"/>
    <w:rsid w:val="003D72FD"/>
    <w:rsid w:val="00423179"/>
    <w:rsid w:val="00430485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34C44"/>
    <w:rsid w:val="00C659E2"/>
    <w:rsid w:val="00C82837"/>
    <w:rsid w:val="00CA3D66"/>
    <w:rsid w:val="00CA6DCA"/>
    <w:rsid w:val="00CB0802"/>
    <w:rsid w:val="00D665F5"/>
    <w:rsid w:val="00D7128F"/>
    <w:rsid w:val="00EA3476"/>
    <w:rsid w:val="00F16C60"/>
    <w:rsid w:val="00F95C33"/>
    <w:rsid w:val="00FC7F5E"/>
    <w:rsid w:val="00FE216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394CCF"/>
  <w15:chartTrackingRefBased/>
  <w15:docId w15:val="{062E7BAC-B9B1-4B3C-8EA5-37803BCDD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585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2026-03-10T08:09:00Z</dcterms:created>
  <dcterms:modified xsi:type="dcterms:W3CDTF">2026-03-10T08:09:00Z</dcterms:modified>
</cp:coreProperties>
</file>